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3A" w:rsidRPr="0067323A" w:rsidRDefault="0067323A" w:rsidP="0013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V ОБЛАСТНОГО КОНКУРСА «ГОРОД МАСТЕРОВ»</w:t>
      </w:r>
    </w:p>
    <w:p w:rsidR="0067323A" w:rsidRPr="0067323A" w:rsidRDefault="0067323A" w:rsidP="0013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лучших практик ознакомления детей с российскими</w:t>
      </w:r>
    </w:p>
    <w:p w:rsidR="0067323A" w:rsidRDefault="0067323A" w:rsidP="0013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народными художественными промыслами и ремёслами</w:t>
      </w:r>
    </w:p>
    <w:p w:rsidR="0013520E" w:rsidRPr="0067323A" w:rsidRDefault="0013520E" w:rsidP="0013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и сроки проведения Конкурса образовательных проектов по ознакомлению детей с народными художественными промыслами «Город мастеров» (далее - Конкурс).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Конкурс проводится на интернет-площадке информационно-методического портала «Детские сады Тюменской области» в 2 тура в заочной форме.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 Конкурса: автономная некоммерческая организация «Центр педагогических и информационных технологий «Интеллект-</w:t>
      </w:r>
      <w:proofErr w:type="spell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редакция электронного периодического издания «Детские сады Тюменской области» при информационной поддержке Департамента образования и науки Тюменской области.</w:t>
      </w:r>
      <w:r w:rsidRPr="00673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трансляция лучших практик ознакомления детей с российскими народными художественными промыслами и ремёслами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детей дошкольного возраста представлений о народных художественных промыслах и </w:t>
      </w:r>
      <w:proofErr w:type="gram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ремёслах  как</w:t>
      </w:r>
      <w:proofErr w:type="gram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составной части материальной и духовной культуры России;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к народным художественным промыслам и ремёслам, воспитание умения видеть и ценить прекрасное в результатах труда человека;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 творческих способностей у детей дошкольного возраста, овладение детьми основными способами декоративно - прикладного искусства, практических изобразительных и трудовых навыков;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повышения профессионального мастерства педагогов, работающих в системе дошкольного образования.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творческого и культурного потенциала семей и вовлечение их в активную социально-культурную деятельность.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СРОКИ ПРОВЕДЕНИЯ КОНКУРСА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конкурса: 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84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proofErr w:type="gramStart"/>
      <w:r w:rsidR="0084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ября  по</w:t>
      </w:r>
      <w:proofErr w:type="gramEnd"/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 202</w:t>
      </w:r>
      <w:r w:rsidR="0084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года: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 тур</w:t>
      </w:r>
    </w:p>
    <w:p w:rsidR="0067323A" w:rsidRPr="0067323A" w:rsidRDefault="00842DA4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9 -10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ября  </w:t>
      </w:r>
      <w:r w:rsidR="0067323A"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67323A"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о Конкурсе, электронная рассылка информационных писем о проведении Конкурса в муниципальные органы управления образованием и образовательные организации Тюменской области.</w:t>
      </w:r>
    </w:p>
    <w:p w:rsidR="0067323A" w:rsidRPr="0067323A" w:rsidRDefault="00842DA4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11-27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ября  </w:t>
      </w:r>
      <w:r w:rsidR="0067323A"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67323A"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заявок и пакета документов для участия в Конкурсе, регистрация участников.</w:t>
      </w:r>
    </w:p>
    <w:p w:rsidR="0067323A" w:rsidRPr="0067323A" w:rsidRDefault="00842DA4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окт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ября  </w:t>
      </w:r>
      <w:r w:rsidR="0067323A"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67323A"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независимого жюри: оценка конкурсных материалов по установленным критериям,</w:t>
      </w:r>
      <w:r w:rsidR="0067323A"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323A"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материалов участников Конкурса на информационно-методическом портале «Детские сады Тюменской области»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II тур</w:t>
      </w:r>
    </w:p>
    <w:p w:rsidR="0067323A" w:rsidRDefault="00842DA4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13 - 17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ября  </w:t>
      </w:r>
      <w:r w:rsidR="0067323A"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8E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23A"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D3A" w:rsidRPr="00B0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материалов победителей I тура Конкурса на интернет-портале «Детские сады Тюменской области»</w:t>
      </w:r>
    </w:p>
    <w:p w:rsidR="0067323A" w:rsidRDefault="00842DA4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ноября</w:t>
      </w:r>
      <w:r w:rsidR="0067323A"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323A"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конкурсных работ членами жюри в формате видеок</w:t>
      </w:r>
      <w:r w:rsidR="00480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ференцсвязи, ответы на вопросы, консультирование</w:t>
      </w:r>
      <w:r w:rsidR="0067323A"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23A"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842DA4" w:rsidRPr="0067323A" w:rsidRDefault="00842DA4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подведение итогов, награждение победителей Конкурса.</w:t>
      </w:r>
      <w:r w:rsidRPr="0084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 Конкурсе </w:t>
      </w:r>
      <w:proofErr w:type="gram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  педагоги</w:t>
      </w:r>
      <w:proofErr w:type="gram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Тюменской области, реализующие дошкольные образовательные программы</w:t>
      </w:r>
      <w:r w:rsidR="0048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воспитанники </w:t>
      </w:r>
      <w:r w:rsidR="0088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480429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 воспитанников.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 является</w:t>
      </w:r>
      <w:proofErr w:type="gram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добровольным, количество участников от одной организации не ограничено.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Конкурсная работа индивидуальная (соавторства нет).</w:t>
      </w:r>
      <w:r w:rsidR="0020779D" w:rsidRPr="0020779D">
        <w:t xml:space="preserve"> </w:t>
      </w:r>
      <w:r w:rsidR="0020779D"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педагог - участник </w:t>
      </w:r>
      <w:proofErr w:type="spellStart"/>
      <w:r w:rsidR="0020779D"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педфестиваля</w:t>
      </w:r>
      <w:proofErr w:type="spellEnd"/>
      <w:r w:rsidR="0020779D"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свою работу с детьми.</w:t>
      </w:r>
    </w:p>
    <w:p w:rsidR="00CE7C8E" w:rsidRDefault="00CE7C8E" w:rsidP="003D6D8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80429" w:rsidRDefault="00480429" w:rsidP="003D6D81">
      <w:pPr>
        <w:pStyle w:val="a3"/>
        <w:spacing w:before="0" w:beforeAutospacing="0" w:after="0" w:afterAutospacing="0"/>
        <w:jc w:val="both"/>
      </w:pPr>
      <w:r>
        <w:rPr>
          <w:rStyle w:val="a4"/>
        </w:rPr>
        <w:t>5. ПОРЯДОК ПРОВЕДЕНИЯ КОНКУРСА, НОМИНАЦИИ, </w:t>
      </w:r>
      <w:r w:rsidRPr="0067323A">
        <w:rPr>
          <w:b/>
          <w:bCs/>
        </w:rPr>
        <w:t>ТРЕБОВАНИЯ К КОНКУРСНОЙ РАБОТЕ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0429" w:rsidRPr="00DC7283" w:rsidRDefault="00480429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C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5.1. Номинации для педагогов дошкольного образования</w:t>
      </w:r>
    </w:p>
    <w:p w:rsidR="00CE7C8E" w:rsidRDefault="00CE7C8E" w:rsidP="003D6D8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0779D" w:rsidRDefault="0020779D" w:rsidP="003D6D81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1. Фрагмент образовательной деятельности педагога с </w:t>
      </w:r>
      <w:proofErr w:type="gramStart"/>
      <w:r>
        <w:rPr>
          <w:rStyle w:val="a4"/>
        </w:rPr>
        <w:t>детьми  по</w:t>
      </w:r>
      <w:proofErr w:type="gramEnd"/>
      <w:r>
        <w:rPr>
          <w:rStyle w:val="a4"/>
        </w:rPr>
        <w:t xml:space="preserve"> ознакомлению с </w:t>
      </w:r>
      <w:r w:rsidRPr="0067323A">
        <w:rPr>
          <w:b/>
          <w:bCs/>
        </w:rPr>
        <w:t>народными художественными промыслами</w:t>
      </w:r>
      <w:r>
        <w:rPr>
          <w:rStyle w:val="a4"/>
        </w:rPr>
        <w:t>.</w:t>
      </w:r>
    </w:p>
    <w:p w:rsidR="0020779D" w:rsidRPr="00DC7283" w:rsidRDefault="0020779D" w:rsidP="003D6D81">
      <w:pPr>
        <w:pStyle w:val="a3"/>
        <w:spacing w:before="0" w:beforeAutospacing="0" w:after="0" w:afterAutospacing="0"/>
        <w:jc w:val="both"/>
      </w:pPr>
      <w:r w:rsidRPr="00DC7283">
        <w:t>Формат – видеоролик.</w:t>
      </w:r>
    </w:p>
    <w:p w:rsidR="0020779D" w:rsidRDefault="0020779D" w:rsidP="003D6D81">
      <w:pPr>
        <w:pStyle w:val="a3"/>
        <w:spacing w:before="0" w:beforeAutospacing="0" w:after="0" w:afterAutospacing="0"/>
        <w:jc w:val="both"/>
      </w:pPr>
      <w:r>
        <w:t>В видеоролике надо представить фрагмент</w:t>
      </w:r>
      <w:r w:rsidR="003C775D">
        <w:t xml:space="preserve"> одной формы </w:t>
      </w:r>
      <w:proofErr w:type="gramStart"/>
      <w:r w:rsidR="003C775D">
        <w:t xml:space="preserve">работы </w:t>
      </w:r>
      <w:r>
        <w:t xml:space="preserve"> </w:t>
      </w:r>
      <w:r w:rsidR="003C775D" w:rsidRPr="0020779D">
        <w:t>по</w:t>
      </w:r>
      <w:proofErr w:type="gramEnd"/>
      <w:r w:rsidR="003C775D" w:rsidRPr="0020779D">
        <w:t xml:space="preserve"> ознакомлению</w:t>
      </w:r>
      <w:r w:rsidR="003C775D">
        <w:t xml:space="preserve"> детей с </w:t>
      </w:r>
      <w:r w:rsidR="003C775D" w:rsidRPr="0020779D">
        <w:t xml:space="preserve"> народным художественным промысл</w:t>
      </w:r>
      <w:r w:rsidR="003C775D">
        <w:t>о</w:t>
      </w:r>
      <w:r w:rsidR="003C775D" w:rsidRPr="0020779D">
        <w:t>м</w:t>
      </w:r>
      <w:r w:rsidR="003C775D">
        <w:t xml:space="preserve"> </w:t>
      </w:r>
      <w:r w:rsidRPr="0020779D">
        <w:t>(</w:t>
      </w:r>
      <w:r w:rsidR="003C775D">
        <w:t xml:space="preserve">Например </w:t>
      </w:r>
      <w:r w:rsidR="003C775D" w:rsidRPr="003C775D">
        <w:t>фрагмент экскурсии или развлечения</w:t>
      </w:r>
      <w:r w:rsidRPr="0020779D">
        <w:t>, игры-путешествия,</w:t>
      </w:r>
      <w:r w:rsidR="00237008">
        <w:t xml:space="preserve"> познавательн</w:t>
      </w:r>
      <w:r w:rsidR="0091427D">
        <w:t>ого</w:t>
      </w:r>
      <w:r w:rsidR="00237008">
        <w:t xml:space="preserve"> занятия,</w:t>
      </w:r>
      <w:r w:rsidRPr="0020779D">
        <w:t xml:space="preserve"> </w:t>
      </w:r>
      <w:r w:rsidR="003C775D">
        <w:t xml:space="preserve">беседы </w:t>
      </w:r>
      <w:r>
        <w:t>и т.п.</w:t>
      </w:r>
      <w:r w:rsidRPr="0020779D">
        <w:t xml:space="preserve">) </w:t>
      </w:r>
    </w:p>
    <w:p w:rsidR="00AC306E" w:rsidRDefault="00AC306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видеоролике необходимо отразить:</w:t>
      </w:r>
    </w:p>
    <w:p w:rsidR="00AC306E" w:rsidRDefault="00AC306E" w:rsidP="003D6D81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кадрах - тема образовательной деятельности, ФИО, должность педагога, возрастная группа детей.</w:t>
      </w:r>
    </w:p>
    <w:p w:rsidR="00AC306E" w:rsidRDefault="00AC306E" w:rsidP="003D6D81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методический приём (ы).</w:t>
      </w:r>
    </w:p>
    <w:p w:rsidR="00AC306E" w:rsidRDefault="00AC306E" w:rsidP="003D6D81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Осведомленность педагога о народных художественных промыслах и ремёслах</w:t>
      </w:r>
    </w:p>
    <w:p w:rsidR="00DE4C49" w:rsidRDefault="00DE4C49" w:rsidP="003D6D81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педагога и детей, самостоятельность детей</w:t>
      </w:r>
    </w:p>
    <w:p w:rsidR="00AC306E" w:rsidRDefault="00AC306E" w:rsidP="003D6D81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новыми понятиями овладели дети</w:t>
      </w:r>
    </w:p>
    <w:p w:rsidR="00AC306E" w:rsidRDefault="00AC306E" w:rsidP="003D6D81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детей</w:t>
      </w:r>
      <w:r w:rsidR="003C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</w:t>
      </w:r>
      <w:r w:rsidR="003C7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приемы</w:t>
      </w:r>
    </w:p>
    <w:p w:rsidR="00CE7C8E" w:rsidRDefault="00CE7C8E" w:rsidP="003D6D81">
      <w:pPr>
        <w:pStyle w:val="a3"/>
        <w:spacing w:before="0" w:beforeAutospacing="0" w:after="0" w:afterAutospacing="0"/>
        <w:jc w:val="both"/>
      </w:pPr>
      <w:r>
        <w:t xml:space="preserve">Продолжительность ролика: до 7 минут. </w:t>
      </w:r>
    </w:p>
    <w:p w:rsidR="00CE7C8E" w:rsidRDefault="00CE7C8E" w:rsidP="003D6D8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80429" w:rsidRDefault="00AC306E" w:rsidP="003D6D81">
      <w:pPr>
        <w:pStyle w:val="a3"/>
        <w:spacing w:before="0" w:beforeAutospacing="0" w:after="0" w:afterAutospacing="0"/>
        <w:jc w:val="both"/>
      </w:pPr>
      <w:r>
        <w:rPr>
          <w:rStyle w:val="a4"/>
        </w:rPr>
        <w:t>2</w:t>
      </w:r>
      <w:r w:rsidR="00480429">
        <w:rPr>
          <w:rStyle w:val="a4"/>
        </w:rPr>
        <w:t xml:space="preserve">. Фрагмент </w:t>
      </w:r>
      <w:r w:rsidR="00480429" w:rsidRPr="00480429">
        <w:rPr>
          <w:rStyle w:val="a4"/>
        </w:rPr>
        <w:t xml:space="preserve">продуктивного вида деятельности с подгруппой детей по </w:t>
      </w:r>
      <w:proofErr w:type="spellStart"/>
      <w:r w:rsidR="00480429" w:rsidRPr="00480429">
        <w:rPr>
          <w:rStyle w:val="a4"/>
        </w:rPr>
        <w:t>изотворчеству</w:t>
      </w:r>
      <w:proofErr w:type="spellEnd"/>
      <w:r w:rsidR="0020779D">
        <w:rPr>
          <w:rStyle w:val="a4"/>
        </w:rPr>
        <w:t>.</w:t>
      </w:r>
    </w:p>
    <w:p w:rsidR="00480429" w:rsidRPr="00DC7283" w:rsidRDefault="00480429" w:rsidP="003D6D81">
      <w:pPr>
        <w:pStyle w:val="a3"/>
        <w:spacing w:before="0" w:beforeAutospacing="0" w:after="0" w:afterAutospacing="0"/>
        <w:jc w:val="both"/>
      </w:pPr>
      <w:r w:rsidRPr="00DC7283">
        <w:t>Формат – видеоролик.</w:t>
      </w:r>
    </w:p>
    <w:p w:rsidR="00480429" w:rsidRDefault="00480429" w:rsidP="003D6D81">
      <w:pPr>
        <w:pStyle w:val="a3"/>
        <w:spacing w:before="0" w:beforeAutospacing="0" w:after="0" w:afterAutospacing="0"/>
        <w:jc w:val="both"/>
      </w:pPr>
      <w:r>
        <w:t xml:space="preserve">В видеоролике </w:t>
      </w:r>
      <w:r w:rsidR="0020779D">
        <w:t xml:space="preserve">надо </w:t>
      </w:r>
      <w:r>
        <w:t>представ</w:t>
      </w:r>
      <w:r w:rsidR="0020779D">
        <w:t xml:space="preserve">ить </w:t>
      </w:r>
      <w:r>
        <w:t xml:space="preserve">фрагменты одного занятия </w:t>
      </w:r>
      <w:r w:rsidRPr="00480429">
        <w:t xml:space="preserve">с подгруппой детей по </w:t>
      </w:r>
      <w:proofErr w:type="spellStart"/>
      <w:r w:rsidRPr="00480429">
        <w:t>изотворчеству</w:t>
      </w:r>
      <w:proofErr w:type="spellEnd"/>
      <w:r>
        <w:t>.</w:t>
      </w:r>
      <w:r w:rsidR="0020779D">
        <w:t xml:space="preserve"> На данном этапе дети уже должны </w:t>
      </w:r>
      <w:r w:rsidR="0020779D" w:rsidRPr="0020779D">
        <w:t>име</w:t>
      </w:r>
      <w:r w:rsidR="0020779D">
        <w:t>ть</w:t>
      </w:r>
      <w:r w:rsidR="0020779D" w:rsidRPr="0020779D">
        <w:t xml:space="preserve"> базовые знания о промыс</w:t>
      </w:r>
      <w:r w:rsidR="0020779D">
        <w:t xml:space="preserve">ле. На занятии, можно лишь </w:t>
      </w:r>
      <w:r w:rsidR="0020779D" w:rsidRPr="0020779D">
        <w:t>оживить</w:t>
      </w:r>
      <w:r w:rsidR="0020779D">
        <w:t xml:space="preserve"> отдельные моменты. </w:t>
      </w:r>
    </w:p>
    <w:p w:rsidR="00AC306E" w:rsidRPr="0067323A" w:rsidRDefault="00AC306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видеоролике необходимо отразить:</w:t>
      </w:r>
    </w:p>
    <w:p w:rsidR="00AC306E" w:rsidRPr="0067323A" w:rsidRDefault="00AC306E" w:rsidP="003D6D81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кадрах - тема образовательной деятельности, ФИО, должность педагога, возрастная группа детей.</w:t>
      </w:r>
    </w:p>
    <w:p w:rsidR="00AC306E" w:rsidRPr="0067323A" w:rsidRDefault="00AC306E" w:rsidP="003D6D81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(</w:t>
      </w:r>
      <w:proofErr w:type="spell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методический приём (ы).</w:t>
      </w:r>
    </w:p>
    <w:p w:rsidR="00AC306E" w:rsidRPr="0067323A" w:rsidRDefault="00AC306E" w:rsidP="003D6D81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художественными способами деятельности и новыми понятиями овладели дети,</w:t>
      </w:r>
    </w:p>
    <w:p w:rsidR="00DC7283" w:rsidRPr="00DC7283" w:rsidRDefault="00AC306E" w:rsidP="003D6D81">
      <w:pPr>
        <w:numPr>
          <w:ilvl w:val="0"/>
          <w:numId w:val="1"/>
        </w:numPr>
        <w:spacing w:after="0" w:line="240" w:lineRule="auto"/>
        <w:ind w:left="426" w:firstLine="0"/>
        <w:jc w:val="both"/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детей, практическое мастерство детей</w:t>
      </w:r>
    </w:p>
    <w:p w:rsidR="00DC7283" w:rsidRDefault="00AC306E" w:rsidP="003D6D81">
      <w:pPr>
        <w:numPr>
          <w:ilvl w:val="0"/>
          <w:numId w:val="1"/>
        </w:numPr>
        <w:spacing w:after="0" w:line="240" w:lineRule="auto"/>
        <w:ind w:left="426" w:firstLine="0"/>
        <w:jc w:val="both"/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продуктов детской деятельности в соответствии с темой (показать не менее 7-8 работ).</w:t>
      </w:r>
      <w:r w:rsidR="00DC7283" w:rsidRPr="00DC7283">
        <w:t xml:space="preserve"> </w:t>
      </w:r>
    </w:p>
    <w:p w:rsidR="00DC7283" w:rsidRDefault="00DC7283" w:rsidP="003D6D81">
      <w:pPr>
        <w:pStyle w:val="a3"/>
        <w:spacing w:before="0" w:beforeAutospacing="0" w:after="0" w:afterAutospacing="0"/>
        <w:jc w:val="both"/>
      </w:pPr>
      <w:r>
        <w:t xml:space="preserve">Продолжительность ролика: 5-7 минут. </w:t>
      </w:r>
    </w:p>
    <w:p w:rsidR="00CE7C8E" w:rsidRDefault="00CE7C8E" w:rsidP="003D6D81">
      <w:pPr>
        <w:pStyle w:val="a3"/>
        <w:spacing w:before="0" w:beforeAutospacing="0" w:after="0" w:afterAutospacing="0"/>
        <w:jc w:val="both"/>
      </w:pPr>
    </w:p>
    <w:p w:rsidR="00721449" w:rsidRPr="00721449" w:rsidRDefault="00721449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2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7323A" w:rsidRPr="00673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323A" w:rsidRPr="0072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«Мастер-класс</w:t>
      </w:r>
      <w:r w:rsidRPr="0072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детей»</w:t>
      </w:r>
    </w:p>
    <w:p w:rsidR="00721449" w:rsidRPr="00DC7283" w:rsidRDefault="00721449" w:rsidP="003D6D81">
      <w:pPr>
        <w:pStyle w:val="a3"/>
        <w:spacing w:before="0" w:beforeAutospacing="0" w:after="0" w:afterAutospacing="0"/>
        <w:jc w:val="both"/>
      </w:pPr>
      <w:r w:rsidRPr="00DC7283">
        <w:t>Формат – видеоролик.</w:t>
      </w:r>
    </w:p>
    <w:p w:rsidR="0067323A" w:rsidRPr="0067323A" w:rsidRDefault="00721449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7323A"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экране только педагог, он предлагает деятельность ребенку, который впоследствии сможет выполнить работу в дистанционном формате по Вашей видеозаписи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23A" w:rsidRPr="0067323A" w:rsidRDefault="0067323A" w:rsidP="003D6D81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видеоролике предложить ребёнку один из видов продуктивной деятельности по ознакомлению дошкольников с российскими народными художественными промыслами и ремёслами.</w:t>
      </w:r>
    </w:p>
    <w:p w:rsidR="0067323A" w:rsidRPr="0067323A" w:rsidRDefault="0067323A" w:rsidP="003D6D81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должна быть возможная для выполнения ребенком дома по </w:t>
      </w:r>
      <w:proofErr w:type="gram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 .</w:t>
      </w:r>
      <w:proofErr w:type="gramEnd"/>
    </w:p>
    <w:p w:rsidR="0067323A" w:rsidRPr="0067323A" w:rsidRDefault="0067323A" w:rsidP="003D6D81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кадрах обязательно указывается вид продуктивной деятельности, тема, возраст детей, кому адресован мастер-класс, требуемый материал и оборудование.</w:t>
      </w:r>
    </w:p>
    <w:p w:rsidR="0067323A" w:rsidRPr="0067323A" w:rsidRDefault="0067323A" w:rsidP="003D6D81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прием,</w:t>
      </w:r>
    </w:p>
    <w:p w:rsidR="0067323A" w:rsidRPr="0067323A" w:rsidRDefault="0067323A" w:rsidP="003D6D81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 (этапы выполнения работы), технические приёмы,</w:t>
      </w:r>
    </w:p>
    <w:p w:rsidR="0067323A" w:rsidRPr="0067323A" w:rsidRDefault="0067323A" w:rsidP="003D6D81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мастер-класса ребенок - зритель должен увидеть готовый результат.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ролика: 7-8 минут.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83" w:rsidRPr="00CE7C8E" w:rsidRDefault="00DC7283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732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В помощь </w:t>
      </w:r>
      <w:proofErr w:type="gramStart"/>
      <w:r w:rsidRPr="006732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педагогам</w:t>
      </w:r>
      <w:r w:rsidRPr="00CE7C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</w:t>
      </w:r>
      <w:r w:rsidRPr="006732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CE7C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можно</w:t>
      </w:r>
      <w:proofErr w:type="gramEnd"/>
      <w:r w:rsidRPr="00CE7C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опираться на книги </w:t>
      </w:r>
      <w:hyperlink r:id="rId5" w:anchor="IZO" w:history="1">
        <w:r w:rsidRPr="00CE7C8E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«Истоки творчества», «Жемчужинка».</w:t>
        </w:r>
      </w:hyperlink>
    </w:p>
    <w:p w:rsidR="002C6041" w:rsidRPr="00CE7C8E" w:rsidRDefault="002C6041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CE7C8E">
        <w:rPr>
          <w:rFonts w:ascii="Times New Roman" w:hAnsi="Times New Roman" w:cs="Times New Roman"/>
          <w:i/>
          <w:sz w:val="24"/>
          <w:u w:val="single"/>
        </w:rPr>
        <w:t xml:space="preserve">Во всех трех направлениях педагоги могут использовать как </w:t>
      </w:r>
      <w:r w:rsidR="002C604B" w:rsidRPr="00CE7C8E">
        <w:rPr>
          <w:rFonts w:ascii="Times New Roman" w:hAnsi="Times New Roman" w:cs="Times New Roman"/>
          <w:i/>
          <w:sz w:val="24"/>
          <w:u w:val="single"/>
        </w:rPr>
        <w:t xml:space="preserve">широко известные </w:t>
      </w:r>
      <w:r w:rsidRPr="00CE7C8E">
        <w:rPr>
          <w:rFonts w:ascii="Times New Roman" w:hAnsi="Times New Roman" w:cs="Times New Roman"/>
          <w:i/>
          <w:sz w:val="24"/>
          <w:u w:val="single"/>
        </w:rPr>
        <w:t>народны</w:t>
      </w:r>
      <w:r w:rsidR="002C604B" w:rsidRPr="00CE7C8E">
        <w:rPr>
          <w:rFonts w:ascii="Times New Roman" w:hAnsi="Times New Roman" w:cs="Times New Roman"/>
          <w:i/>
          <w:sz w:val="24"/>
          <w:u w:val="single"/>
        </w:rPr>
        <w:t xml:space="preserve">е </w:t>
      </w:r>
      <w:r w:rsidRPr="00CE7C8E">
        <w:rPr>
          <w:rFonts w:ascii="Times New Roman" w:hAnsi="Times New Roman" w:cs="Times New Roman"/>
          <w:i/>
          <w:sz w:val="24"/>
          <w:u w:val="single"/>
        </w:rPr>
        <w:t>художественны</w:t>
      </w:r>
      <w:r w:rsidR="002C604B" w:rsidRPr="00CE7C8E">
        <w:rPr>
          <w:rFonts w:ascii="Times New Roman" w:hAnsi="Times New Roman" w:cs="Times New Roman"/>
          <w:i/>
          <w:sz w:val="24"/>
          <w:u w:val="single"/>
        </w:rPr>
        <w:t>е</w:t>
      </w:r>
      <w:r w:rsidRPr="00CE7C8E">
        <w:rPr>
          <w:rFonts w:ascii="Times New Roman" w:hAnsi="Times New Roman" w:cs="Times New Roman"/>
          <w:i/>
          <w:sz w:val="24"/>
          <w:u w:val="single"/>
        </w:rPr>
        <w:t xml:space="preserve"> промысл</w:t>
      </w:r>
      <w:r w:rsidR="002C604B" w:rsidRPr="00CE7C8E">
        <w:rPr>
          <w:rFonts w:ascii="Times New Roman" w:hAnsi="Times New Roman" w:cs="Times New Roman"/>
          <w:i/>
          <w:sz w:val="24"/>
          <w:u w:val="single"/>
        </w:rPr>
        <w:t xml:space="preserve">ы России, так и </w:t>
      </w:r>
      <w:proofErr w:type="gramStart"/>
      <w:r w:rsidRPr="00CE7C8E">
        <w:rPr>
          <w:rFonts w:ascii="Times New Roman" w:hAnsi="Times New Roman" w:cs="Times New Roman"/>
          <w:i/>
          <w:sz w:val="24"/>
          <w:u w:val="single"/>
        </w:rPr>
        <w:t>региональные ремёсла</w:t>
      </w:r>
      <w:proofErr w:type="gramEnd"/>
      <w:r w:rsidRPr="00CE7C8E">
        <w:rPr>
          <w:rFonts w:ascii="Times New Roman" w:hAnsi="Times New Roman" w:cs="Times New Roman"/>
          <w:i/>
          <w:sz w:val="24"/>
          <w:u w:val="single"/>
        </w:rPr>
        <w:t xml:space="preserve"> и промыслы.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C7283" w:rsidRPr="00DC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Номинация для</w:t>
      </w:r>
      <w:r w:rsidRPr="00DC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сем</w:t>
      </w:r>
      <w:r w:rsidR="00DC7283" w:rsidRPr="00DC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ей</w:t>
      </w:r>
      <w:r w:rsidRPr="00DC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воспитанников</w:t>
      </w:r>
      <w:r w:rsidR="00DC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 </w:t>
      </w:r>
      <w:r w:rsidR="00DC7283" w:rsidRPr="00DC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«Золотые руки моей семьи»</w:t>
      </w:r>
      <w:r w:rsidRPr="00DC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73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DC7283" w:rsidRPr="00DC7283" w:rsidRDefault="00DC7283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Формат – видеоролик. 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быть: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народные художественные промыслы – работы, выполненные в стилистике одного из известных видов народного промысла (это может быть роспись по дереву, металлу, ткани; резьба по бересте или кости; вышивка; вязаные, керамические, металлические, деревянные и другие изделия).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декоративно-прикладного искусства, выполненные в свободном стиле.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домашнее ремесло как производство изделий, необходимых для ведения хозяйства</w:t>
      </w:r>
    </w:p>
    <w:p w:rsidR="0067323A" w:rsidRPr="0067323A" w:rsidRDefault="0067323A" w:rsidP="003D6D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видеоролике необходимо отразить:</w:t>
      </w:r>
    </w:p>
    <w:p w:rsidR="0067323A" w:rsidRPr="0067323A" w:rsidRDefault="0067323A" w:rsidP="003D6D8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кадрах – вид деятельности, ФИО автора работы</w:t>
      </w:r>
    </w:p>
    <w:p w:rsidR="0067323A" w:rsidRPr="0067323A" w:rsidRDefault="0067323A" w:rsidP="003D6D8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выполнения работы: техника художественной обработки материала </w:t>
      </w:r>
      <w:proofErr w:type="gram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 производства</w:t>
      </w:r>
      <w:proofErr w:type="gram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изделия.</w:t>
      </w:r>
    </w:p>
    <w:p w:rsidR="0067323A" w:rsidRPr="0067323A" w:rsidRDefault="0067323A" w:rsidP="003D6D8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увлечением члена семьи, его работами (возможно посильное включение ребенка в элементы работы взрослого)</w:t>
      </w:r>
    </w:p>
    <w:p w:rsidR="0067323A" w:rsidRPr="0067323A" w:rsidRDefault="0067323A" w:rsidP="003D6D8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изделий, выполненных членом семьи</w:t>
      </w:r>
    </w:p>
    <w:p w:rsidR="0067323A" w:rsidRPr="0067323A" w:rsidRDefault="0067323A" w:rsidP="003D6D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ролика: 5-7 минут.</w:t>
      </w:r>
    </w:p>
    <w:p w:rsidR="0067323A" w:rsidRDefault="0067323A" w:rsidP="006E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педагогам и родителям: </w:t>
      </w:r>
      <w:hyperlink r:id="rId6" w:tgtFrame="_blank" w:history="1">
        <w:r w:rsidRPr="00673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такое народные</w:t>
        </w:r>
        <w:r w:rsidR="00DC7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73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ремесла_промыслы_художеств.промыслы</w:t>
        </w:r>
        <w:proofErr w:type="spellEnd"/>
        <w:r w:rsidRPr="00673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CE7C8E" w:rsidRDefault="00CE7C8E" w:rsidP="003D6D81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DE4C49" w:rsidRPr="00DC7283" w:rsidRDefault="00DE4C49" w:rsidP="003D6D81">
      <w:pPr>
        <w:pStyle w:val="a3"/>
        <w:spacing w:before="0" w:beforeAutospacing="0" w:after="0" w:afterAutospacing="0"/>
        <w:jc w:val="both"/>
        <w:rPr>
          <w:b/>
        </w:rPr>
      </w:pPr>
      <w:r w:rsidRPr="00DC7283">
        <w:rPr>
          <w:b/>
          <w:u w:val="single"/>
        </w:rPr>
        <w:t>Общие требования к видеороликам:</w:t>
      </w:r>
    </w:p>
    <w:p w:rsidR="00DC7283" w:rsidRDefault="00DE4C49" w:rsidP="003D6D81">
      <w:pPr>
        <w:pStyle w:val="a3"/>
        <w:spacing w:before="0" w:beforeAutospacing="0" w:after="0" w:afterAutospacing="0"/>
        <w:jc w:val="both"/>
      </w:pPr>
      <w:r>
        <w:t xml:space="preserve">При съемке можно использовать видеокамеру, мобильный телефон, фотоаппарат с функцией видео.   Формате МР4. Качество разрешения не ниже 720 </w:t>
      </w:r>
      <w:proofErr w:type="spellStart"/>
      <w:r>
        <w:t>px</w:t>
      </w:r>
      <w:proofErr w:type="spellEnd"/>
      <w:r>
        <w:t xml:space="preserve">. Горизонтальная ориентация кадра. Качество звука – высокое. </w:t>
      </w:r>
      <w:r w:rsidR="005278A8">
        <w:t>Музыкальное сопровождение не должно заглушать голос за кадром или в кадре.</w:t>
      </w:r>
      <w:r w:rsidR="005278A8">
        <w:t xml:space="preserve"> </w:t>
      </w:r>
      <w:bookmarkStart w:id="0" w:name="_GoBack"/>
      <w:bookmarkEnd w:id="0"/>
      <w:r>
        <w:t xml:space="preserve">При монтаже и съёмке допускается использование любых специальных программ и инструментов для обработки видео. Видеоролик размещается на </w:t>
      </w:r>
      <w:proofErr w:type="spellStart"/>
      <w:r>
        <w:t>YouTube</w:t>
      </w:r>
      <w:proofErr w:type="spellEnd"/>
      <w:r>
        <w:t>.</w:t>
      </w:r>
    </w:p>
    <w:p w:rsidR="00DC7283" w:rsidRDefault="00237008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Видеоролики</w:t>
      </w:r>
      <w:r w:rsidR="00DC7283" w:rsidRPr="00237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размещ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r w:rsid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http://www.youtube.com </w:t>
      </w:r>
      <w:proofErr w:type="spellStart"/>
      <w:r w:rsid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7C8E" w:rsidRPr="006E7B9E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https://vk.com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Обязательно поставить опцию «общедоступное видео» или «доступно по ссылке»</w:t>
      </w:r>
    </w:p>
    <w:p w:rsidR="00DC7283" w:rsidRDefault="00237008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C72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с</w:t>
      </w:r>
      <w:r w:rsidRPr="0023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видеозапись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 видеоролик присылать не нужно!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008" w:rsidRDefault="00883263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37008"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37008" w:rsidRPr="00DC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Номинация для воспитанников</w:t>
      </w:r>
      <w:r w:rsidR="002370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37008" w:rsidRPr="00DC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2C60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 истоков мастерства</w:t>
      </w:r>
      <w:r w:rsidR="00237008" w:rsidRPr="00DC7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="00237008" w:rsidRPr="00673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263" w:rsidRDefault="002C604B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 – серия фотографий</w:t>
      </w:r>
    </w:p>
    <w:p w:rsidR="002C604B" w:rsidRDefault="00883263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конкурс присылаются фотографии</w:t>
      </w:r>
      <w:r w:rsidR="002C6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готовых работ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одного и того же </w:t>
      </w:r>
      <w:r w:rsidR="002C6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воспитанника</w:t>
      </w:r>
      <w:r w:rsidR="002C604B" w:rsidRPr="002C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04B" w:rsidRPr="002C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</w:t>
      </w:r>
      <w:r w:rsidR="002C604B" w:rsidRPr="002C6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</w:t>
      </w:r>
      <w:r w:rsidR="002C6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2C604B" w:rsidRPr="002C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</w:t>
      </w:r>
      <w:r w:rsidR="002C6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2C604B" w:rsidRPr="002C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04B" w:rsidRPr="002C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2C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мыслу (2-3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двух или трёх занятий: </w:t>
      </w:r>
      <w:r w:rsidR="002C60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простого к сложному).</w:t>
      </w:r>
      <w:r w:rsidR="002C6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коллаж!!!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Любые продуктивные виды деятельности - рисование, лепка, аппликация.</w:t>
      </w:r>
    </w:p>
    <w:p w:rsidR="00883263" w:rsidRDefault="00883263" w:rsidP="003D6D81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Фотографии принимаются только в формате </w:t>
      </w:r>
      <w:r w:rsidR="002C604B">
        <w:rPr>
          <w:bCs/>
          <w:lang w:val="en-US"/>
        </w:rPr>
        <w:t>JPG</w:t>
      </w:r>
      <w:r w:rsidRPr="00883263">
        <w:t xml:space="preserve"> </w:t>
      </w:r>
      <w:r>
        <w:t>оригинальных размеров (с фотокамеры, без уменьшения). Фотографии должны быть высокой четкости.</w:t>
      </w:r>
      <w:r w:rsidR="002C604B">
        <w:rPr>
          <w:bCs/>
        </w:rPr>
        <w:t xml:space="preserve"> Р</w:t>
      </w:r>
      <w:r w:rsidR="002C604B" w:rsidRPr="002C604B">
        <w:rPr>
          <w:bCs/>
        </w:rPr>
        <w:t>азрешени</w:t>
      </w:r>
      <w:r w:rsidR="002C604B">
        <w:rPr>
          <w:bCs/>
        </w:rPr>
        <w:t>е</w:t>
      </w:r>
      <w:r w:rsidR="002C604B" w:rsidRPr="002C604B">
        <w:rPr>
          <w:bCs/>
        </w:rPr>
        <w:t xml:space="preserve"> не ниже </w:t>
      </w:r>
      <w:r w:rsidR="002C604B">
        <w:rPr>
          <w:bCs/>
        </w:rPr>
        <w:t>800</w:t>
      </w:r>
      <w:r w:rsidR="002C604B" w:rsidRPr="002C604B">
        <w:rPr>
          <w:bCs/>
        </w:rPr>
        <w:t xml:space="preserve"> </w:t>
      </w:r>
      <w:proofErr w:type="spellStart"/>
      <w:r w:rsidR="002C604B" w:rsidRPr="002C604B">
        <w:rPr>
          <w:bCs/>
        </w:rPr>
        <w:t>px</w:t>
      </w:r>
      <w:proofErr w:type="spellEnd"/>
      <w:r w:rsidR="002C604B" w:rsidRPr="002C604B">
        <w:rPr>
          <w:bCs/>
        </w:rPr>
        <w:t>.</w:t>
      </w:r>
      <w:r>
        <w:rPr>
          <w:bCs/>
        </w:rPr>
        <w:t xml:space="preserve"> </w:t>
      </w:r>
      <w:r w:rsidR="002C604B">
        <w:rPr>
          <w:bCs/>
        </w:rPr>
        <w:t xml:space="preserve"> </w:t>
      </w:r>
    </w:p>
    <w:p w:rsidR="00883263" w:rsidRDefault="00883263" w:rsidP="003D6D81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Работа должна быть выполнена ребенком самостоятельно, без непосредственного участия и помощи взрослого!</w:t>
      </w:r>
    </w:p>
    <w:p w:rsidR="00034D3A" w:rsidRDefault="005A2A17" w:rsidP="003D6D81">
      <w:pPr>
        <w:pStyle w:val="a3"/>
        <w:spacing w:before="0" w:beforeAutospacing="0" w:after="0" w:afterAutospacing="0"/>
        <w:jc w:val="both"/>
      </w:pPr>
      <w:r>
        <w:t>К</w:t>
      </w:r>
      <w:r w:rsidR="00034D3A">
        <w:t xml:space="preserve">аждая фотография должна быть </w:t>
      </w:r>
      <w:r>
        <w:t xml:space="preserve">пронумерована, </w:t>
      </w:r>
      <w:r w:rsidR="00034D3A">
        <w:t xml:space="preserve">подписана </w:t>
      </w:r>
      <w:r w:rsidR="00034D3A" w:rsidRPr="00034D3A">
        <w:t>тем</w:t>
      </w:r>
      <w:r>
        <w:t>а образовательной деятельности.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ОЦЕНКИ</w:t>
      </w:r>
    </w:p>
    <w:p w:rsidR="00CE7C8E" w:rsidRDefault="00CE7C8E" w:rsidP="003D6D8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83263" w:rsidRDefault="00883263" w:rsidP="003D6D81">
      <w:pPr>
        <w:pStyle w:val="a3"/>
        <w:spacing w:before="0" w:beforeAutospacing="0" w:after="0" w:afterAutospacing="0"/>
        <w:jc w:val="both"/>
        <w:rPr>
          <w:rStyle w:val="a4"/>
        </w:rPr>
      </w:pPr>
      <w:r w:rsidRPr="0067323A">
        <w:rPr>
          <w:b/>
          <w:bCs/>
        </w:rPr>
        <w:t>6.</w:t>
      </w:r>
      <w:r>
        <w:rPr>
          <w:b/>
          <w:bCs/>
        </w:rPr>
        <w:t>1</w:t>
      </w:r>
      <w:r w:rsidRPr="0067323A">
        <w:rPr>
          <w:b/>
          <w:bCs/>
        </w:rPr>
        <w:t xml:space="preserve">. Критерии оценки видеоролика </w:t>
      </w:r>
      <w:r>
        <w:rPr>
          <w:rStyle w:val="a4"/>
        </w:rPr>
        <w:t xml:space="preserve">образовательной деятельности педагога с </w:t>
      </w:r>
      <w:proofErr w:type="gramStart"/>
      <w:r>
        <w:rPr>
          <w:rStyle w:val="a4"/>
        </w:rPr>
        <w:t>детьми  по</w:t>
      </w:r>
      <w:proofErr w:type="gramEnd"/>
      <w:r>
        <w:rPr>
          <w:rStyle w:val="a4"/>
        </w:rPr>
        <w:t xml:space="preserve"> ознакомлению с </w:t>
      </w:r>
      <w:r>
        <w:rPr>
          <w:b/>
          <w:bCs/>
        </w:rPr>
        <w:t>народными художественными промыслами</w:t>
      </w:r>
      <w:r>
        <w:rPr>
          <w:rStyle w:val="a4"/>
        </w:rPr>
        <w:t>.</w:t>
      </w:r>
    </w:p>
    <w:p w:rsidR="00883263" w:rsidRPr="0067323A" w:rsidRDefault="00883263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осведомленность педагога о народных художественных промыслах и ремёслах (0-5 баллов);</w:t>
      </w:r>
    </w:p>
    <w:p w:rsidR="00883263" w:rsidRDefault="00883263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методическая компетентность (знание педагогом структуры и методики руководства деятельностью детей; </w:t>
      </w:r>
      <w:r w:rsidR="00C8170A" w:rsidRPr="00C81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изложения, четкость подачи заданий</w:t>
      </w:r>
      <w:r w:rsidR="00C81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8170A" w:rsidRPr="00C8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формы организации, содержания, методов и приёмов возрасту детей) (0-5 баллов);</w:t>
      </w:r>
    </w:p>
    <w:p w:rsidR="00C8170A" w:rsidRPr="0067323A" w:rsidRDefault="00C8170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</w:t>
      </w:r>
      <w:r w:rsidRPr="00C8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педагога и детей,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C8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 с детьми 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(0-5 баллов);</w:t>
      </w:r>
    </w:p>
    <w:p w:rsidR="00C8170A" w:rsidRDefault="00C8170A" w:rsidP="003D6D81">
      <w:pPr>
        <w:pStyle w:val="a3"/>
        <w:spacing w:before="0" w:beforeAutospacing="0" w:after="0" w:afterAutospacing="0"/>
        <w:jc w:val="both"/>
      </w:pPr>
      <w:r>
        <w:t xml:space="preserve">-     мотивация к деятельности </w:t>
      </w:r>
      <w:r w:rsidRPr="0067323A">
        <w:t>(0-5 баллов);</w:t>
      </w:r>
    </w:p>
    <w:p w:rsidR="00883263" w:rsidRPr="0067323A" w:rsidRDefault="00883263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6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компетентность и информированность детей (0-5 баллов);</w:t>
      </w:r>
    </w:p>
    <w:p w:rsidR="00C8170A" w:rsidRDefault="00C8170A" w:rsidP="003D6D81">
      <w:pPr>
        <w:pStyle w:val="a3"/>
        <w:spacing w:before="0" w:beforeAutospacing="0" w:after="0" w:afterAutospacing="0"/>
        <w:jc w:val="both"/>
      </w:pPr>
      <w:r>
        <w:t xml:space="preserve">-     </w:t>
      </w:r>
      <w:r w:rsidRPr="00C8170A">
        <w:t>самостоятельность детей</w:t>
      </w:r>
      <w:r>
        <w:t xml:space="preserve">, инициативность детей </w:t>
      </w:r>
      <w:r w:rsidRPr="0067323A">
        <w:t>(0-5 баллов);</w:t>
      </w:r>
    </w:p>
    <w:p w:rsidR="00C8170A" w:rsidRDefault="00C8170A" w:rsidP="003D6D81">
      <w:pPr>
        <w:pStyle w:val="a3"/>
        <w:spacing w:before="0" w:beforeAutospacing="0" w:after="0" w:afterAutospacing="0"/>
        <w:jc w:val="both"/>
      </w:pPr>
      <w:r>
        <w:t xml:space="preserve">-     заинтересованность детей </w:t>
      </w:r>
      <w:r w:rsidRPr="0067323A">
        <w:t>(0-5 баллов);</w:t>
      </w:r>
    </w:p>
    <w:p w:rsidR="00C8170A" w:rsidRDefault="00C8170A" w:rsidP="003D6D81">
      <w:pPr>
        <w:pStyle w:val="a3"/>
        <w:spacing w:before="0" w:beforeAutospacing="0" w:after="0" w:afterAutospacing="0"/>
        <w:jc w:val="both"/>
      </w:pPr>
      <w:r>
        <w:t xml:space="preserve">-     Качество видеосъемки, монтажа видеоролика </w:t>
      </w:r>
      <w:r w:rsidRPr="0067323A">
        <w:t>(0-5 баллов);</w:t>
      </w:r>
    </w:p>
    <w:p w:rsidR="00883263" w:rsidRDefault="00C8170A" w:rsidP="003D6D81">
      <w:pPr>
        <w:pStyle w:val="a3"/>
        <w:spacing w:before="0" w:beforeAutospacing="0" w:after="0" w:afterAutospacing="0"/>
        <w:jc w:val="both"/>
      </w:pPr>
      <w:r>
        <w:rPr>
          <w:rStyle w:val="a6"/>
        </w:rPr>
        <w:t>Максимальное количество баллов – 40.</w:t>
      </w:r>
      <w:r>
        <w:rPr>
          <w:rStyle w:val="a4"/>
          <w:i/>
          <w:iCs/>
        </w:rPr>
        <w:t> </w:t>
      </w:r>
      <w:r>
        <w:rPr>
          <w:rStyle w:val="a6"/>
        </w:rPr>
        <w:t xml:space="preserve"> 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C8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 видеозаписи фрагмента продуктивного вида деятельности с подгруппой детей: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6.1.I.  Профессиональное мастерство педагога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осведомленность педагога о народных художественных промыслах и ремёслах 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методическая компетентность (знание педагогом структуры и методики руководства деятельностью детей; </w:t>
      </w:r>
      <w:r w:rsidR="00C817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8170A" w:rsidRPr="00C8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изложения, четкость подачи заданий (этапов работы);</w:t>
      </w:r>
      <w:r w:rsidR="00C8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формы организации, содержания, методов и приёмов возрасту детей) 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6.1.2.  Детская деятельность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возрастная компетентность и информированность детей (0-5 баллов);</w:t>
      </w:r>
    </w:p>
    <w:p w:rsidR="00C8170A" w:rsidRDefault="00C8170A" w:rsidP="003D6D81">
      <w:pPr>
        <w:pStyle w:val="a3"/>
        <w:spacing w:before="0" w:beforeAutospacing="0" w:after="0" w:afterAutospacing="0"/>
        <w:jc w:val="both"/>
      </w:pPr>
      <w:r>
        <w:t xml:space="preserve">-     заинтересованность детей </w:t>
      </w:r>
      <w:r w:rsidRPr="0067323A">
        <w:t>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детьми техникой работы 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6.1.3.  Выставка детских работ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композиционное решение и соответствие цветового решения продукта детской деятельности народному промыслу (ремеслу) 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выразительность и эстетический вид выставки продуктов детской деятельности 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видеосъёмки, монтажа видеоролика (0-5 баллов).</w:t>
      </w:r>
    </w:p>
    <w:p w:rsidR="00C8170A" w:rsidRDefault="00C8170A" w:rsidP="003D6D81">
      <w:pPr>
        <w:pStyle w:val="a3"/>
        <w:spacing w:before="0" w:beforeAutospacing="0" w:after="0" w:afterAutospacing="0"/>
        <w:jc w:val="both"/>
      </w:pPr>
      <w:r>
        <w:rPr>
          <w:rStyle w:val="a6"/>
        </w:rPr>
        <w:t>Максимальное количество баллов – 40.</w:t>
      </w:r>
      <w:r>
        <w:rPr>
          <w:rStyle w:val="a4"/>
          <w:i/>
          <w:iCs/>
        </w:rPr>
        <w:t> </w:t>
      </w:r>
      <w:r>
        <w:rPr>
          <w:rStyle w:val="a6"/>
        </w:rPr>
        <w:t xml:space="preserve"> 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C8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 видеоролика «Мастер-класс для ребёнка»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деятельности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стиль взаимодействия и общения с ребёнком-зрителем (участником мастер-класса) 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изложения, чёткость подачи заданий (этапов работы) 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осведомлённость педагога о российских народных художественных промыслах (ремёслах) 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педагогом техническими приёмами 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компетентность (соответствие формы организации, содержания, методов и приёмов возрасту детей) 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видеосъёмки, монтажа видеоролика (0-5 баллов).</w:t>
      </w:r>
    </w:p>
    <w:p w:rsidR="00C8170A" w:rsidRDefault="00C8170A" w:rsidP="003D6D81">
      <w:pPr>
        <w:pStyle w:val="a3"/>
        <w:spacing w:before="0" w:beforeAutospacing="0" w:after="0" w:afterAutospacing="0"/>
        <w:jc w:val="both"/>
      </w:pPr>
      <w:r>
        <w:rPr>
          <w:rStyle w:val="a6"/>
        </w:rPr>
        <w:t>Максимальное количество баллов – 35.</w:t>
      </w:r>
      <w:r>
        <w:rPr>
          <w:rStyle w:val="a4"/>
          <w:i/>
          <w:iCs/>
        </w:rPr>
        <w:t> </w:t>
      </w:r>
      <w:r>
        <w:rPr>
          <w:rStyle w:val="a6"/>
        </w:rPr>
        <w:t xml:space="preserve"> 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C8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 видеоролика «Золотые руки моей семьи»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владение выбранной техникой (сложность изготовления, мастерство) 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2. - индивидуальность авторского стиля (для авторских работ</w:t>
      </w:r>
      <w:proofErr w:type="gram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использование народных традиций, приемов (для изделий по народным промыслам, ДПИ</w:t>
      </w:r>
      <w:proofErr w:type="gram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);  (</w:t>
      </w:r>
      <w:proofErr w:type="gram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средства художественной выразительности: цветовое, композиционное решение </w:t>
      </w:r>
      <w:proofErr w:type="gram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 (</w:t>
      </w:r>
      <w:proofErr w:type="gram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художественный вкус, оригинальность, образность 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5. художественно-эстетические качества изделия: аккуратность исполнения, эстетичность эстетический вид и оформление работы (0-5 баллов);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качество </w:t>
      </w:r>
      <w:proofErr w:type="spell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видеосьёмки</w:t>
      </w:r>
      <w:proofErr w:type="spell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монтажа видеоролика (0-5 баллов).</w:t>
      </w:r>
    </w:p>
    <w:p w:rsidR="00C8170A" w:rsidRDefault="00C8170A" w:rsidP="003D6D81">
      <w:pPr>
        <w:pStyle w:val="a3"/>
        <w:spacing w:before="0" w:beforeAutospacing="0" w:after="0" w:afterAutospacing="0"/>
        <w:jc w:val="both"/>
        <w:rPr>
          <w:rStyle w:val="a6"/>
        </w:rPr>
      </w:pPr>
      <w:r>
        <w:rPr>
          <w:rStyle w:val="a6"/>
        </w:rPr>
        <w:lastRenderedPageBreak/>
        <w:t>Максимальное количество баллов – 30.</w:t>
      </w:r>
      <w:r>
        <w:rPr>
          <w:rStyle w:val="a4"/>
          <w:i/>
          <w:iCs/>
        </w:rPr>
        <w:t> </w:t>
      </w:r>
      <w:r>
        <w:rPr>
          <w:rStyle w:val="a6"/>
        </w:rPr>
        <w:t xml:space="preserve"> </w:t>
      </w:r>
    </w:p>
    <w:p w:rsidR="00CE7C8E" w:rsidRDefault="00CE7C8E" w:rsidP="003D6D81">
      <w:pPr>
        <w:pStyle w:val="a3"/>
        <w:spacing w:before="0" w:beforeAutospacing="0" w:after="0" w:afterAutospacing="0"/>
        <w:jc w:val="both"/>
        <w:rPr>
          <w:b/>
        </w:rPr>
      </w:pPr>
    </w:p>
    <w:p w:rsidR="00C8170A" w:rsidRPr="00034D3A" w:rsidRDefault="00034D3A" w:rsidP="003D6D81">
      <w:pPr>
        <w:pStyle w:val="a3"/>
        <w:spacing w:before="0" w:beforeAutospacing="0" w:after="0" w:afterAutospacing="0"/>
        <w:jc w:val="both"/>
        <w:rPr>
          <w:b/>
        </w:rPr>
      </w:pPr>
      <w:r w:rsidRPr="00034D3A">
        <w:rPr>
          <w:b/>
        </w:rPr>
        <w:t xml:space="preserve">6.5. Критерии оценки детских конкурсных работ: «У истоков мастерства»  </w:t>
      </w:r>
    </w:p>
    <w:p w:rsidR="00034D3A" w:rsidRDefault="00034D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ребенком техникой работы, соответствие возрасту (0-5 баллов);</w:t>
      </w:r>
    </w:p>
    <w:p w:rsidR="00034D3A" w:rsidRDefault="00034D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композиционное решение и соответствие цветового решения продукта детской деятельности народному промыслу (ремеслу) (0-5 баллов);</w:t>
      </w:r>
    </w:p>
    <w:p w:rsidR="00034D3A" w:rsidRDefault="00034D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выразительность и эстетический вид продукта детской деятельности, </w:t>
      </w:r>
      <w:r w:rsidRPr="0003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аккуратность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(0-5 баллов);</w:t>
      </w:r>
    </w:p>
    <w:p w:rsidR="00034D3A" w:rsidRDefault="00034D3A" w:rsidP="003D6D81">
      <w:pPr>
        <w:pStyle w:val="a3"/>
        <w:spacing w:before="0" w:beforeAutospacing="0" w:after="0" w:afterAutospacing="0"/>
        <w:jc w:val="both"/>
      </w:pPr>
      <w:r>
        <w:t xml:space="preserve">- </w:t>
      </w:r>
      <w:r w:rsidR="006E7B9E">
        <w:t xml:space="preserve"> </w:t>
      </w:r>
      <w:r w:rsidRPr="00034D3A">
        <w:t>эстетичность</w:t>
      </w:r>
      <w:r>
        <w:t xml:space="preserve">, </w:t>
      </w:r>
      <w:r w:rsidRPr="00034D3A">
        <w:t xml:space="preserve">оформление </w:t>
      </w:r>
      <w:r>
        <w:t xml:space="preserve">детской работы </w:t>
      </w:r>
      <w:r w:rsidRPr="00034D3A">
        <w:t xml:space="preserve">(0-5 баллов); </w:t>
      </w:r>
    </w:p>
    <w:p w:rsidR="00034D3A" w:rsidRDefault="00034D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фотосъёмки (0-5 баллов).</w:t>
      </w:r>
    </w:p>
    <w:p w:rsidR="00034D3A" w:rsidRDefault="00034D3A" w:rsidP="003D6D81">
      <w:pPr>
        <w:pStyle w:val="a3"/>
        <w:spacing w:before="0" w:beforeAutospacing="0" w:after="0" w:afterAutospacing="0"/>
        <w:jc w:val="both"/>
      </w:pPr>
      <w:r>
        <w:rPr>
          <w:rStyle w:val="a6"/>
        </w:rPr>
        <w:t>Максимальное количество баллов – 25.</w:t>
      </w:r>
      <w:r>
        <w:rPr>
          <w:rStyle w:val="a4"/>
          <w:i/>
          <w:iCs/>
        </w:rPr>
        <w:t> </w:t>
      </w:r>
      <w:r>
        <w:rPr>
          <w:rStyle w:val="a6"/>
        </w:rPr>
        <w:t xml:space="preserve"> 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 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Конкурсные материалы оценивает независимое жюри, в состав которого входят авторитетные эксперты в сфере дошкольного образования, а также </w:t>
      </w:r>
      <w:r w:rsidR="00F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профессионалы в области 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 изобразительного искусства (не более 3-х человек).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 Конкурсные материалы оценивается каждым членом жюри по каждому критерию. Оценочные листы членов жюри конфиденциальны, демонстрации или выдаче не подлежат. Конкурсные материалы не рецензируются.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Комиссия оформляет результаты протоколом. Решение Комиссии является окончательным, пересмотру и обжалованию не подлежит.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7.4.Комиссия несет ответственность за соблюдение правил настоящего Положения и процедур проведения Конкурса, за объективность оценки конкурсных материалов.</w:t>
      </w:r>
    </w:p>
    <w:p w:rsid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Жюри и организаторы Конкурса не обсуждают с участниками деятельность жюри, не ведут переписку с участниками по вопросам оценивания материала и итогов мероприятия.</w:t>
      </w:r>
    </w:p>
    <w:p w:rsidR="00F42FF1" w:rsidRPr="0067323A" w:rsidRDefault="00F42FF1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Pr="00F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взаимодействует ТОЛЬКО С ПЕДАГОГАМИ! Все организационные вопросы </w:t>
      </w:r>
      <w:proofErr w:type="gramStart"/>
      <w:r w:rsidRPr="00F42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 обсуждают</w:t>
      </w:r>
      <w:proofErr w:type="gramEnd"/>
      <w:r w:rsidRPr="00F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решают с педагогами, осуществляю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</w:t>
      </w:r>
      <w:r w:rsidRPr="00F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детей к областному мероприятию.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Оргкомитет конкурса не имеет отношение к оценкам Комиссии.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ПОДВЕДЕНИЕ ИТОГОВ КОНКУРСА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Победители, занявшие I, II, III призовые места в каждой номинации определяются по сумме полученных баллов.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Комиссия оставляет за собой право присуждать специальные дипломы, назначать дополнительные поощрительные призы.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42F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Победители Конкурса награждаются Дипломами и </w:t>
      </w:r>
      <w:r w:rsidR="00F42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памятными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подарками</w:t>
      </w:r>
      <w:r w:rsidR="00F4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</w:t>
      </w:r>
      <w:r w:rsidRPr="006732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оригинальными изделиями народных промыслов и декоративно-прикладного искусства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обогащения предметно-развивающей среды группы детского сада. 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 семейной номинации </w:t>
      </w:r>
      <w:r w:rsidRPr="00673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благодарственным письмом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награждается педагог, представивший семьи на конкурс.</w:t>
      </w:r>
    </w:p>
    <w:p w:rsidR="00F42FF1" w:rsidRDefault="0067323A" w:rsidP="003D6D81">
      <w:pPr>
        <w:pStyle w:val="a3"/>
        <w:spacing w:before="0" w:beforeAutospacing="0" w:after="0" w:afterAutospacing="0"/>
        <w:jc w:val="both"/>
      </w:pPr>
      <w:r w:rsidRPr="0067323A">
        <w:t>8.6. Конкурсанты, не занявшие призовые места, получают Диплом участника.</w:t>
      </w:r>
      <w:r w:rsidR="00F42FF1" w:rsidRPr="00F42FF1">
        <w:t xml:space="preserve"> </w:t>
      </w:r>
      <w:r w:rsidR="00F42FF1">
        <w:t>Участники самостоятельно скачивают дипломы в формате PDF на портале «Детские сады Тюменской области» в разделе данного конкурса. Наградной документ соответствуют требованиям ФГОС: имеют серию и номер, дату, официальную печать и подписываются уполномоченными лицами организатора конкурса</w:t>
      </w:r>
      <w:r w:rsidR="00F42FF1">
        <w:rPr>
          <w:rStyle w:val="a4"/>
        </w:rPr>
        <w:t>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42F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Конкурса остаются на портале «Детские сады Тюменской области», сохраняются персональные интернет-страницы участников, всегда доступны для посетителей.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ФИНАНСОВОЕ ОБЕСПЕЧЕНИЕ КОНКУРСА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  Финансовая база для организации Фестиваля складывается из привлеченных средств. 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  Государственные, общественные, коммерческие и иные организации, СМИ и физические лица могут оказывать любую помощь для проведения фестиваля или выступать в качестве информационных партнеров.</w:t>
      </w: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УСЛОВИЯ УЧАСТИЯ 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 Участники Конкурса вносят организационный взнос на расчетный счет организатора для регистрации, экспертизы жюри, оформление веб-страницы участника, оформление и отправку дипломов и подарков, организационно-техническое обслуживание конкурса, налоги и сборы.</w:t>
      </w:r>
    </w:p>
    <w:p w:rsidR="00F42FF1" w:rsidRDefault="0067323A" w:rsidP="003D6D81">
      <w:pPr>
        <w:pStyle w:val="a3"/>
        <w:spacing w:before="0" w:beforeAutospacing="0" w:after="0" w:afterAutospacing="0"/>
        <w:jc w:val="both"/>
      </w:pPr>
      <w:r w:rsidRPr="0067323A">
        <w:t>10.2. Стоимость участия - 1000 рублей.</w:t>
      </w:r>
      <w:r w:rsidR="00F42FF1" w:rsidRPr="00F42FF1">
        <w:t xml:space="preserve"> </w:t>
      </w:r>
    </w:p>
    <w:p w:rsidR="00F42FF1" w:rsidRDefault="00F42FF1" w:rsidP="003D6D81">
      <w:pPr>
        <w:pStyle w:val="a3"/>
        <w:spacing w:before="0" w:beforeAutospacing="0" w:after="0" w:afterAutospacing="0"/>
        <w:jc w:val="both"/>
      </w:pPr>
      <w:r>
        <w:t>Организатор рекомендует участие детей и родителей воспитанников в конкурсе производить в безналичной форме по договору с образовательным учреждением.</w:t>
      </w:r>
    </w:p>
    <w:p w:rsidR="0067323A" w:rsidRPr="0067323A" w:rsidRDefault="00F42FF1" w:rsidP="003D6D81">
      <w:pPr>
        <w:pStyle w:val="a3"/>
        <w:spacing w:before="0" w:beforeAutospacing="0" w:after="0" w:afterAutospacing="0"/>
        <w:jc w:val="both"/>
      </w:pPr>
      <w:r>
        <w:t xml:space="preserve">За педагога – </w:t>
      </w:r>
      <w:proofErr w:type="gramStart"/>
      <w:r>
        <w:t>участника  мероприятия</w:t>
      </w:r>
      <w:proofErr w:type="gramEnd"/>
      <w:r>
        <w:t xml:space="preserve"> </w:t>
      </w:r>
      <w:proofErr w:type="spellStart"/>
      <w:r>
        <w:t>оргвзнос</w:t>
      </w:r>
      <w:proofErr w:type="spellEnd"/>
      <w:r>
        <w:t xml:space="preserve"> может оплачивать образовательное учреждение, также педагог может оплатить свое участие лично.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образовательных учреждений (юридических лиц)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безналичной форме по договору и выставленному счету, который заказывается администрацией ДОО. Карточку предприятия и данные о количестве участников направлять по e-</w:t>
      </w:r>
      <w:proofErr w:type="spell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: intel-praym@list.ru (с пометкой «Запрос о заключении договора на конкурс «Город мастеров»).</w:t>
      </w:r>
    </w:p>
    <w:p w:rsidR="00CE7C8E" w:rsidRDefault="00CE7C8E" w:rsidP="003D6D81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F42FF1" w:rsidRDefault="00F42FF1" w:rsidP="003D6D81">
      <w:pPr>
        <w:pStyle w:val="a3"/>
        <w:spacing w:before="0" w:beforeAutospacing="0" w:after="0" w:afterAutospacing="0"/>
        <w:jc w:val="both"/>
      </w:pPr>
      <w:r>
        <w:rPr>
          <w:u w:val="single"/>
        </w:rPr>
        <w:t>Для физических лиц</w:t>
      </w:r>
      <w:r>
        <w:t xml:space="preserve"> (для педагогов) оплата по карте через онлайн-банк (Сбербанк) с выдачей кассового чека портале «Детские сады Тюменской области» внизу данной страницы.</w:t>
      </w:r>
    </w:p>
    <w:p w:rsidR="00F42FF1" w:rsidRDefault="00F42FF1" w:rsidP="003D6D81">
      <w:pPr>
        <w:pStyle w:val="a3"/>
        <w:spacing w:before="0" w:beforeAutospacing="0" w:after="0" w:afterAutospacing="0"/>
        <w:jc w:val="both"/>
      </w:pPr>
      <w:r>
        <w:t xml:space="preserve">или оплата по реквизитам организатора (Банк получателя: </w:t>
      </w:r>
      <w:proofErr w:type="gramStart"/>
      <w:r>
        <w:t>ЗАПАДНО-СИБИРСКОЕ</w:t>
      </w:r>
      <w:proofErr w:type="gramEnd"/>
      <w:r>
        <w:t xml:space="preserve"> ОТДЕЛЕНИЕ № 8647 ПАО СБЕРБАНК Г.ТЮМЕНЬ БИК 047102651Сч. № 30101810800000000651Сч. № 40802810267100045376 Получатель ИП Осьмакова Марина Васильевна ИНН 720304131871 КПП 0           </w:t>
      </w:r>
    </w:p>
    <w:p w:rsidR="00F42FF1" w:rsidRDefault="00F42FF1" w:rsidP="003D6D81">
      <w:pPr>
        <w:pStyle w:val="a3"/>
        <w:spacing w:before="0" w:beforeAutospacing="0" w:after="0" w:afterAutospacing="0"/>
        <w:jc w:val="both"/>
      </w:pPr>
      <w:r>
        <w:rPr>
          <w:rStyle w:val="a6"/>
        </w:rPr>
        <w:t>* Электронное периодическое издание «Детские сады Тюменской области» ЭЛ № ФС 77 - 43321 Дата регистрации 28.12.2010Учредитель: Индивидуальный предприниматель Осьмакова Марина Васильевна</w:t>
      </w:r>
    </w:p>
    <w:p w:rsidR="00F42FF1" w:rsidRDefault="00F42FF1" w:rsidP="003D6D81">
      <w:pPr>
        <w:pStyle w:val="a3"/>
        <w:spacing w:before="0" w:beforeAutospacing="0" w:after="0" w:afterAutospacing="0"/>
        <w:jc w:val="both"/>
      </w:pPr>
      <w:r>
        <w:t xml:space="preserve"> ВНИМАНИЕ! В квитанции обязательно указывать плательщика </w:t>
      </w:r>
      <w:proofErr w:type="gramStart"/>
      <w:r>
        <w:t>–  участника</w:t>
      </w:r>
      <w:proofErr w:type="gramEnd"/>
      <w:r>
        <w:t xml:space="preserve"> фестиваля-конкурса. Назначение платежа «Участие в областном конкурсе «Город мастеров»</w:t>
      </w:r>
      <w:r>
        <w:rPr>
          <w:rStyle w:val="a4"/>
        </w:rPr>
        <w:t xml:space="preserve"> 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   НЕОБХОДИМЫЙ ПАКЕТ ДОКУМЕНТОВ УЧАСТНИКОВ 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представить:</w:t>
      </w:r>
    </w:p>
    <w:p w:rsidR="00612838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Заявку на участие (Скачать</w:t>
      </w:r>
      <w:r w:rsidR="00EA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1-3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="00EA5697" w:rsidRPr="00EA5697">
          <w:rPr>
            <w:rStyle w:val="a5"/>
            <w:rFonts w:ascii="Times New Roman" w:hAnsi="Times New Roman" w:cs="Times New Roman"/>
          </w:rPr>
          <w:t>Заявка на участие областном конкурсе ГОРОД МАСТЕРОВ-2023.docx</w:t>
        </w:r>
      </w:hyperlink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2838" w:rsidRPr="00612838">
        <w:t xml:space="preserve"> </w:t>
      </w:r>
      <w:r w:rsidR="00612838" w:rsidRPr="0061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необходимо подавать только печатном виде в формате </w:t>
      </w:r>
      <w:proofErr w:type="spellStart"/>
      <w:r w:rsidR="00612838" w:rsidRPr="0061283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612838" w:rsidRPr="006128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сканировать! (Рукописные заявки, сканы, фотографии заявок не принимаются!)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Ссылку на видеоролик, предваритель</w:t>
      </w:r>
      <w:r w:rsidR="00F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размещенный на сайте </w:t>
      </w:r>
      <w:proofErr w:type="spellStart"/>
      <w:r w:rsidR="00F42FF1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F4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Контакте. </w:t>
      </w:r>
      <w:proofErr w:type="gramStart"/>
      <w:r w:rsidRPr="006732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  должно</w:t>
      </w:r>
      <w:proofErr w:type="gramEnd"/>
      <w:r w:rsidRPr="006732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быть </w:t>
      </w:r>
      <w:r w:rsidRPr="006732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общедоступным для просмотра</w:t>
      </w:r>
      <w:r w:rsidRPr="006732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(поставить опцию в настройках при загрузке видео!) Пример ссылки: </w:t>
      </w:r>
      <w:hyperlink r:id="rId8" w:tgtFrame="_blank" w:history="1">
        <w:r w:rsidRPr="00673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https://youtu.be/myt07XJIiEI</w:t>
        </w:r>
      </w:hyperlink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 </w:t>
      </w:r>
      <w:proofErr w:type="spell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Сканкопию</w:t>
      </w:r>
      <w:proofErr w:type="spell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чека (Платежного поручения от организации) об оплате организационного взноса;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4)  Фотографию готового изделия или детских работ</w:t>
      </w:r>
    </w:p>
    <w:p w:rsidR="00F42FF1" w:rsidRPr="00F42FF1" w:rsidRDefault="0067323A" w:rsidP="003D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 Для ПВД </w:t>
      </w:r>
      <w:proofErr w:type="spellStart"/>
      <w:proofErr w:type="gramStart"/>
      <w:r w:rsidR="00F42FF1" w:rsidRPr="00F42FF1">
        <w:rPr>
          <w:rFonts w:ascii="Times New Roman" w:hAnsi="Times New Roman" w:cs="Times New Roman"/>
          <w:sz w:val="24"/>
          <w:szCs w:val="24"/>
        </w:rPr>
        <w:t>Сканкопию</w:t>
      </w:r>
      <w:proofErr w:type="spellEnd"/>
      <w:r w:rsidR="00F42FF1" w:rsidRPr="00F42FF1">
        <w:rPr>
          <w:rFonts w:ascii="Times New Roman" w:hAnsi="Times New Roman" w:cs="Times New Roman"/>
          <w:sz w:val="24"/>
          <w:szCs w:val="24"/>
        </w:rPr>
        <w:t>  согласия</w:t>
      </w:r>
      <w:proofErr w:type="gramEnd"/>
      <w:r w:rsidR="00F42FF1" w:rsidRPr="00F42FF1">
        <w:rPr>
          <w:rFonts w:ascii="Times New Roman" w:hAnsi="Times New Roman" w:cs="Times New Roman"/>
          <w:sz w:val="24"/>
          <w:szCs w:val="24"/>
        </w:rPr>
        <w:t xml:space="preserve"> родителей на размещение в сети интернет фото и видеоматериалов с изображением несовершеннолетнего субъекта. Оригинал согласия хранится у педагога. Возможно коллективное согласие (</w:t>
      </w:r>
      <w:hyperlink r:id="rId9" w:tgtFrame="_blank" w:history="1">
        <w:r w:rsidR="00F42FF1" w:rsidRPr="00F42FF1">
          <w:rPr>
            <w:rStyle w:val="a5"/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EA5697">
          <w:rPr>
            <w:rStyle w:val="a5"/>
            <w:rFonts w:ascii="Times New Roman" w:hAnsi="Times New Roman" w:cs="Times New Roman"/>
            <w:sz w:val="24"/>
            <w:szCs w:val="24"/>
          </w:rPr>
          <w:t>4</w:t>
        </w:r>
        <w:r w:rsidR="00F42FF1" w:rsidRPr="00F42FF1">
          <w:rPr>
            <w:rStyle w:val="a5"/>
            <w:rFonts w:ascii="Times New Roman" w:hAnsi="Times New Roman" w:cs="Times New Roman"/>
            <w:sz w:val="24"/>
            <w:szCs w:val="24"/>
          </w:rPr>
          <w:t xml:space="preserve">_коллективное </w:t>
        </w:r>
        <w:proofErr w:type="gramStart"/>
        <w:r w:rsidR="00F42FF1" w:rsidRPr="00F42FF1">
          <w:rPr>
            <w:rStyle w:val="a5"/>
            <w:rFonts w:ascii="Times New Roman" w:hAnsi="Times New Roman" w:cs="Times New Roman"/>
            <w:sz w:val="24"/>
            <w:szCs w:val="24"/>
          </w:rPr>
          <w:t>согласие.docx</w:t>
        </w:r>
      </w:hyperlink>
      <w:r w:rsidR="00F42FF1" w:rsidRPr="00F42FF1">
        <w:rPr>
          <w:rFonts w:ascii="Times New Roman" w:hAnsi="Times New Roman" w:cs="Times New Roman"/>
          <w:sz w:val="24"/>
          <w:szCs w:val="24"/>
        </w:rPr>
        <w:t> )</w:t>
      </w:r>
      <w:proofErr w:type="gramEnd"/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3B0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пакет документов отправляется на электронный адрес АНО «Центр педагогических и информационных технологий «Интеллект-</w:t>
      </w:r>
      <w:proofErr w:type="spellStart"/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прайм</w:t>
      </w:r>
      <w:proofErr w:type="spellEnd"/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 intel-praym@list.ru </w:t>
      </w:r>
    </w:p>
    <w:p w:rsidR="0067323A" w:rsidRPr="0067323A" w:rsidRDefault="005B33B0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теме письма обязательно указать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мастеров</w:t>
      </w:r>
      <w:r w:rsidRPr="005B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 ФИО участника.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Конкурса осуществляется по факту получения полного пакета документов. </w:t>
      </w:r>
    </w:p>
    <w:p w:rsidR="00CE7C8E" w:rsidRDefault="00CE7C8E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Конкурса при подаче заявки автоматически подтверждают свое согласие со всеми пунктами данного Положения.</w:t>
      </w:r>
    </w:p>
    <w:p w:rsidR="005B33B0" w:rsidRDefault="0067323A" w:rsidP="003D6D81">
      <w:pPr>
        <w:pStyle w:val="a3"/>
        <w:spacing w:before="0" w:beforeAutospacing="0" w:after="0" w:afterAutospacing="0"/>
        <w:jc w:val="both"/>
      </w:pPr>
      <w:r w:rsidRPr="0067323A">
        <w:t xml:space="preserve">-  Участие в Конкурсе </w:t>
      </w:r>
      <w:r w:rsidR="005B33B0">
        <w:t xml:space="preserve">подразумевает согласие участника на обработку, хранение и использование персональных данных (ФИО, возраст, образовательное учреждение, город </w:t>
      </w:r>
      <w:r w:rsidR="005B33B0">
        <w:lastRenderedPageBreak/>
        <w:t>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(распространение) указанной информации в сети Интернет: информационно-методическом портале «Детские сады Тюменской области» - tmndetsady.ru. Организатор Фестиваля гарантирует конфиденциальность личных персональных данных участников.</w:t>
      </w:r>
    </w:p>
    <w:p w:rsidR="005B33B0" w:rsidRDefault="005B33B0" w:rsidP="003D6D81">
      <w:pPr>
        <w:pStyle w:val="a3"/>
        <w:spacing w:before="0" w:beforeAutospacing="0" w:after="0" w:afterAutospacing="0"/>
        <w:jc w:val="both"/>
      </w:pPr>
      <w:r>
        <w:t xml:space="preserve">В соответствии с ФЗ от 30.12.2020 № 519-ФЗ «О внесении изменений в Федеральный закон «О персональных данных» в ст. 10.1 Федерального закона от 27.07.2006 № 152-ФЗ «О персональных данных» (далее – Закон № 152-ФЗ), в заявках на участие в конкурсных мероприятиях Редакцией детализируются особенности обработки персональных данных, разрешенных субъектом персональных данных для распространения. Прописываются данные, необходимые для регистрации на мероприятие, работы жюри, связи с </w:t>
      </w:r>
      <w:proofErr w:type="gramStart"/>
      <w:r>
        <w:t>конкурсантами  для</w:t>
      </w:r>
      <w:proofErr w:type="gramEnd"/>
      <w:r>
        <w:t xml:space="preserve"> участия в финале и церемонии награждения, отправки призов - </w:t>
      </w:r>
      <w:proofErr w:type="spellStart"/>
      <w:r>
        <w:t>эл.адрес</w:t>
      </w:r>
      <w:proofErr w:type="spellEnd"/>
      <w:r>
        <w:t>, номер моб. телефона (данные, обрабатываемые оператором, которые не раскрываются и не распространяются) и данные, которые распространяются посредством СМИ – ЭПИ «Детские сады Тюменской области» (размещаются в свободном доступе): ФИО, должность, образовательное учреждение.</w:t>
      </w:r>
    </w:p>
    <w:p w:rsid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конкурс не принимаются мягкие </w:t>
      </w:r>
      <w:proofErr w:type="gram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  изделия</w:t>
      </w:r>
      <w:proofErr w:type="gram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продуктов питания (макароны, крупа...), изделия в технике </w:t>
      </w:r>
      <w:proofErr w:type="spell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живопись и графика.</w:t>
      </w:r>
    </w:p>
    <w:p w:rsidR="005B33B0" w:rsidRPr="0067323A" w:rsidRDefault="005B33B0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Организатор </w:t>
      </w:r>
      <w:r w:rsidR="00D02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ответственность за использование конкурсантами материалов третьих лиц. Участник представляет на </w:t>
      </w:r>
      <w:r w:rsidR="00D02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собственные авторские работы и гарантирует, что использование им изобразительных и других фрагментов не нарушает каких-либо прав третьих лиц. Все имущественные претензии авторов и обладателей смежных прав за использование музыки, видео, текстов и др. могут быть адресованы только участнику </w:t>
      </w:r>
      <w:r w:rsidR="00D02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Организатор вправе вносить любые изменения в содержание проводимого конкурса;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несет ответственность за почтовую отправку дипломов и подарков.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Вопросы, претензии и пожелания по организации Конкурса отправляются только через </w:t>
      </w:r>
      <w:proofErr w:type="gram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:  intel-praym@list.ru</w:t>
      </w:r>
      <w:proofErr w:type="gram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обязательно рассмотрим их и учтем.</w:t>
      </w:r>
    </w:p>
    <w:p w:rsidR="0067323A" w:rsidRPr="0067323A" w:rsidRDefault="0067323A" w:rsidP="003D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«ЦПИТ «Интеллект-</w:t>
      </w:r>
      <w:proofErr w:type="spell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Осьмакова Марина Васильевна </w:t>
      </w:r>
      <w:proofErr w:type="gramStart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  8</w:t>
      </w:r>
      <w:proofErr w:type="gramEnd"/>
      <w:r w:rsidRPr="0067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(3452) 20-57-24 (с 10:00 до 20:00 ч.)</w:t>
      </w:r>
    </w:p>
    <w:p w:rsidR="00157A1A" w:rsidRDefault="00157A1A" w:rsidP="003D6D81">
      <w:pPr>
        <w:spacing w:after="0" w:line="240" w:lineRule="auto"/>
        <w:jc w:val="both"/>
      </w:pPr>
    </w:p>
    <w:p w:rsidR="00C829E6" w:rsidRDefault="00C829E6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397874" w:rsidRDefault="00397874" w:rsidP="003978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1</w:t>
      </w:r>
    </w:p>
    <w:p w:rsidR="00397874" w:rsidRDefault="00397874" w:rsidP="003978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Заявка на участие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областном конкурсе «ГОРОД МАСТЕРОВ» 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лучших практик ознакомления детей с российскими 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народными художественными промыслами и ремёслами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педагогов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педагога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Должность, квалификационная категория (при наличии).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Номинация конкурса</w:t>
            </w:r>
          </w:p>
          <w:p w:rsidR="00397874" w:rsidRDefault="0039787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(оставить нужное)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Фрагмент образовательной деятельности педагога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ознакомлению с народными художественными промыслами.</w:t>
            </w:r>
          </w:p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Фрагмент продуктивного вида деятельности с подгруппой детей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изотворчеству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для детей</w:t>
            </w: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 детей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образовательной деятельности или мастер-класса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видеоролик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Контактный мобильный телефон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педагога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участника </w:t>
            </w:r>
            <w:r>
              <w:rPr>
                <w:rFonts w:ascii="Times New Roman" w:hAnsi="Times New Roman" w:cs="Times New Roman"/>
                <w:sz w:val="24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Адрес электронной почты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педагога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участника </w:t>
            </w:r>
            <w:r>
              <w:rPr>
                <w:rFonts w:ascii="Times New Roman" w:hAnsi="Times New Roman" w:cs="Times New Roman"/>
                <w:sz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97874" w:rsidRDefault="00397874" w:rsidP="00397874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ВНИМАНИЕ!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Ответственность за полноту и достоверность сведений несет участник мероприятия!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Заявки, заполненные не по форме или частично, к рассмотрению не принимаются!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Почтовая доставка дипломов, наградных материалов и подарков осуществляется  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почтовый адрес, согласованный с конкурсантом. Поэтому внимательно заполняйте контактные данные, будьте готовы к общению с оргкомитетом конкурса по мобильному телефону или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вайберу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  Телефон (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вайбер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) организатора 89199512717.</w:t>
      </w:r>
    </w:p>
    <w:p w:rsidR="00397874" w:rsidRDefault="00397874" w:rsidP="003978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397874" w:rsidRDefault="00397874" w:rsidP="003978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Заявку необходимо подавать только печатном виде в формате </w:t>
      </w:r>
      <w:proofErr w:type="spellStart"/>
      <w:r>
        <w:rPr>
          <w:rFonts w:ascii="Times New Roman CYR" w:hAnsi="Times New Roman CYR" w:cs="Times New Roman CYR"/>
          <w:color w:val="FF0000"/>
          <w:sz w:val="24"/>
          <w:szCs w:val="24"/>
        </w:rPr>
        <w:t>Word</w:t>
      </w:r>
      <w:proofErr w:type="spellEnd"/>
      <w:r>
        <w:rPr>
          <w:rFonts w:ascii="Times New Roman CYR" w:hAnsi="Times New Roman CYR" w:cs="Times New Roman CYR"/>
          <w:color w:val="FF0000"/>
          <w:sz w:val="24"/>
          <w:szCs w:val="24"/>
        </w:rPr>
        <w:t>, НЕ сканировать! (Рукописные заявки, сканы, фотографии заявок не принимаются!)</w:t>
      </w:r>
    </w:p>
    <w:p w:rsidR="00397874" w:rsidRDefault="00397874" w:rsidP="003978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2</w:t>
      </w:r>
    </w:p>
    <w:p w:rsidR="00397874" w:rsidRDefault="00397874" w:rsidP="003978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Заявка на участие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областном конкурсе «ГОРОД МАСТЕРОВ» 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лучших практик ознакомления детей с российскими 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>народными художественными промыслами и ремёслами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детей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Фамилия имя ребенка –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Ф.И.О. педагога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Должность, квалификационная категория (при наличии).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Контактный мобильный педагога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Адрес электронной почты педагога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Фотография № 1 </w:t>
            </w:r>
          </w:p>
          <w:p w:rsidR="00397874" w:rsidRDefault="0039787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тема образовательной 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Фотография № 2 </w:t>
            </w:r>
          </w:p>
          <w:p w:rsidR="00397874" w:rsidRDefault="0039787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тема образовательной 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Фотография № 3 </w:t>
            </w:r>
          </w:p>
          <w:p w:rsidR="00397874" w:rsidRDefault="0039787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тема образовательной 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97874" w:rsidRDefault="00397874" w:rsidP="00397874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ВНИМАНИЕ!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Ответственность за полноту и достоверность сведений несет участник мероприятия!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Заявки, заполненные не по форме или частично, к рассмотрению не принимаются!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Почтовая доставка дипломов, наградных материалов и подарков осуществляется  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почтовый адрес, согласованный с конкурсантом. Поэтому внимательно заполняйте контактные данные, будьте готовы к общению с оргкомитетом конкурса по мобильному телефону или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вайберу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  Телефон (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вайбер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) организатора 89199512717.</w:t>
      </w:r>
    </w:p>
    <w:p w:rsidR="00397874" w:rsidRDefault="00397874" w:rsidP="003978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397874" w:rsidRDefault="00397874" w:rsidP="00397874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Заявку необходимо подавать только печатном виде в формате </w:t>
      </w:r>
      <w:proofErr w:type="spellStart"/>
      <w:r>
        <w:rPr>
          <w:rFonts w:ascii="Times New Roman CYR" w:hAnsi="Times New Roman CYR" w:cs="Times New Roman CYR"/>
          <w:color w:val="FF0000"/>
          <w:sz w:val="24"/>
          <w:szCs w:val="24"/>
        </w:rPr>
        <w:t>Word</w:t>
      </w:r>
      <w:proofErr w:type="spellEnd"/>
      <w:r>
        <w:rPr>
          <w:rFonts w:ascii="Times New Roman CYR" w:hAnsi="Times New Roman CYR" w:cs="Times New Roman CYR"/>
          <w:color w:val="FF0000"/>
          <w:sz w:val="24"/>
          <w:szCs w:val="24"/>
        </w:rPr>
        <w:t>, НЕ сканировать! (Рукописные заявки, сканы, фотографии заявок не принимаются!)</w:t>
      </w:r>
    </w:p>
    <w:p w:rsidR="00397874" w:rsidRDefault="00397874" w:rsidP="00397874">
      <w:pPr>
        <w:spacing w:line="25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397874" w:rsidRDefault="00397874" w:rsidP="003978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3</w:t>
      </w:r>
    </w:p>
    <w:p w:rsidR="00397874" w:rsidRDefault="00397874" w:rsidP="003978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Заявка на участие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областном конкурсе «ГОРОД МАСТЕРОВ» 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лучших практик ознакомления детей с российскими 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народными художественными промыслами и ремёслами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родителей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Ф.И.О. родителя воспитанника -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(члена семьи воспитанника)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конкурсант приходится воспитаннику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Ф.И.О. педагога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Должность педагога, квалификационная категория (при наличии).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изготовления изделия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(оставить нужное)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декоративно-прикладного искусства, выполненные в стилистике одного из известных видов народного промысла</w:t>
            </w:r>
          </w:p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декоративно-прикладного искусства, выполненные в свободном стиле.</w:t>
            </w:r>
          </w:p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домашнее ремесло как производство изделий, необходимых для ведения хозяйства</w:t>
            </w: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видеоролик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Контактный мобильный телефон родителя воспитанника -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Контактный мобильный телефон педагога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Адрес электронной почты педагога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7874" w:rsidTr="00397874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7874" w:rsidRDefault="00397874" w:rsidP="00397874">
            <w:pPr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74" w:rsidRDefault="00397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97874" w:rsidRDefault="00397874" w:rsidP="00397874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ВНИМАНИЕ!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Ответственность за полноту и достоверность сведений несет участник мероприятия!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Заявки, заполненные не по форме или частично, к рассмотрению не принимаются!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Почтовая доставка дипломов, наградных материалов и подарков осуществляется  </w:t>
      </w:r>
    </w:p>
    <w:p w:rsidR="00397874" w:rsidRDefault="00397874" w:rsidP="0039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почтовый адрес, согласованный с конкурсантом. Поэтому внимательно заполняйте контактные данные, будьте готовы к общению с оргкомитетом конкурса по мобильному телефону или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вайберу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  Телефон (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вайбер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) организатора 89199512717.</w:t>
      </w:r>
    </w:p>
    <w:p w:rsidR="00397874" w:rsidRDefault="00397874" w:rsidP="003978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397874" w:rsidRDefault="00397874" w:rsidP="00397874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Заявку необходимо подавать только печатном виде в формате </w:t>
      </w:r>
      <w:proofErr w:type="spellStart"/>
      <w:r>
        <w:rPr>
          <w:rFonts w:ascii="Times New Roman CYR" w:hAnsi="Times New Roman CYR" w:cs="Times New Roman CYR"/>
          <w:color w:val="FF0000"/>
          <w:sz w:val="24"/>
          <w:szCs w:val="24"/>
        </w:rPr>
        <w:t>Word</w:t>
      </w:r>
      <w:proofErr w:type="spellEnd"/>
      <w:r>
        <w:rPr>
          <w:rFonts w:ascii="Times New Roman CYR" w:hAnsi="Times New Roman CYR" w:cs="Times New Roman CYR"/>
          <w:color w:val="FF0000"/>
          <w:sz w:val="24"/>
          <w:szCs w:val="24"/>
        </w:rPr>
        <w:t>, НЕ сканировать! (Рукописные заявки, сканы, фотографии заявок не принимаются!)</w:t>
      </w:r>
    </w:p>
    <w:p w:rsidR="00EB580E" w:rsidRDefault="00EB580E" w:rsidP="00EB580E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EB580E" w:rsidRDefault="00EB580E" w:rsidP="00EB580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lastRenderedPageBreak/>
        <w:t xml:space="preserve">КОЛЛЕКТИВНОЕ СОГЛАСИЕ </w:t>
      </w:r>
    </w:p>
    <w:p w:rsidR="00EB580E" w:rsidRDefault="00EB580E" w:rsidP="00EB58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Согласие на обработку и распространение (публикацию на сайте «Детские </w:t>
      </w:r>
      <w:proofErr w:type="gramStart"/>
      <w:r>
        <w:rPr>
          <w:rFonts w:ascii="Times New Roman" w:hAnsi="Times New Roman"/>
          <w:b/>
          <w:sz w:val="20"/>
          <w:szCs w:val="20"/>
        </w:rPr>
        <w:t>Тюменской  области</w:t>
      </w:r>
      <w:proofErr w:type="gramEnd"/>
      <w:r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>
          <w:rPr>
            <w:rStyle w:val="a5"/>
            <w:rFonts w:ascii="Times New Roman" w:hAnsi="Times New Roman"/>
            <w:sz w:val="20"/>
            <w:szCs w:val="20"/>
          </w:rPr>
          <w:t>http://tmndetsady.ru/</w:t>
        </w:r>
      </w:hyperlink>
      <w:r>
        <w:rPr>
          <w:rFonts w:ascii="Times New Roman" w:hAnsi="Times New Roman"/>
          <w:b/>
          <w:sz w:val="20"/>
          <w:szCs w:val="20"/>
        </w:rPr>
        <w:t xml:space="preserve">) биометрических персональных данных детей (фото, видео с изображением несовершеннолетних субъектов) от родителей или лиц их заменяющих </w:t>
      </w:r>
    </w:p>
    <w:p w:rsidR="00EB580E" w:rsidRDefault="00EB580E" w:rsidP="00EB580E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EB580E" w:rsidRDefault="00EB580E" w:rsidP="00EB580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 и ФЗ от 30.12.2020 № 519-ФЗ «О внесении изменений в Федеральный закон «О персональных данных» в ст. 10.1 Федерального закона от 27.07.2006 № 152-ФЗ «О персональных данных» (далее – Закон № 152-ФЗ).</w:t>
      </w:r>
    </w:p>
    <w:p w:rsidR="00EB580E" w:rsidRDefault="00EB580E" w:rsidP="00EB58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B580E" w:rsidRDefault="00EB580E" w:rsidP="00EB580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 _____________________________________________________________________________________________</w:t>
      </w:r>
    </w:p>
    <w:p w:rsidR="00EB580E" w:rsidRDefault="00EB580E" w:rsidP="00EB580E">
      <w:pPr>
        <w:spacing w:after="0" w:line="240" w:lineRule="auto"/>
        <w:jc w:val="both"/>
        <w:rPr>
          <w:rFonts w:ascii="Times New Roman" w:hAnsi="Times New Roman"/>
          <w:color w:val="00000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Cs w:val="20"/>
          <w:vertAlign w:val="superscript"/>
          <w:lang w:eastAsia="ru-RU"/>
        </w:rPr>
        <w:t xml:space="preserve">   (наименование возрастной группы и дошкольной образовательной организации)</w:t>
      </w:r>
    </w:p>
    <w:p w:rsidR="00EB580E" w:rsidRDefault="00EB580E" w:rsidP="00EB58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Даём согласие на обработку и распространение (публикацию на сайте «Детские </w:t>
      </w:r>
      <w:r>
        <w:rPr>
          <w:rFonts w:ascii="Times New Roman" w:hAnsi="Times New Roman" w:cs="Times New Roman"/>
        </w:rPr>
        <w:t xml:space="preserve">Тюменской  области» </w:t>
      </w:r>
      <w:hyperlink r:id="rId11" w:history="1">
        <w:r>
          <w:rPr>
            <w:rStyle w:val="a5"/>
            <w:rFonts w:ascii="Times New Roman" w:hAnsi="Times New Roman" w:cs="Times New Roman"/>
          </w:rPr>
          <w:t>http://tmndetsady.ru/</w:t>
        </w:r>
      </w:hyperlink>
      <w:r>
        <w:rPr>
          <w:rFonts w:ascii="Times New Roman" w:hAnsi="Times New Roman"/>
        </w:rPr>
        <w:t>) биометрических персональных данных детей (фото, видео с изображением несовершеннолетних субъектов)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в целях участия несовершеннолетнего субъекта и /или педагога вышеуказанной дошкольной образовательной организации  в онлайн-конкурсах, выставках, фестивалях на сайте «Детские </w:t>
      </w:r>
      <w:r>
        <w:rPr>
          <w:rFonts w:ascii="Times New Roman" w:hAnsi="Times New Roman" w:cs="Times New Roman"/>
        </w:rPr>
        <w:t xml:space="preserve">Тюменской  области» </w:t>
      </w:r>
      <w:hyperlink r:id="rId12" w:history="1">
        <w:r>
          <w:rPr>
            <w:rStyle w:val="a5"/>
            <w:rFonts w:ascii="Times New Roman" w:hAnsi="Times New Roman" w:cs="Times New Roman"/>
          </w:rPr>
          <w:t>http://tmndetsady.ru/</w:t>
        </w:r>
      </w:hyperlink>
    </w:p>
    <w:p w:rsidR="00EB580E" w:rsidRDefault="00EB580E" w:rsidP="00EB580E">
      <w:pPr>
        <w:pStyle w:val="ConsPlusNormal"/>
        <w:jc w:val="both"/>
        <w:rPr>
          <w:rFonts w:ascii="Times New Roman" w:hAnsi="Times New Roman"/>
          <w:b/>
        </w:rPr>
      </w:pPr>
    </w:p>
    <w:p w:rsidR="00EB580E" w:rsidRDefault="00EB580E" w:rsidP="00EB580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Мы ознакомлены с тем, что:</w:t>
      </w:r>
    </w:p>
    <w:p w:rsidR="00EB580E" w:rsidRDefault="00EB580E" w:rsidP="00EB58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>
        <w:rPr>
          <w:rFonts w:ascii="Times New Roman" w:hAnsi="Times New Roman"/>
          <w:sz w:val="18"/>
          <w:szCs w:val="18"/>
        </w:rPr>
        <w:t xml:space="preserve">сайте «Детские </w:t>
      </w:r>
      <w:proofErr w:type="gramStart"/>
      <w:r>
        <w:rPr>
          <w:rFonts w:ascii="Times New Roman" w:hAnsi="Times New Roman" w:cs="Times New Roman"/>
          <w:sz w:val="18"/>
          <w:szCs w:val="18"/>
        </w:rPr>
        <w:t>Тюменской  области</w:t>
      </w:r>
      <w:proofErr w:type="gramEnd"/>
      <w:r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</w:rPr>
        <w:t xml:space="preserve"> </w:t>
      </w:r>
      <w:hyperlink r:id="rId13" w:history="1">
        <w:r>
          <w:rPr>
            <w:rStyle w:val="a5"/>
            <w:rFonts w:ascii="Times New Roman" w:hAnsi="Times New Roman" w:cs="Times New Roman"/>
          </w:rPr>
          <w:t>http://tmndetsady.ru/</w:t>
        </w:r>
      </w:hyperlink>
      <w:r>
        <w:rPr>
          <w:rFonts w:ascii="Times New Roman" w:hAnsi="Times New Roman" w:cs="Times New Roman"/>
        </w:rPr>
        <w:t>, в которых участвует несовершеннолетний субъект и/ или педагог группы дошкольной образовательной организации, а так же в течение всего срока хранения учетной документации в соответствии с законодательством;</w:t>
      </w:r>
    </w:p>
    <w:p w:rsidR="00EB580E" w:rsidRDefault="00EB580E" w:rsidP="00EB580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EB580E" w:rsidRDefault="00EB580E" w:rsidP="00EB580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468"/>
        <w:gridCol w:w="7065"/>
      </w:tblGrid>
      <w:tr w:rsidR="00EB580E" w:rsidTr="00EB580E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0E" w:rsidRDefault="00EB580E">
            <w:pPr>
              <w:pStyle w:val="a7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  <w:tr w:rsidR="00EB580E" w:rsidTr="00EB580E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 w:rsidP="00EB580E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80E" w:rsidTr="00EB580E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 w:rsidP="00EB580E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80E" w:rsidTr="00EB580E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 w:rsidP="00EB580E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80E" w:rsidTr="00EB580E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 w:rsidP="00EB580E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80E" w:rsidTr="00EB580E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 w:rsidP="00EB580E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80E" w:rsidTr="00EB580E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 w:rsidP="00EB580E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80E" w:rsidTr="00EB580E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 w:rsidP="00EB580E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80E" w:rsidTr="00EB580E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 w:rsidP="00EB580E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80E" w:rsidTr="00EB580E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 w:rsidP="00EB580E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80E" w:rsidTr="00EB580E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 w:rsidP="00EB580E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0E" w:rsidRDefault="00EB58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580E" w:rsidRDefault="00EB580E" w:rsidP="00EB58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B580E" w:rsidRDefault="00EB580E" w:rsidP="00EB580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>
        <w:rPr>
          <w:rFonts w:ascii="Times New Roman" w:hAnsi="Times New Roman"/>
          <w:b/>
          <w:sz w:val="20"/>
          <w:szCs w:val="18"/>
          <w:lang w:eastAsia="ru-RU"/>
        </w:rPr>
        <w:t xml:space="preserve">Воспитатель </w:t>
      </w:r>
      <w:proofErr w:type="gramStart"/>
      <w:r>
        <w:rPr>
          <w:rFonts w:ascii="Times New Roman" w:hAnsi="Times New Roman"/>
          <w:b/>
          <w:sz w:val="20"/>
          <w:szCs w:val="18"/>
          <w:lang w:eastAsia="ru-RU"/>
        </w:rPr>
        <w:t xml:space="preserve">группы:  </w:t>
      </w:r>
      <w:r>
        <w:rPr>
          <w:rFonts w:ascii="Times New Roman" w:hAnsi="Times New Roman"/>
          <w:sz w:val="20"/>
          <w:szCs w:val="18"/>
          <w:lang w:eastAsia="ru-RU"/>
        </w:rPr>
        <w:t>_</w:t>
      </w:r>
      <w:proofErr w:type="gramEnd"/>
      <w:r>
        <w:rPr>
          <w:rFonts w:ascii="Times New Roman" w:hAnsi="Times New Roman"/>
          <w:sz w:val="20"/>
          <w:szCs w:val="18"/>
          <w:lang w:eastAsia="ru-RU"/>
        </w:rPr>
        <w:t>___________/______________________________________/</w:t>
      </w:r>
    </w:p>
    <w:p w:rsidR="00EB580E" w:rsidRDefault="00EB580E" w:rsidP="00EB580E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>
        <w:rPr>
          <w:rFonts w:ascii="Times New Roman" w:hAnsi="Times New Roman"/>
          <w:sz w:val="20"/>
          <w:szCs w:val="18"/>
          <w:lang w:eastAsia="ru-RU"/>
        </w:rPr>
        <w:t xml:space="preserve">                                                 (подпись, расшифровка подписи)</w:t>
      </w:r>
    </w:p>
    <w:p w:rsidR="00EB580E" w:rsidRDefault="00EB580E" w:rsidP="00EB580E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>
        <w:rPr>
          <w:rFonts w:ascii="Times New Roman" w:hAnsi="Times New Roman"/>
          <w:sz w:val="20"/>
          <w:szCs w:val="18"/>
          <w:lang w:eastAsia="ru-RU"/>
        </w:rPr>
        <w:t>«___» ________ 20__ г.</w:t>
      </w:r>
    </w:p>
    <w:p w:rsidR="00EB580E" w:rsidRDefault="00EB580E" w:rsidP="00EB580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0"/>
          <w:szCs w:val="18"/>
          <w:lang w:eastAsia="ru-RU"/>
        </w:rPr>
      </w:pPr>
    </w:p>
    <w:p w:rsidR="00EB580E" w:rsidRDefault="00EB580E" w:rsidP="00EB580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>
        <w:rPr>
          <w:rFonts w:ascii="Times New Roman" w:hAnsi="Times New Roman"/>
          <w:b/>
          <w:sz w:val="20"/>
          <w:szCs w:val="18"/>
          <w:lang w:eastAsia="ru-RU"/>
        </w:rPr>
        <w:t xml:space="preserve">Руководитель образовательной </w:t>
      </w:r>
      <w:proofErr w:type="gramStart"/>
      <w:r>
        <w:rPr>
          <w:rFonts w:ascii="Times New Roman" w:hAnsi="Times New Roman"/>
          <w:b/>
          <w:sz w:val="20"/>
          <w:szCs w:val="18"/>
          <w:lang w:eastAsia="ru-RU"/>
        </w:rPr>
        <w:t xml:space="preserve">организации:  </w:t>
      </w:r>
      <w:r>
        <w:rPr>
          <w:rFonts w:ascii="Times New Roman" w:hAnsi="Times New Roman"/>
          <w:sz w:val="20"/>
          <w:szCs w:val="18"/>
          <w:lang w:eastAsia="ru-RU"/>
        </w:rPr>
        <w:t>_</w:t>
      </w:r>
      <w:proofErr w:type="gramEnd"/>
      <w:r>
        <w:rPr>
          <w:rFonts w:ascii="Times New Roman" w:hAnsi="Times New Roman"/>
          <w:sz w:val="20"/>
          <w:szCs w:val="18"/>
          <w:lang w:eastAsia="ru-RU"/>
        </w:rPr>
        <w:t>___________/______________________/</w:t>
      </w:r>
    </w:p>
    <w:p w:rsidR="00EB580E" w:rsidRDefault="00EB580E" w:rsidP="00EB580E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>
        <w:rPr>
          <w:rFonts w:ascii="Times New Roman" w:hAnsi="Times New Roman"/>
          <w:sz w:val="20"/>
          <w:szCs w:val="18"/>
          <w:lang w:eastAsia="ru-RU"/>
        </w:rPr>
        <w:t xml:space="preserve">                                                                                            (подпись, расшифровка подписи)</w:t>
      </w:r>
    </w:p>
    <w:p w:rsidR="00EB580E" w:rsidRDefault="00EB580E" w:rsidP="00EB580E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  <w:lang w:eastAsia="ru-RU"/>
        </w:rPr>
        <w:t>«___» ________ 20__ г.</w:t>
      </w:r>
      <w:r>
        <w:rPr>
          <w:rFonts w:ascii="Times New Roman" w:hAnsi="Times New Roman"/>
          <w:sz w:val="20"/>
          <w:szCs w:val="18"/>
        </w:rPr>
        <w:t xml:space="preserve"> </w:t>
      </w:r>
    </w:p>
    <w:p w:rsidR="00EB580E" w:rsidRDefault="00EB580E" w:rsidP="00EB580E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EB580E" w:rsidRDefault="00EB580E" w:rsidP="00EB580E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0"/>
          <w:szCs w:val="18"/>
        </w:rPr>
        <w:t>МП</w:t>
      </w:r>
    </w:p>
    <w:p w:rsidR="00EB580E" w:rsidRDefault="00EB580E" w:rsidP="00EB580E">
      <w:pPr>
        <w:jc w:val="both"/>
        <w:rPr>
          <w:sz w:val="24"/>
        </w:rPr>
      </w:pPr>
    </w:p>
    <w:p w:rsidR="00397874" w:rsidRDefault="00397874" w:rsidP="003D6D81">
      <w:pPr>
        <w:spacing w:after="0" w:line="240" w:lineRule="auto"/>
        <w:jc w:val="both"/>
      </w:pPr>
    </w:p>
    <w:sectPr w:rsidR="00397874" w:rsidSect="00C829E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21E6"/>
    <w:multiLevelType w:val="multilevel"/>
    <w:tmpl w:val="3618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639F2"/>
    <w:multiLevelType w:val="multilevel"/>
    <w:tmpl w:val="5040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1E29F4"/>
    <w:multiLevelType w:val="hybridMultilevel"/>
    <w:tmpl w:val="8EB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3B27E9"/>
    <w:multiLevelType w:val="hybridMultilevel"/>
    <w:tmpl w:val="8EB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21C06"/>
    <w:multiLevelType w:val="hybridMultilevel"/>
    <w:tmpl w:val="8EB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4799F"/>
    <w:multiLevelType w:val="multilevel"/>
    <w:tmpl w:val="4252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3A"/>
    <w:rsid w:val="00034D3A"/>
    <w:rsid w:val="0013520E"/>
    <w:rsid w:val="00157A1A"/>
    <w:rsid w:val="0020779D"/>
    <w:rsid w:val="00237008"/>
    <w:rsid w:val="002C6041"/>
    <w:rsid w:val="002C604B"/>
    <w:rsid w:val="00397874"/>
    <w:rsid w:val="003C775D"/>
    <w:rsid w:val="003D6D81"/>
    <w:rsid w:val="00480429"/>
    <w:rsid w:val="005278A8"/>
    <w:rsid w:val="005A2A17"/>
    <w:rsid w:val="005B33B0"/>
    <w:rsid w:val="00612838"/>
    <w:rsid w:val="0067323A"/>
    <w:rsid w:val="006E7B9E"/>
    <w:rsid w:val="00721449"/>
    <w:rsid w:val="00842DA4"/>
    <w:rsid w:val="00883263"/>
    <w:rsid w:val="008E702A"/>
    <w:rsid w:val="0091427D"/>
    <w:rsid w:val="00961F29"/>
    <w:rsid w:val="00AC306E"/>
    <w:rsid w:val="00B07D3A"/>
    <w:rsid w:val="00C8170A"/>
    <w:rsid w:val="00C829E6"/>
    <w:rsid w:val="00CE7C8E"/>
    <w:rsid w:val="00D0231D"/>
    <w:rsid w:val="00D92E5A"/>
    <w:rsid w:val="00DC7283"/>
    <w:rsid w:val="00DE4C49"/>
    <w:rsid w:val="00EA5697"/>
    <w:rsid w:val="00EB580E"/>
    <w:rsid w:val="00F4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4D1E7-0F66-4F51-B345-3F8AE1A8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23A"/>
    <w:rPr>
      <w:b/>
      <w:bCs/>
    </w:rPr>
  </w:style>
  <w:style w:type="character" w:styleId="a5">
    <w:name w:val="Hyperlink"/>
    <w:basedOn w:val="a0"/>
    <w:uiPriority w:val="99"/>
    <w:unhideWhenUsed/>
    <w:rsid w:val="0067323A"/>
    <w:rPr>
      <w:color w:val="0000FF"/>
      <w:u w:val="single"/>
    </w:rPr>
  </w:style>
  <w:style w:type="character" w:styleId="a6">
    <w:name w:val="Emphasis"/>
    <w:basedOn w:val="a0"/>
    <w:uiPriority w:val="20"/>
    <w:qFormat/>
    <w:rsid w:val="0067323A"/>
    <w:rPr>
      <w:i/>
      <w:iCs/>
    </w:rPr>
  </w:style>
  <w:style w:type="paragraph" w:styleId="a7">
    <w:name w:val="List Paragraph"/>
    <w:basedOn w:val="a"/>
    <w:uiPriority w:val="34"/>
    <w:qFormat/>
    <w:rsid w:val="00EB58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EB5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B580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yt07XJIiEI" TargetMode="External"/><Relationship Id="rId13" Type="http://schemas.openxmlformats.org/officeDocument/2006/relationships/hyperlink" Target="http://tmndetsad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mndetsady.ru/upload/txt/2023/10/e582916735f8e7da3351467a599151ef.docx" TargetMode="External"/><Relationship Id="rId12" Type="http://schemas.openxmlformats.org/officeDocument/2006/relationships/hyperlink" Target="http://tmndetsa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/upload/txt/2022/11/51ebffe456f9f00ee01c561b427a0711.docx" TargetMode="External"/><Relationship Id="rId11" Type="http://schemas.openxmlformats.org/officeDocument/2006/relationships/hyperlink" Target="http://tmndetsady.ru/" TargetMode="External"/><Relationship Id="rId5" Type="http://schemas.openxmlformats.org/officeDocument/2006/relationships/hyperlink" Target="http://tmndetsady.ru/konkursyi/blits-turniryi/news10507.htm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mndetsad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ndetsady.ru/upload/txt/2023/09/dd537eed9abffa2cdb6e27277220e58f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2023-10-09T08:28:00Z</dcterms:created>
  <dcterms:modified xsi:type="dcterms:W3CDTF">2023-10-10T09:15:00Z</dcterms:modified>
</cp:coreProperties>
</file>