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D6" w:rsidRDefault="00353719" w:rsidP="003537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детский садик «Солнышко».</w:t>
      </w:r>
    </w:p>
    <w:p w:rsidR="00353719" w:rsidRDefault="00353719" w:rsidP="00353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719" w:rsidRDefault="00353719" w:rsidP="00353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719" w:rsidRDefault="00353719" w:rsidP="00353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719" w:rsidRDefault="00353719" w:rsidP="00353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719" w:rsidRDefault="00353719" w:rsidP="00353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719" w:rsidRDefault="00353719" w:rsidP="00353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719" w:rsidRDefault="00353719" w:rsidP="003537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 оздоровительное мероприятие:</w:t>
      </w:r>
    </w:p>
    <w:p w:rsidR="00353719" w:rsidRDefault="00353719" w:rsidP="003537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 мы разные, но все мы классные»</w:t>
      </w:r>
    </w:p>
    <w:p w:rsidR="00353719" w:rsidRDefault="00353719" w:rsidP="00353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719" w:rsidRDefault="00353719" w:rsidP="00353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719" w:rsidRDefault="00353719" w:rsidP="00353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719" w:rsidRDefault="00353719" w:rsidP="00353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719" w:rsidRDefault="00353719" w:rsidP="00353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719" w:rsidRDefault="00353719" w:rsidP="00353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719" w:rsidRDefault="00353719" w:rsidP="00353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719" w:rsidRDefault="00353719" w:rsidP="003537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Автор:</w:t>
      </w:r>
    </w:p>
    <w:p w:rsidR="00353719" w:rsidRDefault="00353719" w:rsidP="003537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Колмакова Анастасия Андреевна</w:t>
      </w:r>
    </w:p>
    <w:p w:rsidR="00353719" w:rsidRDefault="00353719" w:rsidP="003537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Воспитатель</w:t>
      </w:r>
    </w:p>
    <w:p w:rsidR="00353719" w:rsidRDefault="00353719" w:rsidP="00353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719" w:rsidRDefault="00353719" w:rsidP="00353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719" w:rsidRDefault="00353719" w:rsidP="00353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719" w:rsidRDefault="00353719" w:rsidP="00353719">
      <w:pPr>
        <w:tabs>
          <w:tab w:val="left" w:pos="607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С.Конево</w:t>
      </w:r>
      <w:proofErr w:type="spellEnd"/>
    </w:p>
    <w:p w:rsidR="00353719" w:rsidRDefault="00353719" w:rsidP="00353719">
      <w:pPr>
        <w:tabs>
          <w:tab w:val="left" w:pos="60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353719" w:rsidRDefault="00353719" w:rsidP="00353719">
      <w:pPr>
        <w:tabs>
          <w:tab w:val="left" w:pos="60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53719" w:rsidRPr="00353719" w:rsidRDefault="00353719" w:rsidP="00353719">
      <w:pPr>
        <w:tabs>
          <w:tab w:val="left" w:pos="60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3719">
        <w:rPr>
          <w:rFonts w:ascii="Times New Roman" w:hAnsi="Times New Roman" w:cs="Times New Roman"/>
          <w:sz w:val="28"/>
          <w:szCs w:val="28"/>
        </w:rPr>
        <w:lastRenderedPageBreak/>
        <w:t>Спортивно оздоровительное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в старшей разновозрастной группе</w:t>
      </w:r>
      <w:r w:rsidRPr="00353719">
        <w:rPr>
          <w:rFonts w:ascii="Times New Roman" w:hAnsi="Times New Roman" w:cs="Times New Roman"/>
          <w:sz w:val="28"/>
          <w:szCs w:val="28"/>
        </w:rPr>
        <w:t>:</w:t>
      </w:r>
    </w:p>
    <w:p w:rsidR="00353719" w:rsidRDefault="00353719" w:rsidP="00353719">
      <w:pPr>
        <w:tabs>
          <w:tab w:val="left" w:pos="60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3719">
        <w:rPr>
          <w:rFonts w:ascii="Times New Roman" w:hAnsi="Times New Roman" w:cs="Times New Roman"/>
          <w:sz w:val="28"/>
          <w:szCs w:val="28"/>
        </w:rPr>
        <w:t>«Все мы разные, но все мы классные»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7EB" w:rsidRDefault="00353719" w:rsidP="00E707EB">
      <w:pPr>
        <w:tabs>
          <w:tab w:val="left" w:pos="60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E707EB">
        <w:rPr>
          <w:rFonts w:ascii="Times New Roman" w:hAnsi="Times New Roman" w:cs="Times New Roman"/>
          <w:sz w:val="28"/>
          <w:szCs w:val="28"/>
        </w:rPr>
        <w:t xml:space="preserve">Наглядно </w:t>
      </w:r>
      <w:proofErr w:type="gramStart"/>
      <w:r w:rsidR="00E707EB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="00E707EB">
        <w:rPr>
          <w:rFonts w:ascii="Times New Roman" w:hAnsi="Times New Roman" w:cs="Times New Roman"/>
          <w:sz w:val="28"/>
          <w:szCs w:val="28"/>
        </w:rPr>
        <w:t xml:space="preserve"> как детям не совсем удобно справляться с поставленными задачами в связи со своими ограничениями в здоровье.</w:t>
      </w:r>
    </w:p>
    <w:p w:rsidR="00E707EB" w:rsidRPr="00E707EB" w:rsidRDefault="00E707EB" w:rsidP="00E707EB">
      <w:pPr>
        <w:tabs>
          <w:tab w:val="left" w:pos="60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07EB">
        <w:rPr>
          <w:rFonts w:ascii="Times New Roman" w:hAnsi="Times New Roman" w:cs="Times New Roman"/>
          <w:sz w:val="28"/>
          <w:szCs w:val="28"/>
        </w:rPr>
        <w:t>Задачи приоритетной образовательной области:</w:t>
      </w:r>
    </w:p>
    <w:p w:rsidR="00E707EB" w:rsidRPr="00E707EB" w:rsidRDefault="00E707EB" w:rsidP="00E707EB">
      <w:pPr>
        <w:tabs>
          <w:tab w:val="left" w:pos="60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07EB">
        <w:rPr>
          <w:rFonts w:ascii="Times New Roman" w:hAnsi="Times New Roman" w:cs="Times New Roman"/>
          <w:sz w:val="28"/>
          <w:szCs w:val="28"/>
        </w:rPr>
        <w:t xml:space="preserve"> «Социально – коммуникативное развитие»:</w:t>
      </w:r>
    </w:p>
    <w:p w:rsidR="00E707EB" w:rsidRPr="00E707EB" w:rsidRDefault="00E707EB" w:rsidP="00E707EB">
      <w:pPr>
        <w:tabs>
          <w:tab w:val="left" w:pos="607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7EB">
        <w:rPr>
          <w:rFonts w:ascii="Times New Roman" w:hAnsi="Times New Roman" w:cs="Times New Roman"/>
          <w:sz w:val="28"/>
          <w:szCs w:val="28"/>
        </w:rPr>
        <w:t>- Развивать групповую сплоченность и положительное эмоциональное отношение воспитанников  к детям с ограниченным возможностями здоровья.;</w:t>
      </w:r>
      <w:proofErr w:type="gramEnd"/>
    </w:p>
    <w:p w:rsidR="00E707EB" w:rsidRPr="00E707EB" w:rsidRDefault="00E707EB" w:rsidP="00E707EB">
      <w:pPr>
        <w:tabs>
          <w:tab w:val="left" w:pos="60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07EB">
        <w:rPr>
          <w:rFonts w:ascii="Times New Roman" w:hAnsi="Times New Roman" w:cs="Times New Roman"/>
          <w:sz w:val="28"/>
          <w:szCs w:val="28"/>
        </w:rPr>
        <w:t>- Воспитывать в детях чувства гуманного и толерантного отношения к детя</w:t>
      </w:r>
      <w:proofErr w:type="gramStart"/>
      <w:r w:rsidRPr="00E707EB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E707EB">
        <w:rPr>
          <w:rFonts w:ascii="Times New Roman" w:hAnsi="Times New Roman" w:cs="Times New Roman"/>
          <w:sz w:val="28"/>
          <w:szCs w:val="28"/>
        </w:rPr>
        <w:t xml:space="preserve"> инвалидам, детям с ОВЗ.</w:t>
      </w:r>
    </w:p>
    <w:p w:rsidR="00E707EB" w:rsidRPr="00E707EB" w:rsidRDefault="00E707EB" w:rsidP="00E707EB">
      <w:pPr>
        <w:tabs>
          <w:tab w:val="left" w:pos="60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07EB">
        <w:rPr>
          <w:rFonts w:ascii="Times New Roman" w:hAnsi="Times New Roman" w:cs="Times New Roman"/>
          <w:sz w:val="28"/>
          <w:szCs w:val="28"/>
        </w:rPr>
        <w:t xml:space="preserve">- Формировать представления о доброте, добрых поступках, их значении в жизни человека. </w:t>
      </w:r>
    </w:p>
    <w:p w:rsidR="00E707EB" w:rsidRPr="00E707EB" w:rsidRDefault="00E707EB" w:rsidP="00E707EB">
      <w:pPr>
        <w:tabs>
          <w:tab w:val="left" w:pos="60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07EB">
        <w:rPr>
          <w:rFonts w:ascii="Times New Roman" w:hAnsi="Times New Roman" w:cs="Times New Roman"/>
          <w:sz w:val="28"/>
          <w:szCs w:val="28"/>
        </w:rPr>
        <w:t>- Развивать желание совершать добрые поступки, получать от этого удовольствие;</w:t>
      </w:r>
    </w:p>
    <w:p w:rsidR="00E707EB" w:rsidRPr="00E707EB" w:rsidRDefault="00E707EB" w:rsidP="00E707EB">
      <w:pPr>
        <w:tabs>
          <w:tab w:val="left" w:pos="60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07EB">
        <w:rPr>
          <w:rFonts w:ascii="Times New Roman" w:hAnsi="Times New Roman" w:cs="Times New Roman"/>
          <w:sz w:val="28"/>
          <w:szCs w:val="28"/>
        </w:rPr>
        <w:t>- Формировать знания о том, кто нуждается в добрых поступках.</w:t>
      </w:r>
    </w:p>
    <w:p w:rsidR="00E707EB" w:rsidRPr="00E707EB" w:rsidRDefault="00E707EB" w:rsidP="00E707EB">
      <w:pPr>
        <w:tabs>
          <w:tab w:val="left" w:pos="60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07EB" w:rsidRPr="00E707EB" w:rsidRDefault="00E707EB" w:rsidP="00E707EB">
      <w:pPr>
        <w:tabs>
          <w:tab w:val="left" w:pos="60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07EB">
        <w:rPr>
          <w:rFonts w:ascii="Times New Roman" w:hAnsi="Times New Roman" w:cs="Times New Roman"/>
          <w:sz w:val="28"/>
          <w:szCs w:val="28"/>
        </w:rPr>
        <w:t>Задачи ОО в интеграции:</w:t>
      </w:r>
    </w:p>
    <w:p w:rsidR="00E707EB" w:rsidRPr="00E707EB" w:rsidRDefault="00E707EB" w:rsidP="00E707EB">
      <w:pPr>
        <w:tabs>
          <w:tab w:val="left" w:pos="60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07EB">
        <w:rPr>
          <w:rFonts w:ascii="Times New Roman" w:hAnsi="Times New Roman" w:cs="Times New Roman"/>
          <w:sz w:val="28"/>
          <w:szCs w:val="28"/>
        </w:rPr>
        <w:t xml:space="preserve">- Познакомить детей с понятием – дети-инвалиды, дети с ограниченными возможностями здоровья; </w:t>
      </w:r>
    </w:p>
    <w:p w:rsidR="00E707EB" w:rsidRPr="00E707EB" w:rsidRDefault="00E707EB" w:rsidP="00E707EB">
      <w:pPr>
        <w:tabs>
          <w:tab w:val="left" w:pos="60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07EB">
        <w:rPr>
          <w:rFonts w:ascii="Times New Roman" w:hAnsi="Times New Roman" w:cs="Times New Roman"/>
          <w:sz w:val="28"/>
          <w:szCs w:val="28"/>
        </w:rPr>
        <w:t>- Развивать любознательность и познавательную мотивацию;</w:t>
      </w:r>
    </w:p>
    <w:p w:rsidR="00E707EB" w:rsidRPr="00E707EB" w:rsidRDefault="00E707EB" w:rsidP="00E707EB">
      <w:pPr>
        <w:tabs>
          <w:tab w:val="left" w:pos="60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07EB">
        <w:rPr>
          <w:rFonts w:ascii="Times New Roman" w:hAnsi="Times New Roman" w:cs="Times New Roman"/>
          <w:sz w:val="28"/>
          <w:szCs w:val="28"/>
        </w:rPr>
        <w:t>- Познакомить детей с понятием – дети-инвалиды, дети с ОВЗ;</w:t>
      </w:r>
    </w:p>
    <w:p w:rsidR="00E707EB" w:rsidRPr="00E707EB" w:rsidRDefault="00E707EB" w:rsidP="00E707EB">
      <w:pPr>
        <w:tabs>
          <w:tab w:val="left" w:pos="60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07EB">
        <w:rPr>
          <w:rFonts w:ascii="Times New Roman" w:hAnsi="Times New Roman" w:cs="Times New Roman"/>
          <w:sz w:val="28"/>
          <w:szCs w:val="28"/>
        </w:rPr>
        <w:t>- Развивать связную речь детей.</w:t>
      </w:r>
    </w:p>
    <w:p w:rsidR="00E707EB" w:rsidRPr="00E707EB" w:rsidRDefault="00E707EB" w:rsidP="00E707EB">
      <w:pPr>
        <w:tabs>
          <w:tab w:val="left" w:pos="60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07EB">
        <w:rPr>
          <w:rFonts w:ascii="Times New Roman" w:hAnsi="Times New Roman" w:cs="Times New Roman"/>
          <w:sz w:val="28"/>
          <w:szCs w:val="28"/>
        </w:rPr>
        <w:t>- Способствовать развитию ориентировочного навыка, развитию координации движения, зрительно-моторной координации, крупной и мелкой моторики.</w:t>
      </w:r>
    </w:p>
    <w:p w:rsidR="00E707EB" w:rsidRPr="00E707EB" w:rsidRDefault="00E707EB" w:rsidP="00E707EB">
      <w:pPr>
        <w:tabs>
          <w:tab w:val="left" w:pos="60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07EB" w:rsidRPr="00E707EB" w:rsidRDefault="00E707EB" w:rsidP="00E707EB">
      <w:pPr>
        <w:tabs>
          <w:tab w:val="left" w:pos="60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07EB">
        <w:rPr>
          <w:rFonts w:ascii="Times New Roman" w:hAnsi="Times New Roman" w:cs="Times New Roman"/>
          <w:sz w:val="28"/>
          <w:szCs w:val="28"/>
        </w:rPr>
        <w:lastRenderedPageBreak/>
        <w:t>Предпосылки учебной деятельности: умение слушать, умение обращаться за помощью, выражать благодарность, следовать полученной инструкции, сосредотачиваться на своём занятии, играть по правилам.</w:t>
      </w:r>
    </w:p>
    <w:p w:rsidR="00E707EB" w:rsidRPr="00E707EB" w:rsidRDefault="00E707EB" w:rsidP="00E707EB">
      <w:pPr>
        <w:tabs>
          <w:tab w:val="left" w:pos="60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707EB" w:rsidRPr="00E707EB" w:rsidRDefault="002E1359" w:rsidP="00E707EB">
      <w:pPr>
        <w:tabs>
          <w:tab w:val="left" w:pos="60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707EB" w:rsidRPr="00E707EB">
        <w:rPr>
          <w:rFonts w:ascii="Times New Roman" w:hAnsi="Times New Roman" w:cs="Times New Roman"/>
          <w:sz w:val="28"/>
          <w:szCs w:val="28"/>
        </w:rPr>
        <w:t>Дети! Все мы живем на нашей планете Земля для счастья, радости, любви! Но есть дети, которым не хватает радости, любви и счастья. Это дети, которые, по состоянию своего здоровья  не всегда могут себя обслужить – то есть им тяжело самим одеться, принимать пищу, играть, говорить, читать, петь, а некоторым, даже передвигаться! Они не видят или не слышат, они испытывают постоянную боль и недомогание!</w:t>
      </w:r>
    </w:p>
    <w:p w:rsidR="00E707EB" w:rsidRPr="00E707EB" w:rsidRDefault="00E707EB" w:rsidP="00E707EB">
      <w:pPr>
        <w:tabs>
          <w:tab w:val="left" w:pos="60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07EB">
        <w:rPr>
          <w:rFonts w:ascii="Times New Roman" w:hAnsi="Times New Roman" w:cs="Times New Roman"/>
          <w:sz w:val="28"/>
          <w:szCs w:val="28"/>
        </w:rPr>
        <w:t xml:space="preserve"> </w:t>
      </w:r>
      <w:r w:rsidR="002E135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E707EB">
        <w:rPr>
          <w:rFonts w:ascii="Times New Roman" w:hAnsi="Times New Roman" w:cs="Times New Roman"/>
          <w:sz w:val="28"/>
          <w:szCs w:val="28"/>
        </w:rPr>
        <w:t>Дети, есть в календаре день -3 декабря, когда все страны отмечают международный День инвалидов. Для того</w:t>
      </w:r>
      <w:proofErr w:type="gramStart"/>
      <w:r w:rsidRPr="00E70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707EB">
        <w:rPr>
          <w:rFonts w:ascii="Times New Roman" w:hAnsi="Times New Roman" w:cs="Times New Roman"/>
          <w:sz w:val="28"/>
          <w:szCs w:val="28"/>
        </w:rPr>
        <w:t xml:space="preserve"> чтобы мы не забывали о том, что рядом с нами живут люди, которым необходима наша помощь и защита! Эти люди особенно нуждаются в теплоте, заботе! Что мы можем сделать для них?</w:t>
      </w:r>
    </w:p>
    <w:p w:rsidR="00E707EB" w:rsidRPr="00E707EB" w:rsidRDefault="00E707EB" w:rsidP="00E707EB">
      <w:pPr>
        <w:tabs>
          <w:tab w:val="left" w:pos="60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07EB">
        <w:rPr>
          <w:rFonts w:ascii="Times New Roman" w:hAnsi="Times New Roman" w:cs="Times New Roman"/>
          <w:sz w:val="28"/>
          <w:szCs w:val="28"/>
        </w:rPr>
        <w:t>Дети: Помогать, защищать, заботиться!</w:t>
      </w:r>
    </w:p>
    <w:p w:rsidR="00E707EB" w:rsidRPr="00E707EB" w:rsidRDefault="002E1359" w:rsidP="00E707EB">
      <w:pPr>
        <w:tabs>
          <w:tab w:val="left" w:pos="60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E707EB" w:rsidRPr="00E707EB">
        <w:rPr>
          <w:rFonts w:ascii="Times New Roman" w:hAnsi="Times New Roman" w:cs="Times New Roman"/>
          <w:sz w:val="28"/>
          <w:szCs w:val="28"/>
        </w:rPr>
        <w:t>: Верно! Давайте представим, как мы их встретим и научим приветствовать друг друга!</w:t>
      </w:r>
    </w:p>
    <w:p w:rsidR="00E707EB" w:rsidRPr="00E707EB" w:rsidRDefault="00E707EB" w:rsidP="00E707EB">
      <w:pPr>
        <w:tabs>
          <w:tab w:val="left" w:pos="60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07EB">
        <w:rPr>
          <w:rFonts w:ascii="Times New Roman" w:hAnsi="Times New Roman" w:cs="Times New Roman"/>
          <w:sz w:val="28"/>
          <w:szCs w:val="28"/>
        </w:rPr>
        <w:t>Проведем игру-приветствие «Здравствуй, друг!»</w:t>
      </w:r>
    </w:p>
    <w:p w:rsidR="00E707EB" w:rsidRPr="00E707EB" w:rsidRDefault="00E707EB" w:rsidP="00E707EB">
      <w:pPr>
        <w:tabs>
          <w:tab w:val="left" w:pos="60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07EB">
        <w:rPr>
          <w:rFonts w:ascii="Times New Roman" w:hAnsi="Times New Roman" w:cs="Times New Roman"/>
          <w:sz w:val="28"/>
          <w:szCs w:val="28"/>
        </w:rPr>
        <w:t>Здравствуй,    друг!  (здороваются  за руку)</w:t>
      </w:r>
    </w:p>
    <w:p w:rsidR="00E707EB" w:rsidRPr="00E707EB" w:rsidRDefault="00E707EB" w:rsidP="00E707EB">
      <w:pPr>
        <w:tabs>
          <w:tab w:val="left" w:pos="60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07EB">
        <w:rPr>
          <w:rFonts w:ascii="Times New Roman" w:hAnsi="Times New Roman" w:cs="Times New Roman"/>
          <w:sz w:val="28"/>
          <w:szCs w:val="28"/>
        </w:rPr>
        <w:t>Как  ты тут? (похлопывают  друг друга по плечу)</w:t>
      </w:r>
    </w:p>
    <w:p w:rsidR="00E707EB" w:rsidRPr="00E707EB" w:rsidRDefault="00E707EB" w:rsidP="00E707EB">
      <w:pPr>
        <w:tabs>
          <w:tab w:val="left" w:pos="60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07EB">
        <w:rPr>
          <w:rFonts w:ascii="Times New Roman" w:hAnsi="Times New Roman" w:cs="Times New Roman"/>
          <w:sz w:val="28"/>
          <w:szCs w:val="28"/>
        </w:rPr>
        <w:t>Где ты был? (теребят друг друга за ушко)</w:t>
      </w:r>
    </w:p>
    <w:p w:rsidR="00E707EB" w:rsidRPr="00E707EB" w:rsidRDefault="00E707EB" w:rsidP="00E707EB">
      <w:pPr>
        <w:tabs>
          <w:tab w:val="left" w:pos="60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07EB">
        <w:rPr>
          <w:rFonts w:ascii="Times New Roman" w:hAnsi="Times New Roman" w:cs="Times New Roman"/>
          <w:sz w:val="28"/>
          <w:szCs w:val="28"/>
        </w:rPr>
        <w:t>Я скучал! (складывают руки на груди в области сердца)</w:t>
      </w:r>
    </w:p>
    <w:p w:rsidR="00E707EB" w:rsidRPr="00E707EB" w:rsidRDefault="00E707EB" w:rsidP="00E707EB">
      <w:pPr>
        <w:tabs>
          <w:tab w:val="left" w:pos="60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07EB">
        <w:rPr>
          <w:rFonts w:ascii="Times New Roman" w:hAnsi="Times New Roman" w:cs="Times New Roman"/>
          <w:sz w:val="28"/>
          <w:szCs w:val="28"/>
        </w:rPr>
        <w:t>Ты пришел! (разводят руки в сторону)</w:t>
      </w:r>
    </w:p>
    <w:p w:rsidR="00353719" w:rsidRDefault="00E707EB" w:rsidP="00E707EB">
      <w:pPr>
        <w:tabs>
          <w:tab w:val="left" w:pos="60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707EB">
        <w:rPr>
          <w:rFonts w:ascii="Times New Roman" w:hAnsi="Times New Roman" w:cs="Times New Roman"/>
          <w:sz w:val="28"/>
          <w:szCs w:val="28"/>
        </w:rPr>
        <w:t>Хорошо! (обнимаются)</w:t>
      </w:r>
    </w:p>
    <w:p w:rsidR="002E1359" w:rsidRDefault="002E1359" w:rsidP="00E707EB">
      <w:pPr>
        <w:tabs>
          <w:tab w:val="left" w:pos="60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Сегодня мы будем с вами играть, но так наше мероприятие посвящено детям с ограниченными возможностями, то и мы с вами будем ограничены в чем то. Первая наша игра называется </w:t>
      </w:r>
      <w:r w:rsidRPr="002E1359">
        <w:rPr>
          <w:rFonts w:ascii="Times New Roman" w:hAnsi="Times New Roman" w:cs="Times New Roman"/>
          <w:b/>
          <w:sz w:val="28"/>
          <w:szCs w:val="28"/>
        </w:rPr>
        <w:t>«Передай по кругу»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Дети становятся в круг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начале круга стоит стол</w:t>
      </w:r>
      <w:r w:rsidR="004D48B9">
        <w:rPr>
          <w:rFonts w:ascii="Times New Roman" w:hAnsi="Times New Roman" w:cs="Times New Roman"/>
          <w:sz w:val="28"/>
          <w:szCs w:val="28"/>
        </w:rPr>
        <w:t xml:space="preserve">, на столе две корзины, одна корзина </w:t>
      </w:r>
      <w:proofErr w:type="gramStart"/>
      <w:r w:rsidR="004D48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D48B9">
        <w:rPr>
          <w:rFonts w:ascii="Times New Roman" w:hAnsi="Times New Roman" w:cs="Times New Roman"/>
          <w:sz w:val="28"/>
          <w:szCs w:val="28"/>
        </w:rPr>
        <w:t xml:space="preserve"> шариками разных цветов,  одна пустая. Как только </w:t>
      </w:r>
      <w:proofErr w:type="gramStart"/>
      <w:r w:rsidR="004D48B9">
        <w:rPr>
          <w:rFonts w:ascii="Times New Roman" w:hAnsi="Times New Roman" w:cs="Times New Roman"/>
          <w:sz w:val="28"/>
          <w:szCs w:val="28"/>
        </w:rPr>
        <w:t>начинает звучать музыка дети убирают</w:t>
      </w:r>
      <w:proofErr w:type="gramEnd"/>
      <w:r w:rsidR="004D48B9">
        <w:rPr>
          <w:rFonts w:ascii="Times New Roman" w:hAnsi="Times New Roman" w:cs="Times New Roman"/>
          <w:sz w:val="28"/>
          <w:szCs w:val="28"/>
        </w:rPr>
        <w:t xml:space="preserve"> левую руку за спину, а правой рукой передают </w:t>
      </w:r>
      <w:r w:rsidR="004D48B9">
        <w:rPr>
          <w:rFonts w:ascii="Times New Roman" w:hAnsi="Times New Roman" w:cs="Times New Roman"/>
          <w:sz w:val="28"/>
          <w:szCs w:val="28"/>
        </w:rPr>
        <w:lastRenderedPageBreak/>
        <w:t xml:space="preserve">мяч по кругу. Последний ребенок кладет в пустую корзину. Начинается подсчет шариков. Так же делают это левой рукой. </w:t>
      </w:r>
    </w:p>
    <w:p w:rsidR="004D48B9" w:rsidRDefault="004D48B9" w:rsidP="00E707EB">
      <w:pPr>
        <w:tabs>
          <w:tab w:val="left" w:pos="60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игра </w:t>
      </w:r>
      <w:r w:rsidRPr="00C80EFB">
        <w:rPr>
          <w:rFonts w:ascii="Times New Roman" w:hAnsi="Times New Roman" w:cs="Times New Roman"/>
          <w:b/>
          <w:sz w:val="28"/>
          <w:szCs w:val="28"/>
        </w:rPr>
        <w:t>« На руках тоже ходят».</w:t>
      </w:r>
      <w:r>
        <w:rPr>
          <w:rFonts w:ascii="Times New Roman" w:hAnsi="Times New Roman" w:cs="Times New Roman"/>
          <w:sz w:val="28"/>
          <w:szCs w:val="28"/>
        </w:rPr>
        <w:t xml:space="preserve"> Дети делятся на пары</w:t>
      </w:r>
      <w:r w:rsidR="00C80EFB">
        <w:rPr>
          <w:rFonts w:ascii="Times New Roman" w:hAnsi="Times New Roman" w:cs="Times New Roman"/>
          <w:sz w:val="28"/>
          <w:szCs w:val="28"/>
        </w:rPr>
        <w:t>. Один берет другого ребенка за ноги и так они начинают движение на руках. Так все дети проходят до фишки и обратно до старта.</w:t>
      </w:r>
    </w:p>
    <w:p w:rsidR="00C80EFB" w:rsidRDefault="00C80EFB" w:rsidP="00E707EB">
      <w:pPr>
        <w:tabs>
          <w:tab w:val="left" w:pos="60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же вы молодцы. Ну а теперь давайте поиграем. Постоим и немного отдохнем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C80EFB">
        <w:rPr>
          <w:rFonts w:ascii="Times New Roman" w:hAnsi="Times New Roman" w:cs="Times New Roman"/>
          <w:b/>
          <w:sz w:val="28"/>
          <w:szCs w:val="28"/>
        </w:rPr>
        <w:t>«Собери в слепую»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разбирают пирамидку, а потом завязываются глаза и дети ее собирают обратно.</w:t>
      </w:r>
    </w:p>
    <w:p w:rsidR="00C80EFB" w:rsidRDefault="0054264F" w:rsidP="00E707EB">
      <w:pPr>
        <w:tabs>
          <w:tab w:val="left" w:pos="60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еще одна игра </w:t>
      </w:r>
      <w:r w:rsidRPr="0054264F">
        <w:rPr>
          <w:rFonts w:ascii="Times New Roman" w:hAnsi="Times New Roman" w:cs="Times New Roman"/>
          <w:b/>
          <w:sz w:val="28"/>
          <w:szCs w:val="28"/>
        </w:rPr>
        <w:t>«Крокодил»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64F">
        <w:rPr>
          <w:rFonts w:ascii="Times New Roman" w:hAnsi="Times New Roman" w:cs="Times New Roman"/>
          <w:sz w:val="28"/>
          <w:szCs w:val="28"/>
        </w:rPr>
        <w:t>Дети по очереди достают картинку животного, и пытаются ее показать с помощью движений и мимики</w:t>
      </w:r>
      <w:r>
        <w:rPr>
          <w:rFonts w:ascii="Times New Roman" w:hAnsi="Times New Roman" w:cs="Times New Roman"/>
          <w:sz w:val="28"/>
          <w:szCs w:val="28"/>
        </w:rPr>
        <w:t>, но при этом совсем нельзя говорить. Другие отгадывают.</w:t>
      </w:r>
    </w:p>
    <w:p w:rsidR="0054264F" w:rsidRPr="0054264F" w:rsidRDefault="0054264F" w:rsidP="00E707EB">
      <w:pPr>
        <w:tabs>
          <w:tab w:val="left" w:pos="60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Понравилось ли вам сегодня наше спортивное мероприятие? (ответы детей).  Было ли вам сложно? (ответы детей). Большое вам спасибо что вы всем своим трудом попытались побыть теми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детьми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нас окружают, но по некоторым обстоятельст</w:t>
      </w:r>
      <w:r w:rsidR="00547942">
        <w:rPr>
          <w:rFonts w:ascii="Times New Roman" w:hAnsi="Times New Roman" w:cs="Times New Roman"/>
          <w:sz w:val="28"/>
          <w:szCs w:val="28"/>
        </w:rPr>
        <w:t>вом они имеют какие либо огранич</w:t>
      </w:r>
      <w:r>
        <w:rPr>
          <w:rFonts w:ascii="Times New Roman" w:hAnsi="Times New Roman" w:cs="Times New Roman"/>
          <w:sz w:val="28"/>
          <w:szCs w:val="28"/>
        </w:rPr>
        <w:t xml:space="preserve">ения. Либо не могут ходить, либо нет руки, </w:t>
      </w:r>
      <w:r w:rsidR="00547942">
        <w:rPr>
          <w:rFonts w:ascii="Times New Roman" w:hAnsi="Times New Roman" w:cs="Times New Roman"/>
          <w:sz w:val="28"/>
          <w:szCs w:val="28"/>
        </w:rPr>
        <w:t xml:space="preserve"> некоторые не могут разговаривать, некоторые не видят. И хоть вы очень хорошо справились со всеми заданиями, но </w:t>
      </w:r>
      <w:proofErr w:type="gramStart"/>
      <w:r w:rsidR="00547942">
        <w:rPr>
          <w:rFonts w:ascii="Times New Roman" w:hAnsi="Times New Roman" w:cs="Times New Roman"/>
          <w:sz w:val="28"/>
          <w:szCs w:val="28"/>
        </w:rPr>
        <w:t>понятно</w:t>
      </w:r>
      <w:proofErr w:type="gramEnd"/>
      <w:r w:rsidR="00547942">
        <w:rPr>
          <w:rFonts w:ascii="Times New Roman" w:hAnsi="Times New Roman" w:cs="Times New Roman"/>
          <w:sz w:val="28"/>
          <w:szCs w:val="28"/>
        </w:rPr>
        <w:t xml:space="preserve"> что было бы еще лучше и еще проще сделать их без ограничений. Теперь вы </w:t>
      </w:r>
      <w:proofErr w:type="gramStart"/>
      <w:r w:rsidR="00547942">
        <w:rPr>
          <w:rFonts w:ascii="Times New Roman" w:hAnsi="Times New Roman" w:cs="Times New Roman"/>
          <w:sz w:val="28"/>
          <w:szCs w:val="28"/>
        </w:rPr>
        <w:t>понимаете</w:t>
      </w:r>
      <w:proofErr w:type="gramEnd"/>
      <w:r w:rsidR="00547942">
        <w:rPr>
          <w:rFonts w:ascii="Times New Roman" w:hAnsi="Times New Roman" w:cs="Times New Roman"/>
          <w:sz w:val="28"/>
          <w:szCs w:val="28"/>
        </w:rPr>
        <w:t xml:space="preserve"> как им не легко приходится жить, и если есть такие дети вокруг вас, давай те будем им помогать, оберегать и защищать!</w:t>
      </w:r>
      <w:bookmarkStart w:id="0" w:name="_GoBack"/>
      <w:bookmarkEnd w:id="0"/>
    </w:p>
    <w:p w:rsidR="00353719" w:rsidRDefault="00353719" w:rsidP="00353719">
      <w:pPr>
        <w:tabs>
          <w:tab w:val="left" w:pos="607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53719" w:rsidRDefault="00353719" w:rsidP="00353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719" w:rsidRPr="00353719" w:rsidRDefault="00353719" w:rsidP="0035371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53719" w:rsidRPr="00353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8D"/>
    <w:rsid w:val="002E1359"/>
    <w:rsid w:val="00353719"/>
    <w:rsid w:val="004D48B9"/>
    <w:rsid w:val="0054264F"/>
    <w:rsid w:val="00547942"/>
    <w:rsid w:val="00B63C8C"/>
    <w:rsid w:val="00C12DD6"/>
    <w:rsid w:val="00C80EFB"/>
    <w:rsid w:val="00E707EB"/>
    <w:rsid w:val="00F2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2022-12-05T15:04:00Z</cp:lastPrinted>
  <dcterms:created xsi:type="dcterms:W3CDTF">2022-12-05T14:23:00Z</dcterms:created>
  <dcterms:modified xsi:type="dcterms:W3CDTF">2022-12-05T15:05:00Z</dcterms:modified>
</cp:coreProperties>
</file>