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0E" w:rsidRDefault="0006530E" w:rsidP="007F7464">
      <w:pPr>
        <w:spacing w:line="240" w:lineRule="auto"/>
        <w:ind w:hanging="567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  <w:bookmarkStart w:id="0" w:name="_GoBack"/>
      <w:bookmarkEnd w:id="0"/>
    </w:p>
    <w:p w:rsidR="007F7464" w:rsidRDefault="0006530E" w:rsidP="007F7464">
      <w:pPr>
        <w:spacing w:line="240" w:lineRule="auto"/>
        <w:ind w:hanging="567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14BFF" w:rsidRPr="007F7464">
        <w:rPr>
          <w:sz w:val="36"/>
          <w:szCs w:val="36"/>
        </w:rPr>
        <w:t xml:space="preserve">КАК ГОВОРИТЬ С ДЕТЬМИ </w:t>
      </w:r>
    </w:p>
    <w:p w:rsidR="00814BFF" w:rsidRDefault="00814BFF" w:rsidP="007F7464">
      <w:pPr>
        <w:spacing w:line="240" w:lineRule="auto"/>
        <w:ind w:hanging="567"/>
        <w:jc w:val="center"/>
        <w:rPr>
          <w:sz w:val="36"/>
          <w:szCs w:val="36"/>
        </w:rPr>
      </w:pPr>
      <w:r w:rsidRPr="007F7464">
        <w:rPr>
          <w:sz w:val="36"/>
          <w:szCs w:val="36"/>
        </w:rPr>
        <w:t>О ЛЮДЯХ С ОВЗ</w:t>
      </w:r>
      <w:r w:rsidR="0006530E">
        <w:rPr>
          <w:sz w:val="36"/>
          <w:szCs w:val="36"/>
        </w:rPr>
        <w:t>»</w:t>
      </w:r>
    </w:p>
    <w:p w:rsidR="00CF6E36" w:rsidRDefault="007F7464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нередко задают неудобные вопросы.  И если вас спрашивают, п</w:t>
      </w:r>
      <w:r w:rsidR="00330432">
        <w:rPr>
          <w:sz w:val="28"/>
          <w:szCs w:val="28"/>
        </w:rPr>
        <w:t xml:space="preserve">очему тот </w:t>
      </w:r>
    </w:p>
    <w:p w:rsidR="00CF6E36" w:rsidRDefault="00CF6E36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 не говорит, а девочка не умеет бегать, </w:t>
      </w:r>
      <w:r w:rsidR="007F7464">
        <w:rPr>
          <w:sz w:val="28"/>
          <w:szCs w:val="28"/>
        </w:rPr>
        <w:t>нужно отвечать прямо</w:t>
      </w:r>
      <w:r w:rsidR="00330432">
        <w:rPr>
          <w:sz w:val="28"/>
          <w:szCs w:val="28"/>
        </w:rPr>
        <w:t>.</w:t>
      </w:r>
      <w:r w:rsidR="009A6691">
        <w:rPr>
          <w:sz w:val="28"/>
          <w:szCs w:val="28"/>
        </w:rPr>
        <w:t xml:space="preserve">  </w:t>
      </w:r>
      <w:r>
        <w:rPr>
          <w:sz w:val="28"/>
          <w:szCs w:val="28"/>
        </w:rPr>
        <w:t>Как?</w:t>
      </w:r>
    </w:p>
    <w:p w:rsidR="00CF6E36" w:rsidRDefault="00CF6E36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F7464">
        <w:rPr>
          <w:sz w:val="28"/>
          <w:szCs w:val="28"/>
        </w:rPr>
        <w:t>ткрыто и последовательно</w:t>
      </w:r>
      <w:r w:rsidR="00330432">
        <w:rPr>
          <w:sz w:val="28"/>
          <w:szCs w:val="28"/>
        </w:rPr>
        <w:t xml:space="preserve">. </w:t>
      </w:r>
    </w:p>
    <w:p w:rsidR="007F7464" w:rsidRDefault="00330432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Прививайте детям терпимость и бережное отношение  ко всем людям!</w:t>
      </w:r>
    </w:p>
    <w:p w:rsidR="009A6691" w:rsidRDefault="009A6691" w:rsidP="00D47887">
      <w:pPr>
        <w:spacing w:after="0" w:line="240" w:lineRule="auto"/>
        <w:rPr>
          <w:sz w:val="28"/>
          <w:szCs w:val="28"/>
        </w:rPr>
      </w:pPr>
    </w:p>
    <w:p w:rsidR="009A6691" w:rsidRDefault="009A6691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ОБРАЩАЕЙТЕ ВНИМАНИЕ НА ТО, ЧТО ВСЕ ЛЮДИ РАЗНЫЕ</w:t>
      </w:r>
    </w:p>
    <w:p w:rsidR="00CB5B46" w:rsidRPr="007F7464" w:rsidRDefault="00DF12B7" w:rsidP="00CB5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Существуют люди с разным цветом глаз, кожи, а так же с особенными потребностями, это нормально, и этого не стоит стыдиться. </w:t>
      </w:r>
      <w:r w:rsidR="005A4598">
        <w:rPr>
          <w:sz w:val="28"/>
          <w:szCs w:val="28"/>
        </w:rPr>
        <w:t xml:space="preserve">Обращайте внимание на подобные вещи во время </w:t>
      </w:r>
      <w:r w:rsidR="00CB5B46">
        <w:rPr>
          <w:sz w:val="28"/>
          <w:szCs w:val="28"/>
        </w:rPr>
        <w:t xml:space="preserve">повседневных  разговоров, обсуждения </w:t>
      </w:r>
    </w:p>
    <w:p w:rsidR="009A6691" w:rsidRDefault="005A4598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мультфильмов, фильмов, </w:t>
      </w:r>
      <w:r w:rsidR="00CB5B46">
        <w:rPr>
          <w:sz w:val="28"/>
          <w:szCs w:val="28"/>
        </w:rPr>
        <w:t>книг.</w:t>
      </w:r>
    </w:p>
    <w:p w:rsidR="00EA2B2A" w:rsidRDefault="00EA2B2A" w:rsidP="00D47887">
      <w:pPr>
        <w:spacing w:after="0" w:line="240" w:lineRule="auto"/>
        <w:rPr>
          <w:sz w:val="28"/>
          <w:szCs w:val="28"/>
        </w:rPr>
      </w:pPr>
    </w:p>
    <w:p w:rsidR="00E06D29" w:rsidRDefault="00E06D2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ГОВОРИТЕ, ЧТО У ВСЕХ ЕСТЬ СИЛЬНЫЕ И СЛАБЫЕ СТОРОНЫ</w:t>
      </w:r>
    </w:p>
    <w:p w:rsidR="00E06D29" w:rsidRDefault="00E06D2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 быть, вы прекрасный бегун, а вот бабушке сложно подняться по лестнице. Зато она печет очень вкусные пироги.</w:t>
      </w:r>
      <w:r w:rsidR="00EE67F6">
        <w:rPr>
          <w:sz w:val="28"/>
          <w:szCs w:val="28"/>
        </w:rPr>
        <w:t xml:space="preserve"> Замечайте простые повседневные отличия.</w:t>
      </w:r>
    </w:p>
    <w:p w:rsidR="00697C5C" w:rsidRPr="00697C5C" w:rsidRDefault="00EE67F6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Говорите, что никто не идеален, что люди не могут уметь все, ч</w:t>
      </w:r>
      <w:r w:rsidR="00EA2B2A">
        <w:rPr>
          <w:sz w:val="28"/>
          <w:szCs w:val="28"/>
        </w:rPr>
        <w:t>то у всех есть свои ограниченные возможности.</w:t>
      </w:r>
    </w:p>
    <w:p w:rsidR="00697C5C" w:rsidRDefault="00697C5C" w:rsidP="00D47887">
      <w:pPr>
        <w:spacing w:after="0" w:line="240" w:lineRule="auto"/>
        <w:rPr>
          <w:sz w:val="28"/>
          <w:szCs w:val="28"/>
        </w:rPr>
      </w:pPr>
    </w:p>
    <w:p w:rsidR="000452B2" w:rsidRDefault="000452B2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ПРЕСЕКАЙТЕ ВОПРОСЫ ОБ ИНВАЛИДНОСТИ</w:t>
      </w:r>
    </w:p>
    <w:p w:rsidR="001A60D9" w:rsidRDefault="000452B2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ребенок показывает пальцем на </w:t>
      </w:r>
      <w:r w:rsidR="009B5F12">
        <w:rPr>
          <w:sz w:val="28"/>
          <w:szCs w:val="28"/>
        </w:rPr>
        <w:t>женщину с собакой - поводырем</w:t>
      </w:r>
      <w:r>
        <w:rPr>
          <w:sz w:val="28"/>
          <w:szCs w:val="28"/>
        </w:rPr>
        <w:t>, не кричите на него.</w:t>
      </w:r>
      <w:r w:rsidR="009B5F12">
        <w:rPr>
          <w:sz w:val="28"/>
          <w:szCs w:val="28"/>
        </w:rPr>
        <w:t xml:space="preserve"> Не говорите о ней</w:t>
      </w:r>
      <w:r w:rsidR="0095625D">
        <w:rPr>
          <w:sz w:val="28"/>
          <w:szCs w:val="28"/>
        </w:rPr>
        <w:t xml:space="preserve"> шепотом, чтобы у ребенка</w:t>
      </w:r>
      <w:r w:rsidR="00C1130B">
        <w:rPr>
          <w:sz w:val="28"/>
          <w:szCs w:val="28"/>
        </w:rPr>
        <w:t xml:space="preserve"> не сложилось ощущение, что быть </w:t>
      </w:r>
      <w:r w:rsidR="009B5F12">
        <w:rPr>
          <w:sz w:val="28"/>
          <w:szCs w:val="28"/>
        </w:rPr>
        <w:t xml:space="preserve">незрячим </w:t>
      </w:r>
      <w:r w:rsidR="00C1130B">
        <w:rPr>
          <w:sz w:val="28"/>
          <w:szCs w:val="28"/>
        </w:rPr>
        <w:t xml:space="preserve"> – это что-то позорное и стр</w:t>
      </w:r>
      <w:r w:rsidR="009B5F12">
        <w:rPr>
          <w:sz w:val="28"/>
          <w:szCs w:val="28"/>
        </w:rPr>
        <w:t>ашное. Лучше объясните, кто такие незрячие люди, зачем им собаки-поводыри,</w:t>
      </w:r>
      <w:r w:rsidR="001A60D9">
        <w:rPr>
          <w:sz w:val="28"/>
          <w:szCs w:val="28"/>
        </w:rPr>
        <w:t xml:space="preserve"> и что эти собаки умею делать.</w:t>
      </w:r>
    </w:p>
    <w:p w:rsidR="00CF6E36" w:rsidRDefault="00CF6E36" w:rsidP="00D47887">
      <w:pPr>
        <w:spacing w:after="0" w:line="240" w:lineRule="auto"/>
        <w:rPr>
          <w:sz w:val="28"/>
          <w:szCs w:val="28"/>
        </w:rPr>
      </w:pPr>
    </w:p>
    <w:p w:rsidR="001A60D9" w:rsidRDefault="001A60D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ПРИЗНАВАЙТЕ, ЧТО ЛЮБОЙ ЧЕЛОВЕК МОЖЕТ СТАТЬ ИНВАЛИДОМ</w:t>
      </w:r>
    </w:p>
    <w:p w:rsidR="00E40FA0" w:rsidRDefault="001A60D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того </w:t>
      </w:r>
      <w:r w:rsidR="00062D0E">
        <w:rPr>
          <w:sz w:val="28"/>
          <w:szCs w:val="28"/>
        </w:rPr>
        <w:t>как слово «инвалидность» вошло в обиход и ребенок понял, что над инвалидностью нельзя сме</w:t>
      </w:r>
      <w:r w:rsidR="00E40FA0">
        <w:rPr>
          <w:sz w:val="28"/>
          <w:szCs w:val="28"/>
        </w:rPr>
        <w:t>яться, скажите, что все мы можем стать инвалидами в любой момент жизни.  У всех могут быть дети-инвалиды или друзья-инвалиды, поэтому проблемы инвалидов и нормального отношения к ним касаются всех.</w:t>
      </w:r>
    </w:p>
    <w:p w:rsidR="00697C5C" w:rsidRDefault="00697C5C" w:rsidP="00D47887">
      <w:pPr>
        <w:spacing w:after="0" w:line="240" w:lineRule="auto"/>
        <w:rPr>
          <w:sz w:val="28"/>
          <w:szCs w:val="28"/>
        </w:rPr>
      </w:pPr>
    </w:p>
    <w:p w:rsidR="00697C5C" w:rsidRDefault="00697C5C" w:rsidP="00697C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ЧЕРЕЗ МУЛЬТФИЛЬМЫ БУДЕТ ПРОЩЕ ДОНЕСТИ ДЕТЯМ МЫСЛЬ О ТОМ, ЧТО ВАЖНО ДЛЯ ЛЮДЕЙ С ОСОБЕННЫМИ ПОТРЕБНОСТЯМИ, ЧТО ОНИ ЧУВСТВУЮ И КАКИМ,  ВИДЯТ МИР.</w:t>
      </w:r>
    </w:p>
    <w:p w:rsidR="00697C5C" w:rsidRDefault="00697C5C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Маленькая кастрюлька Анатоля.</w:t>
      </w:r>
    </w:p>
    <w:p w:rsidR="00697C5C" w:rsidRDefault="005E4090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Веревки.</w:t>
      </w:r>
    </w:p>
    <w:p w:rsidR="00697C5C" w:rsidRDefault="004F0AA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Скарлетт</w:t>
      </w:r>
      <w:proofErr w:type="spellEnd"/>
      <w:r>
        <w:rPr>
          <w:sz w:val="28"/>
          <w:szCs w:val="28"/>
        </w:rPr>
        <w:t>.</w:t>
      </w:r>
    </w:p>
    <w:p w:rsidR="004F0AA9" w:rsidRDefault="004F0AA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Про Диму.</w:t>
      </w:r>
    </w:p>
    <w:p w:rsidR="004F0AA9" w:rsidRDefault="004F0AA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Тамара.</w:t>
      </w:r>
    </w:p>
    <w:p w:rsidR="004F0AA9" w:rsidRDefault="004F0AA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Преодолевшая.</w:t>
      </w:r>
    </w:p>
    <w:p w:rsidR="004F0AA9" w:rsidRDefault="004F0AA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Вальсовый дуэт.</w:t>
      </w:r>
    </w:p>
    <w:p w:rsidR="008277E3" w:rsidRDefault="008277E3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Секрет </w:t>
      </w:r>
      <w:proofErr w:type="spellStart"/>
      <w:r>
        <w:rPr>
          <w:sz w:val="28"/>
          <w:szCs w:val="28"/>
        </w:rPr>
        <w:t>Маэла</w:t>
      </w:r>
      <w:proofErr w:type="spellEnd"/>
      <w:r>
        <w:rPr>
          <w:sz w:val="28"/>
          <w:szCs w:val="28"/>
        </w:rPr>
        <w:t>.</w:t>
      </w:r>
    </w:p>
    <w:p w:rsidR="008277E3" w:rsidRDefault="008277E3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Мой братик с Луны.</w:t>
      </w:r>
    </w:p>
    <w:p w:rsidR="008277E3" w:rsidRDefault="008277E3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Вне зрения.</w:t>
      </w:r>
    </w:p>
    <w:p w:rsidR="00697C5C" w:rsidRDefault="00697C5C" w:rsidP="00D47887">
      <w:pPr>
        <w:spacing w:after="0" w:line="240" w:lineRule="auto"/>
        <w:rPr>
          <w:sz w:val="28"/>
          <w:szCs w:val="28"/>
        </w:rPr>
      </w:pPr>
    </w:p>
    <w:p w:rsidR="00E40FA0" w:rsidRDefault="00E40FA0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ГОВОРИТЬ О ЛЮДЯХ С ОВЗ?</w:t>
      </w:r>
    </w:p>
    <w:p w:rsidR="000452B2" w:rsidRDefault="00E40FA0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Зачастую мы не знаем, как говорить о людях </w:t>
      </w:r>
      <w:r w:rsidR="009B5F12">
        <w:rPr>
          <w:sz w:val="28"/>
          <w:szCs w:val="28"/>
        </w:rPr>
        <w:t xml:space="preserve"> </w:t>
      </w:r>
      <w:r>
        <w:rPr>
          <w:sz w:val="28"/>
          <w:szCs w:val="28"/>
        </w:rPr>
        <w:t>с ОВЗ, потому что не имеем должных знаний.  Избегайте слов, создающих стереотипы.</w:t>
      </w:r>
    </w:p>
    <w:p w:rsidR="00E40FA0" w:rsidRDefault="00E40FA0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Корректно: Человек с инвалидностью</w:t>
      </w:r>
      <w:r w:rsidR="006B4345">
        <w:rPr>
          <w:sz w:val="28"/>
          <w:szCs w:val="28"/>
        </w:rPr>
        <w:t>.</w:t>
      </w:r>
      <w:r w:rsidR="00E8365C">
        <w:rPr>
          <w:sz w:val="28"/>
          <w:szCs w:val="28"/>
        </w:rPr>
        <w:t xml:space="preserve"> </w:t>
      </w:r>
    </w:p>
    <w:p w:rsidR="006B4345" w:rsidRDefault="006B4345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Некорректно: Человек с огран</w:t>
      </w:r>
      <w:r w:rsidR="00E8365C">
        <w:rPr>
          <w:sz w:val="28"/>
          <w:szCs w:val="28"/>
        </w:rPr>
        <w:t>иченными возможностями.</w:t>
      </w:r>
    </w:p>
    <w:p w:rsidR="00E8365C" w:rsidRDefault="00E8365C" w:rsidP="00D47887">
      <w:pPr>
        <w:spacing w:after="0" w:line="240" w:lineRule="auto"/>
        <w:rPr>
          <w:sz w:val="28"/>
          <w:szCs w:val="28"/>
        </w:rPr>
      </w:pPr>
    </w:p>
    <w:p w:rsidR="00E8365C" w:rsidRDefault="00D05C7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Корректно: Имеет ДЦП, человек с ДЦП.</w:t>
      </w:r>
    </w:p>
    <w:p w:rsidR="00D05C79" w:rsidRDefault="00D05C7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Некорректно: Страдает ДЦП, «</w:t>
      </w:r>
      <w:proofErr w:type="spellStart"/>
      <w:r>
        <w:rPr>
          <w:sz w:val="28"/>
          <w:szCs w:val="28"/>
        </w:rPr>
        <w:t>дэцэпэшник</w:t>
      </w:r>
      <w:proofErr w:type="spellEnd"/>
      <w:r>
        <w:rPr>
          <w:sz w:val="28"/>
          <w:szCs w:val="28"/>
        </w:rPr>
        <w:t>».</w:t>
      </w:r>
    </w:p>
    <w:p w:rsidR="00D05C79" w:rsidRDefault="00D05C79" w:rsidP="00D47887">
      <w:pPr>
        <w:spacing w:after="0" w:line="240" w:lineRule="auto"/>
        <w:rPr>
          <w:sz w:val="28"/>
          <w:szCs w:val="28"/>
        </w:rPr>
      </w:pPr>
    </w:p>
    <w:p w:rsidR="00D05C79" w:rsidRDefault="00D05C79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Корректно: Человек с особенностями развития.</w:t>
      </w:r>
    </w:p>
    <w:p w:rsidR="00405CAE" w:rsidRDefault="00405CAE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Некорректно: Умственно </w:t>
      </w:r>
      <w:proofErr w:type="gramStart"/>
      <w:r>
        <w:rPr>
          <w:sz w:val="28"/>
          <w:szCs w:val="28"/>
        </w:rPr>
        <w:t>неполноценный</w:t>
      </w:r>
      <w:proofErr w:type="gramEnd"/>
      <w:r>
        <w:rPr>
          <w:sz w:val="28"/>
          <w:szCs w:val="28"/>
        </w:rPr>
        <w:t>, с задержкой развития.</w:t>
      </w:r>
    </w:p>
    <w:p w:rsidR="00207653" w:rsidRDefault="00207653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Корректно: Человек с синдромом Дауна.</w:t>
      </w:r>
    </w:p>
    <w:p w:rsidR="00207653" w:rsidRDefault="00207653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Некорректно: С болезнью Дауна</w:t>
      </w:r>
      <w:r w:rsidR="00BF57CF">
        <w:rPr>
          <w:sz w:val="28"/>
          <w:szCs w:val="28"/>
        </w:rPr>
        <w:t>.</w:t>
      </w:r>
    </w:p>
    <w:p w:rsidR="00BF57CF" w:rsidRDefault="00BF57CF" w:rsidP="00D47887">
      <w:pPr>
        <w:spacing w:after="0" w:line="240" w:lineRule="auto"/>
        <w:rPr>
          <w:sz w:val="28"/>
          <w:szCs w:val="28"/>
        </w:rPr>
      </w:pPr>
    </w:p>
    <w:p w:rsidR="00BF57CF" w:rsidRDefault="00BF57CF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Корректно: Человек с эпилепсией.</w:t>
      </w:r>
    </w:p>
    <w:p w:rsidR="00BF57CF" w:rsidRDefault="00BF57CF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Некорректно: Эпилептик.</w:t>
      </w:r>
    </w:p>
    <w:p w:rsidR="00BF57CF" w:rsidRDefault="00BF57CF" w:rsidP="00D47887">
      <w:pPr>
        <w:spacing w:after="0" w:line="240" w:lineRule="auto"/>
        <w:rPr>
          <w:sz w:val="28"/>
          <w:szCs w:val="28"/>
        </w:rPr>
      </w:pPr>
    </w:p>
    <w:p w:rsidR="00BF57CF" w:rsidRDefault="00BF57CF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Корректно: Незрячий, слабовидящий человек, не слышащий человек.</w:t>
      </w:r>
    </w:p>
    <w:p w:rsidR="00275FAA" w:rsidRDefault="00BF57CF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Некорректно: Слепой, Глухой</w:t>
      </w:r>
      <w:r w:rsidR="00275FAA">
        <w:rPr>
          <w:sz w:val="28"/>
          <w:szCs w:val="28"/>
        </w:rPr>
        <w:t>.</w:t>
      </w:r>
    </w:p>
    <w:p w:rsidR="00275FAA" w:rsidRDefault="00275FAA" w:rsidP="00D47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ВЫ СОМНЕВАЕТЕСЬ, КАК ЛУЧШЕ СКАЗАТЬ,  - СПРОСИТЕ У САМОГО ЧЕЛОВЕКА С ОСОБЕННОЙ ПОТРЕБНОСТЬЮ.</w:t>
      </w:r>
    </w:p>
    <w:p w:rsidR="00CF6E36" w:rsidRDefault="00CF6E36" w:rsidP="00D47887">
      <w:pPr>
        <w:spacing w:after="0" w:line="24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CF6E36" w:rsidRDefault="00CF6E36" w:rsidP="00D47887">
      <w:pPr>
        <w:spacing w:after="0" w:line="24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5E4090" w:rsidRDefault="005E4090" w:rsidP="00D47887">
      <w:p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E4090">
        <w:rPr>
          <w:rFonts w:cstheme="minorHAnsi"/>
          <w:color w:val="333333"/>
          <w:sz w:val="28"/>
          <w:szCs w:val="28"/>
          <w:shd w:val="clear" w:color="auto" w:fill="FFFFFF"/>
        </w:rPr>
        <w:t xml:space="preserve">Материал подготовила учитель – логопед МАДОУ д/с 106 города Тюмени </w:t>
      </w:r>
    </w:p>
    <w:p w:rsidR="00207653" w:rsidRPr="005E4090" w:rsidRDefault="005E4090" w:rsidP="00D4788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5E4090">
        <w:rPr>
          <w:rFonts w:cstheme="minorHAnsi"/>
          <w:color w:val="333333"/>
          <w:sz w:val="28"/>
          <w:szCs w:val="28"/>
          <w:shd w:val="clear" w:color="auto" w:fill="FFFFFF"/>
        </w:rPr>
        <w:t>Сандул</w:t>
      </w:r>
      <w:proofErr w:type="spellEnd"/>
      <w:r w:rsidRPr="005E4090">
        <w:rPr>
          <w:rFonts w:cstheme="minorHAnsi"/>
          <w:color w:val="333333"/>
          <w:sz w:val="28"/>
          <w:szCs w:val="28"/>
          <w:shd w:val="clear" w:color="auto" w:fill="FFFFFF"/>
        </w:rPr>
        <w:t xml:space="preserve"> Л.И.</w:t>
      </w:r>
    </w:p>
    <w:p w:rsidR="00D05C79" w:rsidRPr="005E4090" w:rsidRDefault="00D05C79" w:rsidP="00D47887">
      <w:pPr>
        <w:spacing w:after="0" w:line="240" w:lineRule="auto"/>
        <w:rPr>
          <w:rFonts w:cstheme="minorHAnsi"/>
          <w:sz w:val="28"/>
          <w:szCs w:val="28"/>
        </w:rPr>
      </w:pPr>
    </w:p>
    <w:p w:rsidR="00D05C79" w:rsidRDefault="00D05C79" w:rsidP="00D47887">
      <w:pPr>
        <w:spacing w:after="0" w:line="240" w:lineRule="auto"/>
        <w:rPr>
          <w:sz w:val="28"/>
          <w:szCs w:val="28"/>
        </w:rPr>
      </w:pPr>
    </w:p>
    <w:p w:rsidR="00EA2B2A" w:rsidRDefault="00EA2B2A" w:rsidP="00D47887">
      <w:pPr>
        <w:spacing w:after="0" w:line="240" w:lineRule="auto"/>
        <w:rPr>
          <w:sz w:val="28"/>
          <w:szCs w:val="28"/>
        </w:rPr>
      </w:pPr>
    </w:p>
    <w:p w:rsidR="003F0338" w:rsidRPr="007F7464" w:rsidRDefault="003F0338" w:rsidP="00D47887">
      <w:pPr>
        <w:spacing w:after="0" w:line="240" w:lineRule="auto"/>
        <w:rPr>
          <w:sz w:val="28"/>
          <w:szCs w:val="28"/>
        </w:rPr>
      </w:pPr>
    </w:p>
    <w:sectPr w:rsidR="003F0338" w:rsidRPr="007F7464" w:rsidSect="00D05C7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E"/>
    <w:rsid w:val="000452B2"/>
    <w:rsid w:val="00062D0E"/>
    <w:rsid w:val="0006530E"/>
    <w:rsid w:val="0014068E"/>
    <w:rsid w:val="001A60D9"/>
    <w:rsid w:val="00207653"/>
    <w:rsid w:val="00275FAA"/>
    <w:rsid w:val="00330432"/>
    <w:rsid w:val="003F0338"/>
    <w:rsid w:val="00405CAE"/>
    <w:rsid w:val="004F0AA9"/>
    <w:rsid w:val="005A4598"/>
    <w:rsid w:val="005E4090"/>
    <w:rsid w:val="00697C5C"/>
    <w:rsid w:val="006B4345"/>
    <w:rsid w:val="00755B3D"/>
    <w:rsid w:val="007F7464"/>
    <w:rsid w:val="00810495"/>
    <w:rsid w:val="00814BFF"/>
    <w:rsid w:val="008277E3"/>
    <w:rsid w:val="0095625D"/>
    <w:rsid w:val="009A6691"/>
    <w:rsid w:val="009B5F12"/>
    <w:rsid w:val="00BB2917"/>
    <w:rsid w:val="00BF57CF"/>
    <w:rsid w:val="00C1130B"/>
    <w:rsid w:val="00C74979"/>
    <w:rsid w:val="00CB5B46"/>
    <w:rsid w:val="00CF6E36"/>
    <w:rsid w:val="00D05C79"/>
    <w:rsid w:val="00D47887"/>
    <w:rsid w:val="00DF12B7"/>
    <w:rsid w:val="00E06D29"/>
    <w:rsid w:val="00E40FA0"/>
    <w:rsid w:val="00E8365C"/>
    <w:rsid w:val="00EA2B2A"/>
    <w:rsid w:val="00EE67F6"/>
    <w:rsid w:val="00F34FC1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36</cp:revision>
  <dcterms:created xsi:type="dcterms:W3CDTF">2022-12-04T09:18:00Z</dcterms:created>
  <dcterms:modified xsi:type="dcterms:W3CDTF">2022-12-06T09:00:00Z</dcterms:modified>
</cp:coreProperties>
</file>