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61" w:rsidRDefault="006D3C61" w:rsidP="006D3C61">
      <w:pPr>
        <w:tabs>
          <w:tab w:val="left" w:pos="0"/>
        </w:tabs>
        <w:jc w:val="center"/>
        <w:rPr>
          <w:b/>
        </w:rPr>
      </w:pPr>
      <w:r>
        <w:rPr>
          <w:b/>
        </w:rPr>
        <w:t>Заявка</w:t>
      </w:r>
    </w:p>
    <w:p w:rsidR="006D3C61" w:rsidRDefault="006D3C61" w:rsidP="006D3C61">
      <w:pPr>
        <w:tabs>
          <w:tab w:val="left" w:pos="0"/>
        </w:tabs>
        <w:rPr>
          <w:b/>
        </w:rPr>
      </w:pPr>
      <w:r>
        <w:rPr>
          <w:b/>
        </w:rPr>
        <w:t>на участие в областном чемпионате по компьютерному многоборью</w:t>
      </w:r>
      <w:r>
        <w:t xml:space="preserve"> </w:t>
      </w:r>
      <w:r>
        <w:rPr>
          <w:b/>
        </w:rPr>
        <w:t>среди педагогов дошкольного образования</w:t>
      </w:r>
    </w:p>
    <w:p w:rsidR="006D3C61" w:rsidRDefault="006D3C61" w:rsidP="006D3C61">
      <w:pPr>
        <w:tabs>
          <w:tab w:val="left" w:pos="0"/>
        </w:tabs>
        <w:jc w:val="both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786"/>
        <w:gridCol w:w="4002"/>
      </w:tblGrid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Ф.И.О. </w:t>
            </w:r>
            <w:proofErr w:type="gramStart"/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>Должность, квалификационная категория (при наличии).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Контактный мобильный телефон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Адрес электронной почты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 xml:space="preserve">Ф.И.О. руководителя образовательной организации.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>Ф.И.О. руководителя структурного подразделения (Если ДО или СП при СОШ).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  <w:tr w:rsidR="006D3C61" w:rsidTr="006D3C61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 w:rsidP="00DF360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en-US"/>
              </w:rPr>
              <w:t>Телефон руководителя структурного подразделения (Если ДО или СП при СОШ) с федеральным телефонным кодом города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C61" w:rsidRDefault="006D3C6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highlight w:val="white"/>
                <w:lang w:eastAsia="en-US"/>
              </w:rPr>
            </w:pPr>
          </w:p>
        </w:tc>
      </w:tr>
    </w:tbl>
    <w:p w:rsidR="006D3C61" w:rsidRDefault="006D3C61" w:rsidP="006D3C61">
      <w:pPr>
        <w:tabs>
          <w:tab w:val="left" w:pos="0"/>
        </w:tabs>
        <w:jc w:val="both"/>
      </w:pPr>
    </w:p>
    <w:p w:rsidR="00282164" w:rsidRDefault="00282164" w:rsidP="00282164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bookmarkStart w:id="0" w:name="_GoBack"/>
      <w:r>
        <w:rPr>
          <w:sz w:val="22"/>
        </w:rPr>
        <w:t>ВНИМАНИЕ!</w:t>
      </w:r>
    </w:p>
    <w:p w:rsidR="00282164" w:rsidRDefault="00282164" w:rsidP="00282164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282164" w:rsidRDefault="00282164" w:rsidP="00282164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Ответственность за полноту и достоверность сведений несет участник мероприятия!</w:t>
      </w:r>
    </w:p>
    <w:p w:rsidR="00816276" w:rsidRDefault="00816276" w:rsidP="00816276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Заявки, заполненные не по форме или частично, к рассмотрению не принимаются!</w:t>
      </w:r>
    </w:p>
    <w:bookmarkEnd w:id="0"/>
    <w:p w:rsidR="00026C3D" w:rsidRDefault="00026C3D"/>
    <w:sectPr w:rsidR="0002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2936"/>
    <w:multiLevelType w:val="hybridMultilevel"/>
    <w:tmpl w:val="650E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1"/>
    <w:rsid w:val="00026C3D"/>
    <w:rsid w:val="00282164"/>
    <w:rsid w:val="006D3C61"/>
    <w:rsid w:val="008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61F4-AD4A-4C67-B9F3-59798F3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21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2022-11-01T10:08:00Z</dcterms:created>
  <dcterms:modified xsi:type="dcterms:W3CDTF">2022-11-01T10:21:00Z</dcterms:modified>
</cp:coreProperties>
</file>