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0A" w:rsidRDefault="0014110A" w:rsidP="0014110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 гуще детских восприятий,</w:t>
      </w:r>
    </w:p>
    <w:p w:rsidR="0014110A" w:rsidRDefault="0014110A" w:rsidP="0014110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на протяжении лет.</w:t>
      </w:r>
    </w:p>
    <w:p w:rsidR="0014110A" w:rsidRDefault="0014110A" w:rsidP="0014110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Судьба моя – я, воспитатель!</w:t>
      </w:r>
    </w:p>
    <w:p w:rsidR="0014110A" w:rsidRDefault="0014110A" w:rsidP="0014110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 лучшей доли на земле.</w:t>
      </w:r>
    </w:p>
    <w:p w:rsidR="00823D33" w:rsidRPr="000E5195" w:rsidRDefault="00315D3E" w:rsidP="000E519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16:45 тишина. Из коридоров доносится диалог опоздавших родителей с детьми.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 моросит дождь. Как хочется ещё тепла, но сентябрь смело вступил в свои права.</w:t>
      </w:r>
      <w:r w:rsidR="000E5195">
        <w:rPr>
          <w:rFonts w:ascii="Times New Roman" w:hAnsi="Times New Roman" w:cs="Times New Roman"/>
          <w:sz w:val="28"/>
          <w:szCs w:val="28"/>
        </w:rPr>
        <w:t xml:space="preserve">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Звонок на телефон. -Да, доченька. Все хорошо. У  тебя как? Что интересного на учебе? Ну и отлично. Дома созвонимся.</w:t>
      </w:r>
      <w:r w:rsidR="000E5195"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домой, стук в дверь. Улыбка младшей дочери открывшей дверь. - Мама, мама, а ты представляешь, сегодня в школе... Чмокаю дочь в щёчку и  говорю о том, что обсудим все за чашечкой чая.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дома тепло и хорошо. Сидим за столом, на меня смотрят две пары любящих глаз. Дочки рассказывают о делах в школе, о планах РДШ. О новом  конкурсе, который объявили классные руководители.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-Я тоже участвую в конкурсе. Нужно написать визитную карточку, в которой будет рассказано о моем педагогическом опыте, методах, приемах, достижениях...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 стемнело. Домашние дела закончены. Ну, вот закончился еще один день. В голове все также вертится мысль о конкурсе.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же  рассказать в визитной карточке? Наверное, стоит начать со взглядов на профессию современного воспитателя. А какой он современный воспитатель? Он  своего рода подзарядка, "питатель" детей. Думающий как ребенок, а поступающий как родитель. Постоянно ищущий новые подходы, методы, готовый меняться в связи с запросами современного общества.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Второй из пунк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визитной карточк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освещение методов и образовательных технологий применяемых в работе. Сразу же в голове возникает картинка применения системы ТРИЗ в обучении "моих" детей. Этот мозговой штурм, задачи, размышления, нахождения решений, радость на лицах благодаря первым победам. Рассматривая эту технологию сразу вс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поминается английская поговорка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: "Приготовь ребенка к пути, а не путь для ребенка".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мы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прошли огромный путь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195">
        <w:rPr>
          <w:rFonts w:ascii="Times New Roman" w:hAnsi="Times New Roman" w:cs="Times New Roman"/>
          <w:sz w:val="28"/>
          <w:szCs w:val="28"/>
        </w:rPr>
        <w:t xml:space="preserve">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всего накоплено в педагогическом багаже. Огромный опыт, как педагога был получен мной во время участия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и областном конкурсе "Я - Воспитатель". Благодаря вебинарам, расширены знания в области инклюзии.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Накрыли воспоминания об о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бмен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опытом представляем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информационно-методическом портале детские сады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Тюменской области. А какие обсуждения были на мастер-классах, проводимых с коллегами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А детки "мои", сколько раз</w:t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становились участниками областных акций, победителями онлайн-олимпиад.</w:t>
      </w:r>
      <w:r w:rsidRPr="000E5195">
        <w:rPr>
          <w:rFonts w:ascii="Times New Roman" w:hAnsi="Times New Roman" w:cs="Times New Roman"/>
          <w:sz w:val="28"/>
          <w:szCs w:val="28"/>
        </w:rPr>
        <w:br/>
      </w:r>
      <w:r w:rsid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всего произошло за такой период времени, как же я была права, сделав выбор в пользу своей профессии. Ведь каждый день, приходя на работу, видя эти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глаза</w:t>
      </w:r>
      <w:r w:rsidRPr="000E5195">
        <w:rPr>
          <w:rFonts w:ascii="Times New Roman" w:hAnsi="Times New Roman" w:cs="Times New Roman"/>
          <w:sz w:val="28"/>
          <w:szCs w:val="28"/>
        </w:rPr>
        <w:t xml:space="preserve">, </w:t>
      </w:r>
      <w:r w:rsidRPr="000E519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на тебя смотрят с любовью, интересом и задоринкой, получаешь такой заряд энергии, который не променяешь ни на что!</w:t>
      </w:r>
    </w:p>
    <w:p w:rsidR="006560E5" w:rsidRPr="000E5195" w:rsidRDefault="000E5195" w:rsidP="000E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Глаза закрываются</w:t>
      </w:r>
      <w:r w:rsidR="006560E5" w:rsidRPr="000E5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окном глубокая ночь</w:t>
      </w:r>
      <w:r w:rsidR="006560E5" w:rsidRPr="000E5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60E5" w:rsidRPr="000E5195">
        <w:rPr>
          <w:rFonts w:ascii="Times New Roman" w:hAnsi="Times New Roman" w:cs="Times New Roman"/>
          <w:sz w:val="28"/>
          <w:szCs w:val="28"/>
        </w:rPr>
        <w:t>Завтра именно это и опишу в своей визитной карточке!</w:t>
      </w:r>
    </w:p>
    <w:p w:rsidR="006560E5" w:rsidRPr="000E5195" w:rsidRDefault="006560E5" w:rsidP="000E5195">
      <w:pPr>
        <w:rPr>
          <w:rFonts w:ascii="Times New Roman" w:hAnsi="Times New Roman" w:cs="Times New Roman"/>
          <w:sz w:val="28"/>
          <w:szCs w:val="28"/>
        </w:rPr>
      </w:pPr>
    </w:p>
    <w:p w:rsidR="006560E5" w:rsidRPr="000E5195" w:rsidRDefault="006560E5" w:rsidP="000E51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D3E" w:rsidRPr="000E5195" w:rsidRDefault="00315D3E" w:rsidP="000E5195">
      <w:pPr>
        <w:rPr>
          <w:rFonts w:ascii="Times New Roman" w:hAnsi="Times New Roman" w:cs="Times New Roman"/>
          <w:sz w:val="28"/>
          <w:szCs w:val="28"/>
        </w:rPr>
      </w:pPr>
    </w:p>
    <w:sectPr w:rsidR="00315D3E" w:rsidRPr="000E5195" w:rsidSect="000E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315D3E"/>
    <w:rsid w:val="000E5195"/>
    <w:rsid w:val="0014110A"/>
    <w:rsid w:val="002E6826"/>
    <w:rsid w:val="00315D3E"/>
    <w:rsid w:val="006560E5"/>
    <w:rsid w:val="00823D33"/>
    <w:rsid w:val="00BD44D9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Мальцевы</cp:lastModifiedBy>
  <cp:revision>6</cp:revision>
  <dcterms:created xsi:type="dcterms:W3CDTF">2022-09-09T03:29:00Z</dcterms:created>
  <dcterms:modified xsi:type="dcterms:W3CDTF">2022-09-11T15:34:00Z</dcterms:modified>
</cp:coreProperties>
</file>