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D" w:rsidRPr="00EE502F" w:rsidRDefault="001A30BD" w:rsidP="00F31D52">
      <w:pPr>
        <w:widowControl w:val="0"/>
        <w:suppressAutoHyphens/>
        <w:autoSpaceDE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162F" w:rsidRPr="00EE502F" w:rsidRDefault="00EE502F" w:rsidP="00F31D52">
      <w:pPr>
        <w:widowControl w:val="0"/>
        <w:suppressAutoHyphens/>
        <w:autoSpaceDE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50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Визитная карточка</w:t>
      </w:r>
    </w:p>
    <w:p w:rsidR="003B16AC" w:rsidRDefault="003B16AC" w:rsidP="00F31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</w:t>
      </w:r>
      <w:r w:rsidR="00AD3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</w:p>
    <w:p w:rsidR="00AD32BD" w:rsidRDefault="00AD32BD" w:rsidP="00F31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02F" w:rsidRDefault="00EE502F" w:rsidP="00F31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Присакарь</w:t>
      </w:r>
      <w:proofErr w:type="spellEnd"/>
      <w:r w:rsidRPr="00EE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Анжел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E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Дмитриевн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EE502F" w:rsidRPr="00EE502F" w:rsidRDefault="00EE502F" w:rsidP="00F31D5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02F" w:rsidRDefault="00EE502F" w:rsidP="00F3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«Детский сад «Золотой петушок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Пангоды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3B16AC" w:rsidRDefault="00EE502F" w:rsidP="00F3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Занимаемая 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6AC" w:rsidRDefault="003B16AC" w:rsidP="00F3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9A37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6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9A3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02F"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5E3B" w:rsidRDefault="00E31C31" w:rsidP="00F3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«Детский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петушок»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Пангоды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3B1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6AC" w:rsidRPr="003B16A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1995 года. Стаж работы в Ямало-Ненецком автономном округе составляет 2</w:t>
      </w:r>
      <w:r w:rsidR="003B16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16AC" w:rsidRPr="003B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3B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76F" w:rsidRDefault="003B16AC" w:rsidP="00F31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должности </w:t>
      </w:r>
      <w:r w:rsidR="005B1AE2" w:rsidRPr="005B1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ДОУ</w:t>
      </w:r>
      <w:r w:rsidR="005B1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2016 года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C31" w:rsidRPr="006A7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6F" w:rsidRDefault="00E31C31" w:rsidP="00F31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руководитель</w:t>
      </w:r>
      <w:r w:rsidR="009F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E31C3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успешно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системную образовательную и административно-хозяйственную работу</w:t>
      </w:r>
      <w:r w:rsidR="009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76F" w:rsidRPr="009A376F">
        <w:rPr>
          <w:rFonts w:ascii="Times New Roman" w:hAnsi="Times New Roman" w:cs="Times New Roman"/>
          <w:sz w:val="28"/>
          <w:szCs w:val="28"/>
        </w:rPr>
        <w:t>Эффективное использование бюджетных средств позволило в полном объеме выполнять муниципальное задание</w:t>
      </w:r>
      <w:r w:rsidR="009F480D" w:rsidRPr="009F480D">
        <w:rPr>
          <w:rFonts w:ascii="Times New Roman" w:hAnsi="Times New Roman" w:cs="Times New Roman"/>
          <w:sz w:val="28"/>
          <w:szCs w:val="28"/>
        </w:rPr>
        <w:t xml:space="preserve"> </w:t>
      </w:r>
      <w:r w:rsidR="009F480D" w:rsidRPr="009A376F">
        <w:rPr>
          <w:rFonts w:ascii="Times New Roman" w:hAnsi="Times New Roman" w:cs="Times New Roman"/>
          <w:sz w:val="28"/>
          <w:szCs w:val="28"/>
        </w:rPr>
        <w:t>за 2016-2021 годы</w:t>
      </w:r>
      <w:r w:rsidR="009A376F" w:rsidRPr="009A376F">
        <w:rPr>
          <w:rFonts w:ascii="Times New Roman" w:hAnsi="Times New Roman" w:cs="Times New Roman"/>
          <w:sz w:val="28"/>
          <w:szCs w:val="28"/>
        </w:rPr>
        <w:t xml:space="preserve">, обеспечить реализацию программы поэтапного совершенствования оплаты труда и достичь </w:t>
      </w:r>
      <w:proofErr w:type="spellStart"/>
      <w:r w:rsidR="009A376F" w:rsidRPr="009A376F">
        <w:rPr>
          <w:rFonts w:ascii="Times New Roman" w:hAnsi="Times New Roman" w:cs="Times New Roman"/>
          <w:sz w:val="28"/>
          <w:szCs w:val="28"/>
        </w:rPr>
        <w:t>среднеокружных</w:t>
      </w:r>
      <w:proofErr w:type="spellEnd"/>
      <w:r w:rsidR="009A376F" w:rsidRPr="009A376F">
        <w:rPr>
          <w:rFonts w:ascii="Times New Roman" w:hAnsi="Times New Roman" w:cs="Times New Roman"/>
          <w:sz w:val="28"/>
          <w:szCs w:val="28"/>
        </w:rPr>
        <w:t xml:space="preserve"> показателей уровня заработной платы работников ДОУ.</w:t>
      </w:r>
    </w:p>
    <w:p w:rsidR="003F3BDA" w:rsidRPr="00643342" w:rsidRDefault="00643342" w:rsidP="00F3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- значимая </w:t>
      </w:r>
      <w:r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составляющая инновационной системы дошкольного образования в </w:t>
      </w:r>
      <w:proofErr w:type="spellStart"/>
      <w:r w:rsidR="009F4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Надымском</w:t>
      </w:r>
      <w:proofErr w:type="spellEnd"/>
      <w:r w:rsidR="009F480D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Start"/>
      <w:r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 созданы </w:t>
      </w:r>
      <w:r w:rsidR="009A376F" w:rsidRPr="00E3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 условия для реализации основной общеобразовательной про</w:t>
      </w:r>
      <w:r w:rsidR="009A37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r w:rsidR="009F48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дошкольного образования, повы</w:t>
      </w:r>
      <w:r w:rsidR="009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 w:rsidR="009F48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31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9F48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1C31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="005A2C63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</w:t>
      </w:r>
      <w:r w:rsidR="009F4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A2C63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9F48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ДОУ,</w:t>
      </w:r>
      <w:r w:rsidR="005A2C63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ресурсного инновационного центра.</w:t>
      </w:r>
      <w:r w:rsidR="00E31C31" w:rsidRPr="00643342">
        <w:rPr>
          <w:rFonts w:ascii="Times New Roman" w:hAnsi="Times New Roman" w:cs="Times New Roman"/>
          <w:sz w:val="28"/>
          <w:szCs w:val="28"/>
          <w:shd w:val="clear" w:color="auto" w:fill="FFFFFF"/>
        </w:rPr>
        <w:t> С 2018 года на базе ДОУ открыта </w:t>
      </w:r>
      <w:r w:rsidR="005A2C63" w:rsidRPr="00643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муниципальная экспериментальная  </w:t>
      </w:r>
      <w:r w:rsidR="00E31C31" w:rsidRPr="00643342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площадка по  апробированию программно-методического комплекса дошкольного образования «Мозаичный парк». </w:t>
      </w:r>
      <w:r w:rsidR="007A7320" w:rsidRPr="00643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 </w:t>
      </w:r>
      <w:r w:rsidR="007A7320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E31C31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«Мозаика» </w:t>
      </w:r>
      <w:r w:rsidR="007A7320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1C31" w:rsidRPr="009F4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авторы </w:t>
      </w:r>
      <w:proofErr w:type="spellStart"/>
      <w:r w:rsidR="00E31C31" w:rsidRPr="009F4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Белькович</w:t>
      </w:r>
      <w:proofErr w:type="spellEnd"/>
      <w:r w:rsidR="00E31C31" w:rsidRPr="009F4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В.Ю., </w:t>
      </w:r>
      <w:proofErr w:type="spellStart"/>
      <w:r w:rsidR="00E31C31" w:rsidRPr="009F4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Гребенина</w:t>
      </w:r>
      <w:proofErr w:type="spellEnd"/>
      <w:r w:rsidR="00E31C31" w:rsidRPr="009F4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Н.В., </w:t>
      </w:r>
      <w:proofErr w:type="spellStart"/>
      <w:r w:rsidR="00E31C31" w:rsidRPr="009F4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Кильдышева</w:t>
      </w:r>
      <w:proofErr w:type="spellEnd"/>
      <w:r w:rsidR="00E31C31" w:rsidRPr="009F4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И.А.</w:t>
      </w:r>
      <w:r w:rsidR="007A7320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4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C31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342" w:rsidRDefault="009F480D" w:rsidP="00F3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совершенствования образовательного процесса д</w:t>
      </w:r>
      <w:r w:rsidR="00643342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остигнуты значительные успехи: доля выпускников, освоивших программу дошкольного образования</w:t>
      </w:r>
      <w:r w:rsidR="00260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342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98%, доля выпускников,  успевающих на начальном этапе обучения в школе </w:t>
      </w:r>
      <w:r w:rsidR="0026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3342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97%, удовлетворенность родителей услугами дошкольного учреждения </w:t>
      </w:r>
      <w:r w:rsidR="00260B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3342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98%.</w:t>
      </w:r>
    </w:p>
    <w:p w:rsidR="006A7EB7" w:rsidRDefault="006A7EB7" w:rsidP="00F3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профессионального мастерства педагогических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непрерывное повышение актуальных профессиональных компетенций педагогов, выявля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передовой педагогический опыт. Результат данной работы: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>%  педагогов аттестованы на высшую и первую квалификационные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3C7B"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</w:t>
      </w:r>
      <w:r w:rsidR="00903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3C7B"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0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903C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являются активными участниками муниципального сообщества наставников системы образования </w:t>
      </w:r>
      <w:proofErr w:type="spellStart"/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Надымского</w:t>
      </w:r>
      <w:proofErr w:type="spellEnd"/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                                               </w:t>
      </w:r>
    </w:p>
    <w:p w:rsidR="00B26283" w:rsidRPr="00B26283" w:rsidRDefault="006A7EB7" w:rsidP="00F3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</w:t>
      </w:r>
      <w:r w:rsidR="00B26283" w:rsidRPr="00B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развивае</w:t>
      </w:r>
      <w:r w:rsidR="00B262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283" w:rsidRPr="00B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детей через их участие в конкурсах, олимпиадах, фестивалях и других массовых </w:t>
      </w:r>
      <w:r w:rsidR="00B26283" w:rsidRPr="00B26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мероприятиях. Дети участвуют совместно с родителями в различных дистанционных конкурсах и олимпиадах международного, всероссийского, регионального и муниципального масштаба</w:t>
      </w:r>
      <w:proofErr w:type="gramStart"/>
      <w:r w:rsidR="00B26283" w:rsidRPr="00B26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Ежегодная </w:t>
      </w:r>
      <w:r w:rsidR="00B26283" w:rsidRPr="00B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участия </w:t>
      </w:r>
      <w:r w:rsidR="00B26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100%</w:t>
      </w:r>
      <w:r w:rsidR="00B26283" w:rsidRPr="00B2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A4FB6" w:rsidRDefault="00FA4FB6" w:rsidP="00F3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</w:t>
      </w:r>
      <w:r w:rsidR="008341CE" w:rsidRP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="008341CE" w:rsidRP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имидж</w:t>
      </w:r>
      <w:r w:rsid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41CE" w:rsidRP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конкурентоспособност</w:t>
      </w:r>
      <w:r w:rsid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41CE" w:rsidRP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образовательных услуг</w:t>
      </w:r>
      <w:r w:rsid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5A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способствую </w:t>
      </w:r>
      <w:r w:rsidRPr="00F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5A2C6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F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5A2C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переход от интересов детей к развитию их способностей.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BDA" w:rsidRPr="003F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образованием в дошкольной организации охвачено 100% воспитанников в возрасте от 3 до 7 лет. </w:t>
      </w:r>
    </w:p>
    <w:p w:rsidR="00FA4FB6" w:rsidRPr="00FA4FB6" w:rsidRDefault="00FA4FB6" w:rsidP="00F3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 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детский сад является базовым для формирования и развития муниципального опыта реализации задач, определенных в инициативах Президента РФ и национальном проекте «Поддержка семей, имеющих детей».</w:t>
      </w:r>
      <w:r w:rsidR="00131EF0" w:rsidRPr="00131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1EF0" w:rsidRPr="00131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 из достижений по  обеспечению  условий для совместного воспитания и образования детей с разными психофизическими особенностями развития является  инклюзивная  практика ДОУ</w:t>
      </w:r>
      <w:r w:rsidR="00131E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1CE" w:rsidRPr="008341CE" w:rsidRDefault="008341CE" w:rsidP="00F31D52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41CE">
        <w:rPr>
          <w:rFonts w:ascii="Times New Roman" w:hAnsi="Times New Roman" w:cs="Times New Roman"/>
          <w:sz w:val="28"/>
          <w:szCs w:val="28"/>
        </w:rPr>
        <w:t>с</w:t>
      </w:r>
      <w:r w:rsidR="00FA4FB6" w:rsidRPr="008341CE">
        <w:rPr>
          <w:rFonts w:ascii="Times New Roman" w:hAnsi="Times New Roman" w:cs="Times New Roman"/>
          <w:sz w:val="28"/>
          <w:szCs w:val="28"/>
        </w:rPr>
        <w:t xml:space="preserve"> 2015 года функционирует Центр социальной адаптации детей с ОВЗ с 3 лет до 7 лет «Дети Радуги». </w:t>
      </w:r>
    </w:p>
    <w:p w:rsidR="00FA4FB6" w:rsidRPr="008341CE" w:rsidRDefault="008341CE" w:rsidP="00F31D52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41CE">
        <w:rPr>
          <w:rFonts w:ascii="Times New Roman" w:hAnsi="Times New Roman" w:cs="Times New Roman"/>
          <w:sz w:val="28"/>
          <w:szCs w:val="28"/>
        </w:rPr>
        <w:t>в</w:t>
      </w:r>
      <w:r w:rsidR="00FA4FB6" w:rsidRPr="008341CE">
        <w:rPr>
          <w:rFonts w:ascii="Times New Roman" w:hAnsi="Times New Roman" w:cs="Times New Roman"/>
          <w:sz w:val="28"/>
          <w:szCs w:val="28"/>
        </w:rPr>
        <w:t xml:space="preserve"> 2017 году организована Служба ранней помощи для детей от 0 до 3 лет с ограниченными возможностями здоровья и их родителей.</w:t>
      </w:r>
    </w:p>
    <w:p w:rsidR="00356971" w:rsidRPr="00356971" w:rsidRDefault="008341CE" w:rsidP="00F31D52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41CE">
        <w:rPr>
          <w:rFonts w:ascii="Times New Roman" w:hAnsi="Times New Roman" w:cs="Times New Roman"/>
          <w:sz w:val="28"/>
          <w:szCs w:val="28"/>
        </w:rPr>
        <w:t>с</w:t>
      </w:r>
      <w:r w:rsidR="00FA4FB6" w:rsidRPr="008341CE">
        <w:rPr>
          <w:rFonts w:ascii="Times New Roman" w:hAnsi="Times New Roman" w:cs="Times New Roman"/>
          <w:sz w:val="28"/>
          <w:szCs w:val="28"/>
        </w:rPr>
        <w:t xml:space="preserve"> 2019 году функционирует «Консультативный пункт по оказанию услуг психолого-педагогической, методической и консультативной помощи родителям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  <w:r w:rsidR="00FA4FB6" w:rsidRPr="008341CE">
        <w:rPr>
          <w:rFonts w:ascii="Times New Roman" w:hAnsi="Times New Roman" w:cs="Times New Roman"/>
          <w:sz w:val="28"/>
          <w:szCs w:val="28"/>
        </w:rPr>
        <w:t>детей дошкольного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6971">
        <w:rPr>
          <w:rFonts w:ascii="Times New Roman" w:hAnsi="Times New Roman" w:cs="Times New Roman"/>
          <w:sz w:val="28"/>
          <w:szCs w:val="28"/>
        </w:rPr>
        <w:t>»</w:t>
      </w:r>
    </w:p>
    <w:p w:rsidR="00FA4FB6" w:rsidRPr="00356971" w:rsidRDefault="00FA4FB6" w:rsidP="00F31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семьи, </w:t>
      </w:r>
      <w:r w:rsidRPr="000F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обратившиеся в </w:t>
      </w:r>
      <w:r w:rsidR="000F5BCF" w:rsidRPr="000F5BC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Служб</w:t>
      </w:r>
      <w:r w:rsidR="000F5BC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у</w:t>
      </w:r>
      <w:r w:rsidR="000F5BCF" w:rsidRPr="000F5BC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0F5BCF" w:rsidRPr="000F5BC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психолого</w:t>
      </w:r>
      <w:proofErr w:type="spellEnd"/>
      <w:r w:rsidR="000F5BCF" w:rsidRPr="000F5BC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–педагогического сопровождения</w:t>
      </w:r>
      <w:r w:rsidRPr="000F5B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получили квалифицированную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помощь. В результате - создана модель повышения компетентности родителей детей раннего возраста, в том числе с ОВЗ, на основе взаимодействия педагогов и родителей с использованием </w:t>
      </w:r>
      <w:proofErr w:type="spellStart"/>
      <w:r w:rsidRPr="00834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it</w:t>
      </w:r>
      <w:proofErr w:type="spellEnd"/>
      <w:r w:rsidRPr="00834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технологий. </w:t>
      </w:r>
    </w:p>
    <w:p w:rsidR="000F5BCF" w:rsidRDefault="00756EAA" w:rsidP="00F31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AA">
        <w:rPr>
          <w:rFonts w:ascii="Times New Roman" w:hAnsi="Times New Roman" w:cs="Times New Roman"/>
          <w:sz w:val="28"/>
          <w:szCs w:val="28"/>
        </w:rPr>
        <w:t>В систему инклюзивного образования</w:t>
      </w:r>
      <w:r w:rsidRPr="00756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EA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входят </w:t>
      </w:r>
      <w:r w:rsidRPr="00756EA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6EAA">
        <w:rPr>
          <w:rFonts w:ascii="Times New Roman" w:hAnsi="Times New Roman" w:cs="Times New Roman"/>
          <w:sz w:val="28"/>
          <w:szCs w:val="28"/>
        </w:rPr>
        <w:t xml:space="preserve"> компенсирующей </w:t>
      </w:r>
      <w:r>
        <w:rPr>
          <w:rFonts w:ascii="Times New Roman" w:hAnsi="Times New Roman" w:cs="Times New Roman"/>
          <w:sz w:val="28"/>
          <w:szCs w:val="28"/>
        </w:rPr>
        <w:t xml:space="preserve">и комбинированной </w:t>
      </w:r>
      <w:r w:rsidRPr="00756EAA">
        <w:rPr>
          <w:rFonts w:ascii="Times New Roman" w:hAnsi="Times New Roman" w:cs="Times New Roman"/>
          <w:sz w:val="28"/>
          <w:szCs w:val="28"/>
        </w:rPr>
        <w:t>направленности для детей с  задержкой психического развития</w:t>
      </w:r>
      <w:r w:rsidR="000F5BCF">
        <w:rPr>
          <w:rFonts w:ascii="Times New Roman" w:hAnsi="Times New Roman" w:cs="Times New Roman"/>
          <w:sz w:val="28"/>
          <w:szCs w:val="28"/>
        </w:rPr>
        <w:t>, детей - инвалидов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5BCF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>тяжелы</w:t>
      </w:r>
      <w:r w:rsidR="000F5BC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F5BC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речи.</w:t>
      </w:r>
      <w:r w:rsidR="000F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AA" w:rsidRPr="000F5BCF" w:rsidRDefault="000F5BCF" w:rsidP="00F31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Инклюзивная  практика </w:t>
      </w:r>
      <w:r w:rsidRPr="00115AE8">
        <w:rPr>
          <w:rFonts w:ascii="Times New Roman" w:hAnsi="Times New Roman" w:cs="Times New Roman"/>
          <w:sz w:val="28"/>
          <w:szCs w:val="28"/>
        </w:rPr>
        <w:t xml:space="preserve">дала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не только </w:t>
      </w:r>
      <w:r w:rsidRPr="00115AE8">
        <w:rPr>
          <w:rFonts w:ascii="Times New Roman" w:hAnsi="Times New Roman" w:cs="Times New Roman"/>
          <w:sz w:val="28"/>
          <w:szCs w:val="28"/>
        </w:rPr>
        <w:t xml:space="preserve">минимизировать тяжесть инвалидности ребенка,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115AE8">
        <w:rPr>
          <w:rFonts w:ascii="Times New Roman" w:hAnsi="Times New Roman" w:cs="Times New Roman"/>
          <w:sz w:val="28"/>
          <w:szCs w:val="28"/>
        </w:rPr>
        <w:t>включить</w:t>
      </w:r>
      <w:r>
        <w:rPr>
          <w:rFonts w:ascii="Times New Roman" w:hAnsi="Times New Roman" w:cs="Times New Roman"/>
          <w:sz w:val="28"/>
          <w:szCs w:val="28"/>
        </w:rPr>
        <w:t xml:space="preserve"> его в образовательную среду, добиться </w:t>
      </w:r>
      <w:r w:rsidR="00756EAA" w:rsidRPr="0099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  результатов в развитии социальных и коммуникативных компетенций детей с ОВЗ</w:t>
      </w:r>
      <w:r w:rsidR="00756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EAA" w:rsidRPr="009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E3B" w:rsidRPr="00756EAA" w:rsidRDefault="00A85E3B" w:rsidP="00F31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активно используется коллегами района.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AA" w:rsidRPr="00756EAA">
        <w:rPr>
          <w:rFonts w:ascii="Times New Roman" w:hAnsi="Times New Roman" w:cs="Times New Roman"/>
          <w:sz w:val="28"/>
          <w:szCs w:val="28"/>
        </w:rPr>
        <w:t xml:space="preserve">Наши успехи были отмечены </w:t>
      </w:r>
      <w:r w:rsidRPr="00A85E3B">
        <w:rPr>
          <w:rFonts w:ascii="Times New Roman" w:hAnsi="Times New Roman" w:cs="Times New Roman"/>
          <w:sz w:val="28"/>
          <w:szCs w:val="28"/>
        </w:rPr>
        <w:t xml:space="preserve">наградой на ежегодной церемонии муниципального образования </w:t>
      </w:r>
      <w:proofErr w:type="spellStart"/>
      <w:r w:rsidRPr="00A85E3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85E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85E3B">
        <w:rPr>
          <w:rFonts w:ascii="Times New Roman" w:hAnsi="Times New Roman" w:cs="Times New Roman"/>
          <w:sz w:val="28"/>
          <w:szCs w:val="28"/>
        </w:rPr>
        <w:t>ангоды</w:t>
      </w:r>
      <w:proofErr w:type="spellEnd"/>
      <w:r w:rsidRPr="00A85E3B">
        <w:rPr>
          <w:rFonts w:ascii="Times New Roman" w:hAnsi="Times New Roman" w:cs="Times New Roman"/>
          <w:sz w:val="28"/>
          <w:szCs w:val="28"/>
        </w:rPr>
        <w:t xml:space="preserve">  «Достижение 2015», в номинации «Беспокойные сердца».</w:t>
      </w:r>
    </w:p>
    <w:p w:rsidR="009947E9" w:rsidRPr="00756EAA" w:rsidRDefault="00756EAA" w:rsidP="00F31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EAA">
        <w:rPr>
          <w:rFonts w:ascii="Times New Roman" w:hAnsi="Times New Roman" w:cs="Times New Roman"/>
          <w:sz w:val="28"/>
          <w:szCs w:val="28"/>
        </w:rPr>
        <w:t xml:space="preserve"> </w:t>
      </w:r>
      <w:r w:rsidR="00A85E3B" w:rsidRPr="00756EAA">
        <w:rPr>
          <w:rFonts w:ascii="Times New Roman" w:hAnsi="Times New Roman" w:cs="Times New Roman"/>
          <w:sz w:val="28"/>
          <w:szCs w:val="28"/>
        </w:rPr>
        <w:t xml:space="preserve">В </w:t>
      </w:r>
      <w:r w:rsidR="00A85E3B" w:rsidRPr="00756EAA">
        <w:rPr>
          <w:rFonts w:ascii="Times New Roman" w:hAnsi="Times New Roman" w:cs="Times New Roman"/>
          <w:sz w:val="28"/>
          <w:szCs w:val="28"/>
        </w:rPr>
        <w:t>номинации</w:t>
      </w:r>
      <w:r w:rsidR="00A85E3B" w:rsidRPr="00756EAA">
        <w:rPr>
          <w:rFonts w:ascii="Times New Roman" w:hAnsi="Times New Roman" w:cs="Times New Roman"/>
          <w:sz w:val="28"/>
          <w:szCs w:val="28"/>
        </w:rPr>
        <w:t xml:space="preserve"> </w:t>
      </w:r>
      <w:r w:rsidR="00A85E3B" w:rsidRPr="00756EAA">
        <w:rPr>
          <w:rFonts w:ascii="Times New Roman" w:hAnsi="Times New Roman" w:cs="Times New Roman"/>
          <w:sz w:val="28"/>
          <w:szCs w:val="28"/>
        </w:rPr>
        <w:t>«Лучший инклюзивный детский сад»</w:t>
      </w:r>
      <w:r w:rsidR="00A85E3B" w:rsidRPr="00756EAA">
        <w:rPr>
          <w:rFonts w:ascii="Times New Roman" w:hAnsi="Times New Roman" w:cs="Times New Roman"/>
          <w:sz w:val="28"/>
          <w:szCs w:val="28"/>
        </w:rPr>
        <w:t xml:space="preserve"> </w:t>
      </w:r>
      <w:r w:rsidRPr="00756EAA">
        <w:rPr>
          <w:rFonts w:ascii="Times New Roman" w:hAnsi="Times New Roman" w:cs="Times New Roman"/>
          <w:sz w:val="28"/>
          <w:szCs w:val="28"/>
        </w:rPr>
        <w:t xml:space="preserve">на муниципальном и региональном </w:t>
      </w:r>
      <w:r w:rsidR="000F5BCF">
        <w:rPr>
          <w:rFonts w:ascii="Times New Roman" w:hAnsi="Times New Roman" w:cs="Times New Roman"/>
          <w:sz w:val="28"/>
          <w:szCs w:val="28"/>
        </w:rPr>
        <w:t>этап</w:t>
      </w:r>
      <w:r w:rsidR="00A85E3B">
        <w:rPr>
          <w:rFonts w:ascii="Times New Roman" w:hAnsi="Times New Roman" w:cs="Times New Roman"/>
          <w:sz w:val="28"/>
          <w:szCs w:val="28"/>
        </w:rPr>
        <w:t xml:space="preserve">ах </w:t>
      </w:r>
      <w:r w:rsidR="009947E9" w:rsidRPr="00756EAA">
        <w:rPr>
          <w:rFonts w:ascii="Times New Roman" w:hAnsi="Times New Roman" w:cs="Times New Roman"/>
          <w:sz w:val="28"/>
          <w:szCs w:val="28"/>
        </w:rPr>
        <w:t xml:space="preserve">Всероссийского конкурса «Лучшая инклюзивная школа России - 2021» </w:t>
      </w:r>
      <w:r w:rsidR="00A85E3B">
        <w:rPr>
          <w:rFonts w:ascii="Times New Roman" w:hAnsi="Times New Roman" w:cs="Times New Roman"/>
          <w:sz w:val="28"/>
          <w:szCs w:val="28"/>
        </w:rPr>
        <w:t xml:space="preserve"> наше учреждение заняло </w:t>
      </w:r>
      <w:r w:rsidRPr="00756EAA">
        <w:rPr>
          <w:rFonts w:ascii="Times New Roman" w:hAnsi="Times New Roman" w:cs="Times New Roman"/>
          <w:sz w:val="28"/>
          <w:szCs w:val="28"/>
        </w:rPr>
        <w:t xml:space="preserve">1 </w:t>
      </w:r>
      <w:r w:rsidRPr="00756EAA">
        <w:rPr>
          <w:rFonts w:ascii="Times New Roman" w:hAnsi="Times New Roman" w:cs="Times New Roman"/>
          <w:sz w:val="28"/>
          <w:szCs w:val="28"/>
        </w:rPr>
        <w:t xml:space="preserve">и 2 </w:t>
      </w:r>
      <w:r w:rsidRPr="00756EAA">
        <w:rPr>
          <w:rFonts w:ascii="Times New Roman" w:hAnsi="Times New Roman" w:cs="Times New Roman"/>
          <w:sz w:val="28"/>
          <w:szCs w:val="28"/>
        </w:rPr>
        <w:t>мест</w:t>
      </w:r>
      <w:r w:rsidR="00A85E3B">
        <w:rPr>
          <w:rFonts w:ascii="Times New Roman" w:hAnsi="Times New Roman" w:cs="Times New Roman"/>
          <w:sz w:val="28"/>
          <w:szCs w:val="28"/>
        </w:rPr>
        <w:t>а.</w:t>
      </w:r>
    </w:p>
    <w:p w:rsidR="00643342" w:rsidRDefault="00D54BE9" w:rsidP="00F3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43342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коллективом направлено на создание условий для роста творческой активности и профессионального совершенствования педагогов. За </w:t>
      </w:r>
      <w:r w:rsidR="00643342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последние три года  наблюдается динамика увеличения  результативного участия  работников детского сада в  конкурсах </w:t>
      </w:r>
      <w:r w:rsid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муниципального,</w:t>
      </w:r>
      <w:r w:rsidR="00643342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</w:t>
      </w:r>
      <w:r w:rsid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342" w:rsidRPr="0064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федерального уровней: </w:t>
      </w:r>
    </w:p>
    <w:p w:rsidR="00643342" w:rsidRDefault="00643342" w:rsidP="00F31D52">
      <w:pPr>
        <w:pStyle w:val="aa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334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3342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6F3240">
        <w:rPr>
          <w:rFonts w:ascii="Times New Roman" w:hAnsi="Times New Roman" w:cs="Times New Roman"/>
          <w:sz w:val="28"/>
          <w:szCs w:val="28"/>
        </w:rPr>
        <w:t>7</w:t>
      </w:r>
      <w:r w:rsidRPr="0064334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6F3240">
        <w:rPr>
          <w:rFonts w:ascii="Times New Roman" w:hAnsi="Times New Roman" w:cs="Times New Roman"/>
          <w:sz w:val="28"/>
          <w:szCs w:val="28"/>
        </w:rPr>
        <w:t>71</w:t>
      </w:r>
      <w:r w:rsidRPr="00643342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643342" w:rsidRDefault="00643342" w:rsidP="00F31D52">
      <w:pPr>
        <w:pStyle w:val="aa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33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43342">
        <w:rPr>
          <w:rFonts w:ascii="Times New Roman" w:hAnsi="Times New Roman" w:cs="Times New Roman"/>
          <w:sz w:val="28"/>
          <w:szCs w:val="28"/>
        </w:rPr>
        <w:t xml:space="preserve">год </w:t>
      </w:r>
      <w:r w:rsidR="006F3240">
        <w:rPr>
          <w:rFonts w:ascii="Times New Roman" w:hAnsi="Times New Roman" w:cs="Times New Roman"/>
          <w:sz w:val="28"/>
          <w:szCs w:val="28"/>
        </w:rPr>
        <w:t>–</w:t>
      </w:r>
      <w:r w:rsidRPr="00643342">
        <w:rPr>
          <w:rFonts w:ascii="Times New Roman" w:hAnsi="Times New Roman" w:cs="Times New Roman"/>
          <w:sz w:val="28"/>
          <w:szCs w:val="28"/>
        </w:rPr>
        <w:t xml:space="preserve"> 1</w:t>
      </w:r>
      <w:r w:rsidR="006F3240">
        <w:rPr>
          <w:rFonts w:ascii="Times New Roman" w:hAnsi="Times New Roman" w:cs="Times New Roman"/>
          <w:sz w:val="28"/>
          <w:szCs w:val="28"/>
        </w:rPr>
        <w:t xml:space="preserve">9 </w:t>
      </w:r>
      <w:r w:rsidRPr="00643342">
        <w:rPr>
          <w:rFonts w:ascii="Times New Roman" w:hAnsi="Times New Roman" w:cs="Times New Roman"/>
          <w:sz w:val="28"/>
          <w:szCs w:val="28"/>
        </w:rPr>
        <w:t>человек (</w:t>
      </w:r>
      <w:r w:rsidR="006F3240">
        <w:rPr>
          <w:rFonts w:ascii="Times New Roman" w:hAnsi="Times New Roman" w:cs="Times New Roman"/>
          <w:sz w:val="28"/>
          <w:szCs w:val="28"/>
        </w:rPr>
        <w:t>79</w:t>
      </w:r>
      <w:r w:rsidRPr="00643342">
        <w:rPr>
          <w:rFonts w:ascii="Times New Roman" w:hAnsi="Times New Roman" w:cs="Times New Roman"/>
          <w:sz w:val="28"/>
          <w:szCs w:val="28"/>
        </w:rPr>
        <w:t>%)</w:t>
      </w:r>
      <w:r w:rsidR="009947E9" w:rsidRPr="00643342">
        <w:rPr>
          <w:rFonts w:ascii="Times New Roman" w:hAnsi="Times New Roman" w:cs="Times New Roman"/>
          <w:sz w:val="28"/>
          <w:szCs w:val="28"/>
        </w:rPr>
        <w:t>;</w:t>
      </w:r>
    </w:p>
    <w:p w:rsidR="00643342" w:rsidRDefault="00643342" w:rsidP="00F31D52">
      <w:pPr>
        <w:pStyle w:val="aa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33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43342">
        <w:rPr>
          <w:rFonts w:ascii="Times New Roman" w:hAnsi="Times New Roman" w:cs="Times New Roman"/>
          <w:sz w:val="28"/>
          <w:szCs w:val="28"/>
        </w:rPr>
        <w:t xml:space="preserve"> год -  2</w:t>
      </w:r>
      <w:r w:rsidR="006F3240">
        <w:rPr>
          <w:rFonts w:ascii="Times New Roman" w:hAnsi="Times New Roman" w:cs="Times New Roman"/>
          <w:sz w:val="28"/>
          <w:szCs w:val="28"/>
        </w:rPr>
        <w:t xml:space="preserve">1 </w:t>
      </w:r>
      <w:r w:rsidRPr="00643342">
        <w:rPr>
          <w:rFonts w:ascii="Times New Roman" w:hAnsi="Times New Roman" w:cs="Times New Roman"/>
          <w:sz w:val="28"/>
          <w:szCs w:val="28"/>
        </w:rPr>
        <w:t xml:space="preserve">человек (84%). </w:t>
      </w:r>
    </w:p>
    <w:p w:rsidR="006F3240" w:rsidRDefault="006F3240" w:rsidP="00F31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40">
        <w:rPr>
          <w:rFonts w:ascii="Times New Roman" w:hAnsi="Times New Roman" w:cs="Times New Roman"/>
          <w:sz w:val="28"/>
          <w:szCs w:val="28"/>
        </w:rPr>
        <w:t xml:space="preserve">Профессиональные конкурсы различного уровня эффективно используются как площадки для развития профессионализма педагогов. </w:t>
      </w:r>
    </w:p>
    <w:p w:rsidR="006F3240" w:rsidRPr="00A85E3B" w:rsidRDefault="006F3240" w:rsidP="00F31D52">
      <w:pPr>
        <w:pStyle w:val="aa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E3B">
        <w:rPr>
          <w:rFonts w:ascii="Times New Roman" w:hAnsi="Times New Roman" w:cs="Times New Roman"/>
          <w:sz w:val="28"/>
          <w:szCs w:val="28"/>
        </w:rPr>
        <w:t xml:space="preserve">В 2016 году в региональном конкурсе педагогического мастерства «Воспитатель года» воспитатель детского сада стала абсолютным победителем и представляла Ямал на </w:t>
      </w:r>
      <w:r w:rsidR="003C609E" w:rsidRPr="00A85E3B">
        <w:rPr>
          <w:rFonts w:ascii="Times New Roman" w:hAnsi="Times New Roman" w:cs="Times New Roman"/>
          <w:sz w:val="28"/>
          <w:szCs w:val="28"/>
        </w:rPr>
        <w:t>федеральном уровне.</w:t>
      </w:r>
      <w:r w:rsidRPr="00A85E3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F3240" w:rsidRPr="00A85E3B" w:rsidRDefault="006F3240" w:rsidP="00F31D52">
      <w:pPr>
        <w:pStyle w:val="aa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E3B">
        <w:rPr>
          <w:rFonts w:ascii="Times New Roman" w:hAnsi="Times New Roman" w:cs="Times New Roman"/>
          <w:sz w:val="28"/>
          <w:szCs w:val="28"/>
        </w:rPr>
        <w:t>В 2018</w:t>
      </w:r>
      <w:r w:rsidR="003C609E" w:rsidRPr="00A85E3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85E3B">
        <w:rPr>
          <w:rFonts w:ascii="Times New Roman" w:hAnsi="Times New Roman" w:cs="Times New Roman"/>
          <w:sz w:val="28"/>
          <w:szCs w:val="28"/>
        </w:rPr>
        <w:t xml:space="preserve"> </w:t>
      </w:r>
      <w:r w:rsidR="003C609E" w:rsidRPr="00A85E3B">
        <w:rPr>
          <w:rFonts w:ascii="Times New Roman" w:hAnsi="Times New Roman" w:cs="Times New Roman"/>
          <w:sz w:val="28"/>
          <w:szCs w:val="28"/>
        </w:rPr>
        <w:t xml:space="preserve">два педагога стали </w:t>
      </w:r>
      <w:r w:rsidRPr="00A85E3B">
        <w:rPr>
          <w:rFonts w:ascii="Times New Roman" w:hAnsi="Times New Roman" w:cs="Times New Roman"/>
          <w:sz w:val="28"/>
          <w:szCs w:val="28"/>
        </w:rPr>
        <w:t>победител</w:t>
      </w:r>
      <w:r w:rsidR="003C609E" w:rsidRPr="00A85E3B">
        <w:rPr>
          <w:rFonts w:ascii="Times New Roman" w:hAnsi="Times New Roman" w:cs="Times New Roman"/>
          <w:sz w:val="28"/>
          <w:szCs w:val="28"/>
        </w:rPr>
        <w:t>ями</w:t>
      </w:r>
      <w:r w:rsidRPr="00A85E3B">
        <w:rPr>
          <w:rFonts w:ascii="Times New Roman" w:hAnsi="Times New Roman" w:cs="Times New Roman"/>
          <w:sz w:val="28"/>
          <w:szCs w:val="28"/>
        </w:rPr>
        <w:t xml:space="preserve"> муниципальных конкурсов «Воспитатель года» и «Педагогический дебют»; </w:t>
      </w:r>
    </w:p>
    <w:p w:rsidR="003C609E" w:rsidRPr="00A85E3B" w:rsidRDefault="003C609E" w:rsidP="00F31D52">
      <w:pPr>
        <w:pStyle w:val="aa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E3B">
        <w:rPr>
          <w:rFonts w:ascii="Times New Roman" w:hAnsi="Times New Roman" w:cs="Times New Roman"/>
          <w:sz w:val="28"/>
          <w:szCs w:val="28"/>
        </w:rPr>
        <w:t>В</w:t>
      </w:r>
      <w:r w:rsidR="006F3240" w:rsidRPr="00A85E3B">
        <w:rPr>
          <w:rFonts w:ascii="Times New Roman" w:hAnsi="Times New Roman" w:cs="Times New Roman"/>
          <w:sz w:val="28"/>
          <w:szCs w:val="28"/>
        </w:rPr>
        <w:t xml:space="preserve"> 2019 году  - заместитель заведующего по </w:t>
      </w:r>
      <w:r w:rsidRPr="00A85E3B">
        <w:rPr>
          <w:rFonts w:ascii="Times New Roman" w:hAnsi="Times New Roman" w:cs="Times New Roman"/>
          <w:sz w:val="28"/>
          <w:szCs w:val="28"/>
        </w:rPr>
        <w:t>УВР -</w:t>
      </w:r>
      <w:r w:rsidR="006F3240" w:rsidRPr="00A85E3B">
        <w:rPr>
          <w:rFonts w:ascii="Times New Roman" w:hAnsi="Times New Roman" w:cs="Times New Roman"/>
          <w:sz w:val="28"/>
          <w:szCs w:val="28"/>
        </w:rPr>
        <w:t xml:space="preserve"> лауреат «Всероссийского конкурса «Педагогический дебют»</w:t>
      </w:r>
      <w:r w:rsidRPr="00A85E3B">
        <w:rPr>
          <w:rFonts w:ascii="Times New Roman" w:hAnsi="Times New Roman" w:cs="Times New Roman"/>
          <w:sz w:val="28"/>
          <w:szCs w:val="28"/>
        </w:rPr>
        <w:t>;</w:t>
      </w:r>
    </w:p>
    <w:p w:rsidR="003C609E" w:rsidRPr="00A85E3B" w:rsidRDefault="003C609E" w:rsidP="00F31D52">
      <w:pPr>
        <w:pStyle w:val="aa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E3B">
        <w:rPr>
          <w:rFonts w:ascii="Times New Roman" w:hAnsi="Times New Roman" w:cs="Times New Roman"/>
          <w:sz w:val="28"/>
          <w:szCs w:val="28"/>
        </w:rPr>
        <w:t xml:space="preserve">В 2020 году  - </w:t>
      </w:r>
      <w:r w:rsidR="00D54BE9" w:rsidRPr="00A85E3B">
        <w:rPr>
          <w:rFonts w:ascii="Times New Roman" w:hAnsi="Times New Roman" w:cs="Times New Roman"/>
          <w:sz w:val="28"/>
          <w:szCs w:val="28"/>
        </w:rPr>
        <w:t>молодой педагог ДОУ стал п</w:t>
      </w:r>
      <w:r w:rsidRPr="00A85E3B">
        <w:rPr>
          <w:rFonts w:ascii="Times New Roman" w:hAnsi="Times New Roman" w:cs="Times New Roman"/>
          <w:sz w:val="28"/>
          <w:szCs w:val="28"/>
        </w:rPr>
        <w:t>ризер</w:t>
      </w:r>
      <w:r w:rsidR="00D54BE9" w:rsidRPr="00A85E3B">
        <w:rPr>
          <w:rFonts w:ascii="Times New Roman" w:hAnsi="Times New Roman" w:cs="Times New Roman"/>
          <w:sz w:val="28"/>
          <w:szCs w:val="28"/>
        </w:rPr>
        <w:t>ом</w:t>
      </w:r>
      <w:r w:rsidRPr="00A85E3B">
        <w:rPr>
          <w:rFonts w:ascii="Times New Roman" w:hAnsi="Times New Roman" w:cs="Times New Roman"/>
          <w:sz w:val="28"/>
          <w:szCs w:val="28"/>
        </w:rPr>
        <w:t xml:space="preserve"> </w:t>
      </w:r>
      <w:r w:rsidR="00D54BE9" w:rsidRPr="00A85E3B">
        <w:rPr>
          <w:rFonts w:ascii="Times New Roman" w:hAnsi="Times New Roman" w:cs="Times New Roman"/>
          <w:sz w:val="28"/>
          <w:szCs w:val="28"/>
        </w:rPr>
        <w:t>р</w:t>
      </w:r>
      <w:r w:rsidRPr="00A85E3B">
        <w:rPr>
          <w:rFonts w:ascii="Times New Roman" w:hAnsi="Times New Roman" w:cs="Times New Roman"/>
          <w:sz w:val="28"/>
          <w:szCs w:val="28"/>
        </w:rPr>
        <w:t>айонн</w:t>
      </w:r>
      <w:r w:rsidR="00D54BE9" w:rsidRPr="00A85E3B">
        <w:rPr>
          <w:rFonts w:ascii="Times New Roman" w:hAnsi="Times New Roman" w:cs="Times New Roman"/>
          <w:sz w:val="28"/>
          <w:szCs w:val="28"/>
        </w:rPr>
        <w:t xml:space="preserve">ого </w:t>
      </w:r>
      <w:r w:rsidRPr="00A85E3B">
        <w:rPr>
          <w:rFonts w:ascii="Times New Roman" w:hAnsi="Times New Roman" w:cs="Times New Roman"/>
          <w:sz w:val="28"/>
          <w:szCs w:val="28"/>
        </w:rPr>
        <w:t>конкурс</w:t>
      </w:r>
      <w:r w:rsidR="00D54BE9" w:rsidRPr="00A85E3B">
        <w:rPr>
          <w:rFonts w:ascii="Times New Roman" w:hAnsi="Times New Roman" w:cs="Times New Roman"/>
          <w:sz w:val="28"/>
          <w:szCs w:val="28"/>
        </w:rPr>
        <w:t xml:space="preserve">а </w:t>
      </w:r>
      <w:r w:rsidRPr="00A85E3B">
        <w:rPr>
          <w:rFonts w:ascii="Times New Roman" w:hAnsi="Times New Roman" w:cs="Times New Roman"/>
          <w:sz w:val="28"/>
          <w:szCs w:val="28"/>
        </w:rPr>
        <w:t xml:space="preserve">«Педагогический </w:t>
      </w:r>
      <w:r w:rsidR="00D54BE9" w:rsidRPr="00A85E3B">
        <w:rPr>
          <w:rFonts w:ascii="Times New Roman" w:hAnsi="Times New Roman" w:cs="Times New Roman"/>
          <w:sz w:val="28"/>
          <w:szCs w:val="28"/>
        </w:rPr>
        <w:t>дебют</w:t>
      </w:r>
      <w:r w:rsidRPr="00A85E3B">
        <w:rPr>
          <w:rFonts w:ascii="Times New Roman" w:hAnsi="Times New Roman" w:cs="Times New Roman"/>
          <w:sz w:val="28"/>
          <w:szCs w:val="28"/>
        </w:rPr>
        <w:t>».</w:t>
      </w:r>
    </w:p>
    <w:p w:rsidR="003C609E" w:rsidRPr="00A85E3B" w:rsidRDefault="003C609E" w:rsidP="00F31D52">
      <w:pPr>
        <w:pStyle w:val="aa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E3B">
        <w:rPr>
          <w:rFonts w:ascii="Times New Roman" w:hAnsi="Times New Roman" w:cs="Times New Roman"/>
          <w:sz w:val="28"/>
          <w:szCs w:val="28"/>
        </w:rPr>
        <w:t xml:space="preserve">В </w:t>
      </w:r>
      <w:r w:rsidR="006F3240" w:rsidRPr="00A85E3B">
        <w:rPr>
          <w:rFonts w:ascii="Times New Roman" w:hAnsi="Times New Roman" w:cs="Times New Roman"/>
          <w:sz w:val="28"/>
          <w:szCs w:val="28"/>
        </w:rPr>
        <w:t>2021</w:t>
      </w:r>
      <w:r w:rsidRPr="00A85E3B">
        <w:rPr>
          <w:rFonts w:ascii="Times New Roman" w:hAnsi="Times New Roman" w:cs="Times New Roman"/>
          <w:sz w:val="28"/>
          <w:szCs w:val="28"/>
        </w:rPr>
        <w:t xml:space="preserve"> году</w:t>
      </w:r>
      <w:r w:rsidR="006F3240" w:rsidRPr="00A85E3B">
        <w:rPr>
          <w:rFonts w:ascii="Times New Roman" w:hAnsi="Times New Roman" w:cs="Times New Roman"/>
          <w:sz w:val="28"/>
          <w:szCs w:val="28"/>
        </w:rPr>
        <w:t xml:space="preserve"> - </w:t>
      </w:r>
      <w:r w:rsidRPr="00A85E3B">
        <w:rPr>
          <w:rFonts w:ascii="Times New Roman" w:hAnsi="Times New Roman" w:cs="Times New Roman"/>
          <w:sz w:val="28"/>
          <w:szCs w:val="28"/>
        </w:rPr>
        <w:t xml:space="preserve">заместитель заведующего по УВР </w:t>
      </w:r>
      <w:r w:rsidR="006F3240" w:rsidRPr="00A85E3B">
        <w:rPr>
          <w:rFonts w:ascii="Times New Roman" w:hAnsi="Times New Roman" w:cs="Times New Roman"/>
          <w:sz w:val="28"/>
          <w:szCs w:val="28"/>
        </w:rPr>
        <w:t>победитель муниципального конкурса «Педагогический дебют»</w:t>
      </w:r>
      <w:r w:rsidR="00BD0AA8" w:rsidRPr="00A85E3B">
        <w:rPr>
          <w:rFonts w:ascii="Times New Roman" w:hAnsi="Times New Roman" w:cs="Times New Roman"/>
          <w:sz w:val="28"/>
          <w:szCs w:val="28"/>
        </w:rPr>
        <w:t>.</w:t>
      </w:r>
    </w:p>
    <w:p w:rsidR="00F31D52" w:rsidRDefault="00D54BE9" w:rsidP="00F31D5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5E3B"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</w:t>
      </w:r>
      <w:r w:rsidR="00A85E3B" w:rsidRPr="006F3240">
        <w:rPr>
          <w:rFonts w:ascii="Times New Roman" w:hAnsi="Times New Roman" w:cs="Times New Roman"/>
          <w:sz w:val="28"/>
          <w:szCs w:val="28"/>
        </w:rPr>
        <w:t xml:space="preserve"> опыт по подготовке и участию коллег в конкурсном движении</w:t>
      </w:r>
      <w:r w:rsidR="00A85E3B">
        <w:rPr>
          <w:rFonts w:ascii="Times New Roman" w:hAnsi="Times New Roman" w:cs="Times New Roman"/>
          <w:sz w:val="28"/>
          <w:szCs w:val="28"/>
        </w:rPr>
        <w:t>,</w:t>
      </w:r>
      <w:r w:rsidR="00A85E3B" w:rsidRPr="006F3240">
        <w:rPr>
          <w:rFonts w:ascii="Times New Roman" w:hAnsi="Times New Roman" w:cs="Times New Roman"/>
          <w:sz w:val="28"/>
          <w:szCs w:val="28"/>
        </w:rPr>
        <w:t xml:space="preserve"> обобщен на муниципальном уровне и активно используется коллегами.   </w:t>
      </w:r>
    </w:p>
    <w:p w:rsidR="00D54BE9" w:rsidRDefault="00D54BE9" w:rsidP="00F31D5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</w:t>
      </w:r>
      <w:r w:rsidRP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Pr="0083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ДОУ 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транслиру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коллектива </w:t>
      </w:r>
      <w:proofErr w:type="gramStart"/>
      <w:r w:rsidR="00B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D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proofErr w:type="spellStart"/>
      <w:r w:rsidR="00BD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интернет-площадках</w:t>
      </w:r>
      <w:proofErr w:type="spellEnd"/>
      <w:r w:rsidR="00BD0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B31" w:rsidRPr="00A85E3B" w:rsidRDefault="00BD0AA8" w:rsidP="00F31D52">
      <w:pPr>
        <w:pStyle w:val="aa"/>
        <w:numPr>
          <w:ilvl w:val="0"/>
          <w:numId w:val="7"/>
        </w:numPr>
        <w:tabs>
          <w:tab w:val="left" w:pos="1134"/>
          <w:tab w:val="left" w:pos="1276"/>
          <w:tab w:val="left" w:pos="2268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E3B">
        <w:rPr>
          <w:rFonts w:ascii="Times New Roman" w:hAnsi="Times New Roman" w:cs="Times New Roman"/>
          <w:sz w:val="28"/>
          <w:szCs w:val="28"/>
        </w:rPr>
        <w:t xml:space="preserve">С 2018 по 2021 годы году учреждение одерживает победу на Всероссийских смотр – конкурсах: «Образцовый детский сад», «Лучшие детские сады России».     </w:t>
      </w:r>
    </w:p>
    <w:p w:rsidR="00F31D52" w:rsidRDefault="00260B31" w:rsidP="00F31D52">
      <w:pPr>
        <w:pStyle w:val="aa"/>
        <w:numPr>
          <w:ilvl w:val="0"/>
          <w:numId w:val="7"/>
        </w:numPr>
        <w:tabs>
          <w:tab w:val="left" w:pos="1134"/>
          <w:tab w:val="left" w:pos="1276"/>
          <w:tab w:val="left" w:pos="2268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E3B">
        <w:rPr>
          <w:rFonts w:ascii="Times New Roman" w:hAnsi="Times New Roman" w:cs="Times New Roman"/>
          <w:sz w:val="28"/>
          <w:szCs w:val="28"/>
        </w:rPr>
        <w:t xml:space="preserve">В 2018 году детский сад стал обладателем гранта Тюменской Думы за победу в муниципальном конкурсе </w:t>
      </w:r>
      <w:proofErr w:type="spellStart"/>
      <w:proofErr w:type="gramStart"/>
      <w:r w:rsidRPr="00A85E3B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A85E3B">
        <w:rPr>
          <w:rFonts w:ascii="Times New Roman" w:hAnsi="Times New Roman" w:cs="Times New Roman"/>
          <w:sz w:val="28"/>
          <w:szCs w:val="28"/>
        </w:rPr>
        <w:t>, направленных на открытие развивающих инфраструктур (проект «Детский спортивный комплекс «Атлант»).</w:t>
      </w:r>
    </w:p>
    <w:p w:rsidR="00903C7B" w:rsidRPr="00F31D52" w:rsidRDefault="00903C7B" w:rsidP="00F31D52">
      <w:pPr>
        <w:pStyle w:val="aa"/>
        <w:tabs>
          <w:tab w:val="left" w:pos="1134"/>
          <w:tab w:val="left" w:pos="1276"/>
          <w:tab w:val="left" w:pos="2268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1D52">
        <w:rPr>
          <w:rFonts w:ascii="Times New Roman" w:hAnsi="Times New Roman" w:cs="Times New Roman"/>
          <w:sz w:val="28"/>
          <w:szCs w:val="28"/>
        </w:rPr>
        <w:t xml:space="preserve">За многолетний, добросовестный труд в системе дошкольного образования </w:t>
      </w:r>
      <w:r w:rsidRPr="00F31D5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31D52">
        <w:rPr>
          <w:rFonts w:ascii="Times New Roman" w:hAnsi="Times New Roman" w:cs="Times New Roman"/>
          <w:sz w:val="28"/>
          <w:szCs w:val="28"/>
        </w:rPr>
        <w:t xml:space="preserve"> награждена </w:t>
      </w:r>
      <w:r w:rsidRPr="00F31D52">
        <w:rPr>
          <w:rFonts w:ascii="Times New Roman" w:hAnsi="Times New Roman" w:cs="Times New Roman"/>
          <w:sz w:val="28"/>
          <w:szCs w:val="28"/>
        </w:rPr>
        <w:t xml:space="preserve">многочисленными </w:t>
      </w:r>
      <w:r w:rsidRPr="00F31D52">
        <w:rPr>
          <w:rFonts w:ascii="Times New Roman" w:hAnsi="Times New Roman" w:cs="Times New Roman"/>
          <w:sz w:val="28"/>
          <w:szCs w:val="28"/>
        </w:rPr>
        <w:t>Почётн</w:t>
      </w:r>
      <w:r w:rsidRPr="00F31D52">
        <w:rPr>
          <w:rFonts w:ascii="Times New Roman" w:hAnsi="Times New Roman" w:cs="Times New Roman"/>
          <w:sz w:val="28"/>
          <w:szCs w:val="28"/>
        </w:rPr>
        <w:t xml:space="preserve">ыми грамотами </w:t>
      </w:r>
      <w:r w:rsidRPr="00F31D52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Pr="00F31D52">
        <w:rPr>
          <w:rFonts w:ascii="Times New Roman" w:hAnsi="Times New Roman" w:cs="Times New Roman"/>
          <w:sz w:val="28"/>
          <w:szCs w:val="28"/>
        </w:rPr>
        <w:t>На</w:t>
      </w:r>
      <w:r w:rsidRPr="00F31D52">
        <w:rPr>
          <w:rFonts w:ascii="Times New Roman" w:hAnsi="Times New Roman" w:cs="Times New Roman"/>
          <w:sz w:val="28"/>
          <w:szCs w:val="28"/>
        </w:rPr>
        <w:t>дымский</w:t>
      </w:r>
      <w:proofErr w:type="spellEnd"/>
      <w:r w:rsidRPr="00F31D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1D52">
        <w:rPr>
          <w:rFonts w:ascii="Times New Roman" w:hAnsi="Times New Roman" w:cs="Times New Roman"/>
          <w:sz w:val="28"/>
          <w:szCs w:val="28"/>
        </w:rPr>
        <w:t xml:space="preserve">, </w:t>
      </w:r>
      <w:r w:rsidRPr="00F31D52">
        <w:rPr>
          <w:rFonts w:ascii="Times New Roman" w:hAnsi="Times New Roman" w:cs="Times New Roman"/>
          <w:sz w:val="28"/>
          <w:szCs w:val="28"/>
        </w:rPr>
        <w:t xml:space="preserve">Департамента образования ЯНАО, Законодательного собрания ЯНАО. </w:t>
      </w:r>
    </w:p>
    <w:p w:rsidR="00C664BA" w:rsidRPr="00EE502F" w:rsidRDefault="00C664BA" w:rsidP="00F31D5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BA" w:rsidRPr="00EE502F" w:rsidRDefault="00C664BA" w:rsidP="00F31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87" w:rsidRPr="00EE502F" w:rsidRDefault="00071D87" w:rsidP="00AD32BD">
      <w:pPr>
        <w:pStyle w:val="a6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D87" w:rsidRPr="00EE502F" w:rsidRDefault="00071D87" w:rsidP="00AD32BD">
      <w:pPr>
        <w:ind w:left="-709" w:firstLine="127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1D87" w:rsidRPr="00EE502F" w:rsidRDefault="00071D87" w:rsidP="00AD32B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CAA" w:rsidRPr="00EE502F" w:rsidRDefault="00154CAA" w:rsidP="00AD32BD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54CAA" w:rsidRPr="00EE502F" w:rsidSect="00F31D52">
      <w:pgSz w:w="11906" w:h="16838"/>
      <w:pgMar w:top="709" w:right="72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EF94B8F"/>
    <w:lvl w:ilvl="0" w:tplc="81982CCA">
      <w:start w:val="1"/>
      <w:numFmt w:val="bullet"/>
      <w:lvlText w:val="ü"/>
      <w:lvlJc w:val="left"/>
      <w:pPr>
        <w:ind w:left="114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68E720E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C76597A">
      <w:start w:val="1"/>
      <w:numFmt w:val="bullet"/>
      <w:lvlText w:val="§"/>
      <w:lvlJc w:val="left"/>
      <w:pPr>
        <w:ind w:left="25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702BBB6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7EC1BB6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7F0CA32">
      <w:start w:val="1"/>
      <w:numFmt w:val="bullet"/>
      <w:lvlText w:val="§"/>
      <w:lvlJc w:val="left"/>
      <w:pPr>
        <w:ind w:left="474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2E0680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65896EE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8981FB2">
      <w:start w:val="1"/>
      <w:numFmt w:val="bullet"/>
      <w:lvlText w:val="§"/>
      <w:lvlJc w:val="left"/>
      <w:pPr>
        <w:ind w:left="690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B876FA7"/>
    <w:multiLevelType w:val="hybridMultilevel"/>
    <w:tmpl w:val="AB5A36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83EAB"/>
    <w:multiLevelType w:val="hybridMultilevel"/>
    <w:tmpl w:val="F2B496EA"/>
    <w:lvl w:ilvl="0" w:tplc="DE1205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CE07E7"/>
    <w:multiLevelType w:val="hybridMultilevel"/>
    <w:tmpl w:val="9A0C6C88"/>
    <w:lvl w:ilvl="0" w:tplc="DE1205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A762BD"/>
    <w:multiLevelType w:val="hybridMultilevel"/>
    <w:tmpl w:val="1B6657C4"/>
    <w:lvl w:ilvl="0" w:tplc="DE1205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66A351A"/>
    <w:multiLevelType w:val="hybridMultilevel"/>
    <w:tmpl w:val="E9063C96"/>
    <w:lvl w:ilvl="0" w:tplc="DE1205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752D85"/>
    <w:multiLevelType w:val="hybridMultilevel"/>
    <w:tmpl w:val="EFF09478"/>
    <w:lvl w:ilvl="0" w:tplc="DE1205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E9B"/>
    <w:rsid w:val="0000352C"/>
    <w:rsid w:val="00027648"/>
    <w:rsid w:val="000305C1"/>
    <w:rsid w:val="0006114D"/>
    <w:rsid w:val="00071D87"/>
    <w:rsid w:val="000913FB"/>
    <w:rsid w:val="00094980"/>
    <w:rsid w:val="000A08E2"/>
    <w:rsid w:val="000A5AE9"/>
    <w:rsid w:val="000E4530"/>
    <w:rsid w:val="000F5BCF"/>
    <w:rsid w:val="000F5C3A"/>
    <w:rsid w:val="001025DA"/>
    <w:rsid w:val="00113266"/>
    <w:rsid w:val="00131EF0"/>
    <w:rsid w:val="00146E2E"/>
    <w:rsid w:val="00154CAA"/>
    <w:rsid w:val="001A30BD"/>
    <w:rsid w:val="001F4201"/>
    <w:rsid w:val="001F7497"/>
    <w:rsid w:val="00224A0A"/>
    <w:rsid w:val="00260B31"/>
    <w:rsid w:val="00263AA9"/>
    <w:rsid w:val="002B0979"/>
    <w:rsid w:val="002C0ED2"/>
    <w:rsid w:val="002C7C4A"/>
    <w:rsid w:val="002D09ED"/>
    <w:rsid w:val="002F0E72"/>
    <w:rsid w:val="00307814"/>
    <w:rsid w:val="0031541E"/>
    <w:rsid w:val="003279C7"/>
    <w:rsid w:val="0034678E"/>
    <w:rsid w:val="00356971"/>
    <w:rsid w:val="003735A9"/>
    <w:rsid w:val="003957FD"/>
    <w:rsid w:val="003A70B5"/>
    <w:rsid w:val="003B16AC"/>
    <w:rsid w:val="003C609E"/>
    <w:rsid w:val="003F3BDA"/>
    <w:rsid w:val="00424B37"/>
    <w:rsid w:val="00452D46"/>
    <w:rsid w:val="00481418"/>
    <w:rsid w:val="004823DF"/>
    <w:rsid w:val="004871C3"/>
    <w:rsid w:val="004A2144"/>
    <w:rsid w:val="00513262"/>
    <w:rsid w:val="00516204"/>
    <w:rsid w:val="00541D5D"/>
    <w:rsid w:val="00553DDB"/>
    <w:rsid w:val="00560BF1"/>
    <w:rsid w:val="00592577"/>
    <w:rsid w:val="005942D5"/>
    <w:rsid w:val="005A2C63"/>
    <w:rsid w:val="005A6376"/>
    <w:rsid w:val="005B0A05"/>
    <w:rsid w:val="005B1AE2"/>
    <w:rsid w:val="005B611C"/>
    <w:rsid w:val="005D0573"/>
    <w:rsid w:val="005D4E8B"/>
    <w:rsid w:val="005D750E"/>
    <w:rsid w:val="00607FE3"/>
    <w:rsid w:val="00611258"/>
    <w:rsid w:val="00643342"/>
    <w:rsid w:val="006702CB"/>
    <w:rsid w:val="00675965"/>
    <w:rsid w:val="00695850"/>
    <w:rsid w:val="006A07F6"/>
    <w:rsid w:val="006A3FA4"/>
    <w:rsid w:val="006A7EB7"/>
    <w:rsid w:val="006D10F9"/>
    <w:rsid w:val="006E3B12"/>
    <w:rsid w:val="006F3240"/>
    <w:rsid w:val="006F6464"/>
    <w:rsid w:val="0070218C"/>
    <w:rsid w:val="00756EAA"/>
    <w:rsid w:val="00787D8F"/>
    <w:rsid w:val="00793F54"/>
    <w:rsid w:val="007A7320"/>
    <w:rsid w:val="007B275A"/>
    <w:rsid w:val="007D1F09"/>
    <w:rsid w:val="007D2E38"/>
    <w:rsid w:val="007E0C44"/>
    <w:rsid w:val="008117B6"/>
    <w:rsid w:val="00811FAD"/>
    <w:rsid w:val="00826870"/>
    <w:rsid w:val="008341CE"/>
    <w:rsid w:val="00853C60"/>
    <w:rsid w:val="0085451E"/>
    <w:rsid w:val="00866989"/>
    <w:rsid w:val="00874970"/>
    <w:rsid w:val="008840EA"/>
    <w:rsid w:val="008A0710"/>
    <w:rsid w:val="008D1321"/>
    <w:rsid w:val="008F162F"/>
    <w:rsid w:val="00903C7B"/>
    <w:rsid w:val="00925FB3"/>
    <w:rsid w:val="00931FFE"/>
    <w:rsid w:val="00940397"/>
    <w:rsid w:val="00943501"/>
    <w:rsid w:val="00960F1F"/>
    <w:rsid w:val="009947E9"/>
    <w:rsid w:val="009A376F"/>
    <w:rsid w:val="009B37CA"/>
    <w:rsid w:val="009F480D"/>
    <w:rsid w:val="009F7D9E"/>
    <w:rsid w:val="00A03D1A"/>
    <w:rsid w:val="00A14C53"/>
    <w:rsid w:val="00A2465E"/>
    <w:rsid w:val="00A2557B"/>
    <w:rsid w:val="00A53369"/>
    <w:rsid w:val="00A607E9"/>
    <w:rsid w:val="00A773B7"/>
    <w:rsid w:val="00A8168B"/>
    <w:rsid w:val="00A85E3B"/>
    <w:rsid w:val="00A905C6"/>
    <w:rsid w:val="00AA118F"/>
    <w:rsid w:val="00AB5583"/>
    <w:rsid w:val="00AC7CDE"/>
    <w:rsid w:val="00AD32BD"/>
    <w:rsid w:val="00AF551F"/>
    <w:rsid w:val="00B26283"/>
    <w:rsid w:val="00B47142"/>
    <w:rsid w:val="00B552CE"/>
    <w:rsid w:val="00B75620"/>
    <w:rsid w:val="00B974C5"/>
    <w:rsid w:val="00B979A5"/>
    <w:rsid w:val="00BB38F5"/>
    <w:rsid w:val="00BC2E43"/>
    <w:rsid w:val="00BD0AA8"/>
    <w:rsid w:val="00BE5831"/>
    <w:rsid w:val="00BE65EB"/>
    <w:rsid w:val="00C36F10"/>
    <w:rsid w:val="00C664BA"/>
    <w:rsid w:val="00C735CA"/>
    <w:rsid w:val="00C85432"/>
    <w:rsid w:val="00C86805"/>
    <w:rsid w:val="00CC3F66"/>
    <w:rsid w:val="00CC5F81"/>
    <w:rsid w:val="00D54BE9"/>
    <w:rsid w:val="00D632BE"/>
    <w:rsid w:val="00E14EF5"/>
    <w:rsid w:val="00E31C31"/>
    <w:rsid w:val="00E8512B"/>
    <w:rsid w:val="00E93841"/>
    <w:rsid w:val="00EE37D1"/>
    <w:rsid w:val="00EE502F"/>
    <w:rsid w:val="00F1500D"/>
    <w:rsid w:val="00F26E50"/>
    <w:rsid w:val="00F31D52"/>
    <w:rsid w:val="00F575DD"/>
    <w:rsid w:val="00F71E9B"/>
    <w:rsid w:val="00F859BC"/>
    <w:rsid w:val="00FA4FB6"/>
    <w:rsid w:val="00FD6EA1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154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3957FD"/>
    <w:rPr>
      <w:rFonts w:ascii="Calibri" w:hAnsi="Calibri"/>
    </w:rPr>
  </w:style>
  <w:style w:type="paragraph" w:styleId="a6">
    <w:name w:val="No Spacing"/>
    <w:link w:val="a5"/>
    <w:uiPriority w:val="1"/>
    <w:qFormat/>
    <w:rsid w:val="003957FD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22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A0A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F1500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0C44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575E-3FB9-4590-A5A8-52691CB2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alla5</cp:lastModifiedBy>
  <cp:revision>3</cp:revision>
  <cp:lastPrinted>2021-02-26T03:32:00Z</cp:lastPrinted>
  <dcterms:created xsi:type="dcterms:W3CDTF">2022-02-11T12:24:00Z</dcterms:created>
  <dcterms:modified xsi:type="dcterms:W3CDTF">2022-02-11T12:48:00Z</dcterms:modified>
</cp:coreProperties>
</file>