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</w:t>
      </w:r>
      <w:proofErr w:type="gramStart"/>
      <w:r>
        <w:rPr>
          <w:b/>
          <w:sz w:val="22"/>
          <w:szCs w:val="22"/>
        </w:rPr>
        <w:t>ФЕСТИВАЛЕ  ДЕТСКОГО</w:t>
      </w:r>
      <w:proofErr w:type="gramEnd"/>
      <w:r>
        <w:rPr>
          <w:b/>
          <w:sz w:val="22"/>
          <w:szCs w:val="22"/>
        </w:rPr>
        <w:t xml:space="preserve"> ТВОРЧЕСТВА</w:t>
      </w:r>
    </w:p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"У КОЛЫБЕЛИ ТАЛАНТА"</w:t>
      </w:r>
    </w:p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E508E1" w:rsidTr="00E508E1">
        <w:trPr>
          <w:trHeight w:val="564"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Фамилия, полное имя ребенка - исполнителя (автора работы)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Возраст ребенка на 15 марта 2022 г. (возрастной состав коллектива)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3. Название творческого коллектива (ансамбля, студии)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4. Количество детей, принимающих участие в концертном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номере  (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>для коллектива)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>Номинация Фестиваля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6.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Название  произведения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>/ творческой работы.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7. Авторы слов и/или музыки </w:t>
            </w:r>
            <w:r>
              <w:rPr>
                <w:sz w:val="22"/>
                <w:szCs w:val="22"/>
                <w:lang w:eastAsia="en-US"/>
              </w:rPr>
              <w:t>(обязательно! для концертных направлений).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Полное наименование образовательного учреждения (согласно лицензии).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9.Сокращенное наименование учреждения: (как отразить в дипломе).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Полный адрес учреждения: (индекс, адрес).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Адрес электронной почты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Ф.И.О. руководителя образовательного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Федеральный телефонный код города, телефон руководителя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Ф.И.О. педагога, представляющего ребенка (детский коллектив) для участия в Фестивале, его должность, категория/разряд.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 Контактный мобильный телефон педагога, адрес электронной почты педагога.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16. Представление ребенка. Как и когда начал проявлять интерес к данному виду творчества. Где и как занимается. Достижения. Если имеет грамоты, дипломы-указать.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Представление творческого коллектива. Состав, репертуар, достижения. Достижения за 2-года. Приветствуется художественное повествование.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8E1" w:rsidTr="00E508E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17. Список детей творческого коллектива: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Фамилия,  полное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имя ребенка, возраст на 15 марта 2022 г.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E1" w:rsidRDefault="00E50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eastAsia="en-US"/>
        </w:rPr>
      </w:pPr>
    </w:p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 xml:space="preserve">ВНИМАНИЕ! </w:t>
      </w:r>
    </w:p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E508E1" w:rsidRDefault="00E508E1" w:rsidP="00E508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r>
        <w:rPr>
          <w:sz w:val="22"/>
          <w:szCs w:val="22"/>
          <w:shd w:val="clear" w:color="auto" w:fill="FFFFFF"/>
          <w:lang w:eastAsia="en-US"/>
        </w:rPr>
        <w:t>Если у ребенка есть инвалидность или он относится к категории детей с ограниченными возможностями здоровья, указать. Копия справки МСЭ или заключение ПМПК обязательны!</w:t>
      </w:r>
    </w:p>
    <w:p w:rsidR="004B0DA8" w:rsidRDefault="00E508E1" w:rsidP="00E508E1">
      <w:pPr>
        <w:spacing w:after="0" w:line="240" w:lineRule="auto"/>
        <w:jc w:val="both"/>
      </w:pPr>
      <w:r>
        <w:rPr>
          <w:rFonts w:ascii="Times New Roman" w:hAnsi="Times New Roman"/>
          <w:szCs w:val="24"/>
          <w:lang w:eastAsia="ru-RU"/>
        </w:rPr>
        <w:t>При подготовке к церемонии награждения, и в случае возникновения вопросов у оргкомитета Фестиваля, с вами обязательно свяжутся, поэтому точно указывайте эл. адрес и номер мобильного телефона.</w:t>
      </w:r>
      <w:r>
        <w:rPr>
          <w:sz w:val="28"/>
        </w:rPr>
        <w:t xml:space="preserve"> </w:t>
      </w:r>
      <w:bookmarkStart w:id="0" w:name="_GoBack"/>
      <w:bookmarkEnd w:id="0"/>
    </w:p>
    <w:sectPr w:rsidR="004B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1"/>
    <w:rsid w:val="004B0DA8"/>
    <w:rsid w:val="00E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398A-34AC-442D-9AB9-27750EA5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8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8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2022-03-15T16:21:00Z</dcterms:created>
  <dcterms:modified xsi:type="dcterms:W3CDTF">2022-03-15T16:22:00Z</dcterms:modified>
</cp:coreProperties>
</file>