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7A" w:rsidRDefault="002C457A" w:rsidP="002C457A">
      <w:pPr>
        <w:pStyle w:val="a3"/>
        <w:shd w:val="clear" w:color="auto" w:fill="FFFFFF"/>
        <w:jc w:val="both"/>
        <w:rPr>
          <w:b/>
        </w:rPr>
      </w:pPr>
      <w:r>
        <w:rPr>
          <w:b/>
        </w:rPr>
        <w:t>Заявка на участие в</w:t>
      </w:r>
      <w:r>
        <w:rPr>
          <w:b/>
        </w:rPr>
        <w:t xml:space="preserve">о </w:t>
      </w:r>
      <w:r>
        <w:rPr>
          <w:b/>
          <w:lang w:val="en-US"/>
        </w:rPr>
        <w:t>II</w:t>
      </w:r>
      <w:r>
        <w:rPr>
          <w:b/>
        </w:rPr>
        <w:t xml:space="preserve"> областном конкурсе «Лидеры дошкольного образования»</w:t>
      </w:r>
      <w:bookmarkStart w:id="0" w:name="_GoBack"/>
      <w:bookmarkEnd w:id="0"/>
    </w:p>
    <w:tbl>
      <w:tblPr>
        <w:tblStyle w:val="a4"/>
        <w:tblW w:w="8896" w:type="dxa"/>
        <w:tblInd w:w="0" w:type="dxa"/>
        <w:tblLook w:val="04A0" w:firstRow="1" w:lastRow="0" w:firstColumn="1" w:lastColumn="0" w:noHBand="0" w:noVBand="1"/>
      </w:tblPr>
      <w:tblGrid>
        <w:gridCol w:w="5211"/>
        <w:gridCol w:w="3685"/>
      </w:tblGrid>
      <w:tr w:rsidR="002C457A" w:rsidTr="002C457A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7A" w:rsidRDefault="002C457A" w:rsidP="00AF196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Ф.И.О. участника Конкурса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7A" w:rsidRDefault="002C457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2C457A" w:rsidTr="002C457A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7A" w:rsidRDefault="002C457A" w:rsidP="00AF196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7A" w:rsidRDefault="002C457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2C457A" w:rsidTr="002C457A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7A" w:rsidRDefault="002C457A" w:rsidP="00AF196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Контактный мобильный телефон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7A" w:rsidRDefault="002C457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2C457A" w:rsidTr="002C457A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7A" w:rsidRDefault="002C457A" w:rsidP="00AF196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Адрес электронной почты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7A" w:rsidRDefault="002C457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2C457A" w:rsidTr="002C457A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7A" w:rsidRDefault="002C457A" w:rsidP="00AF196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Полное наименование образовательного учреждения (согласно лицензии).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7A" w:rsidRDefault="002C457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2C457A" w:rsidTr="002C457A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7A" w:rsidRDefault="002C457A" w:rsidP="00AF196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Сокращенное наименование учреждения (согласно лицензии).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7A" w:rsidRDefault="002C457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2C457A" w:rsidTr="002C457A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7A" w:rsidRDefault="002C457A" w:rsidP="00AF196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Полный адрес образовательного учреждения (индекс, адрес).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7A" w:rsidRDefault="002C457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2C457A" w:rsidTr="002C457A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7A" w:rsidRDefault="002C457A" w:rsidP="00AF196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 учреждения (или непосредственно структурного подразделения/корпуса).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7A" w:rsidRDefault="002C457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2C457A" w:rsidTr="002C457A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7A" w:rsidRDefault="002C457A" w:rsidP="00AF196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Ф.И.О. руководителя образовательного учреждения.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7A" w:rsidRDefault="002C457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2C457A" w:rsidTr="002C457A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7A" w:rsidRDefault="002C457A" w:rsidP="00AF196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Ф.И.О. руководителя структурного подразделения (Если СП при СОШ).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7A" w:rsidRDefault="002C457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2C457A" w:rsidTr="002C457A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7A" w:rsidRDefault="002C457A" w:rsidP="00AF196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Телефон руководителя учреждения с федеральным телефонным кодом города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7A" w:rsidRDefault="002C457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  <w:tr w:rsidR="002C457A" w:rsidTr="002C457A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7A" w:rsidRDefault="002C457A" w:rsidP="00AF196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Телефон руководителя структурного подразделения (Если СП при СОШ) с федеральным телефонным кодом города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7A" w:rsidRDefault="002C457A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lang w:eastAsia="en-US"/>
              </w:rPr>
            </w:pPr>
          </w:p>
        </w:tc>
      </w:tr>
    </w:tbl>
    <w:p w:rsidR="002C457A" w:rsidRDefault="002C457A" w:rsidP="002C457A">
      <w:pPr>
        <w:pStyle w:val="a3"/>
        <w:shd w:val="clear" w:color="auto" w:fill="FFFFFF"/>
        <w:spacing w:before="0" w:beforeAutospacing="0" w:after="0" w:afterAutospacing="0"/>
        <w:jc w:val="both"/>
      </w:pPr>
    </w:p>
    <w:p w:rsidR="002C457A" w:rsidRDefault="002C457A" w:rsidP="002C457A">
      <w:pPr>
        <w:pStyle w:val="a3"/>
        <w:shd w:val="clear" w:color="auto" w:fill="FFFFFF"/>
        <w:spacing w:before="0" w:beforeAutospacing="0" w:after="0" w:afterAutospacing="0"/>
        <w:jc w:val="both"/>
      </w:pPr>
      <w:r>
        <w:t>ВНИМАНИЕ!</w:t>
      </w:r>
    </w:p>
    <w:p w:rsidR="002C457A" w:rsidRDefault="002C457A" w:rsidP="002C457A">
      <w:pPr>
        <w:pStyle w:val="a3"/>
        <w:shd w:val="clear" w:color="auto" w:fill="FFFFFF"/>
        <w:spacing w:before="0" w:beforeAutospacing="0" w:after="0" w:afterAutospacing="0"/>
        <w:jc w:val="both"/>
      </w:pPr>
      <w:r>
        <w:t>Ответственность за полноту и достоверность сведений несет участник мероприятия!</w:t>
      </w:r>
    </w:p>
    <w:p w:rsidR="002C457A" w:rsidRDefault="002C457A" w:rsidP="002C457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Почтовая доставка дипломов, наградных материалов и подарков осуществляется </w:t>
      </w:r>
    </w:p>
    <w:p w:rsidR="002C457A" w:rsidRDefault="002C457A" w:rsidP="002C457A">
      <w:pPr>
        <w:pStyle w:val="a3"/>
        <w:shd w:val="clear" w:color="auto" w:fill="FFFFFF"/>
        <w:spacing w:before="0" w:beforeAutospacing="0" w:after="0" w:afterAutospacing="0"/>
        <w:jc w:val="both"/>
      </w:pPr>
      <w:r>
        <w:t>на указанный адрес дошкольного учреждения.</w:t>
      </w:r>
    </w:p>
    <w:p w:rsidR="002C457A" w:rsidRDefault="002C457A" w:rsidP="002C457A">
      <w:pPr>
        <w:pStyle w:val="a3"/>
        <w:shd w:val="clear" w:color="auto" w:fill="FFFFFF"/>
        <w:spacing w:before="0" w:beforeAutospacing="0" w:after="0" w:afterAutospacing="0"/>
        <w:jc w:val="both"/>
      </w:pPr>
      <w:r>
        <w:t>Заявки, заполненные не по форме или частично, к рассмотрению не принимаются.</w:t>
      </w:r>
    </w:p>
    <w:p w:rsidR="002C457A" w:rsidRDefault="002C457A" w:rsidP="002C457A">
      <w:pPr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>Заявки принимаются только в формате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color w:val="FF0000"/>
          <w:sz w:val="24"/>
          <w:szCs w:val="24"/>
        </w:rPr>
        <w:t>! Не сканировать!</w:t>
      </w:r>
    </w:p>
    <w:p w:rsidR="00AF5C6C" w:rsidRDefault="00AF5C6C"/>
    <w:sectPr w:rsidR="00AF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5BB1"/>
    <w:multiLevelType w:val="hybridMultilevel"/>
    <w:tmpl w:val="B216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A"/>
    <w:rsid w:val="002C457A"/>
    <w:rsid w:val="00A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F35E2-A323-4949-AA1B-0485C96F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C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457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2022-02-21T09:55:00Z</dcterms:created>
  <dcterms:modified xsi:type="dcterms:W3CDTF">2022-02-21T09:56:00Z</dcterms:modified>
</cp:coreProperties>
</file>