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68" w:rsidRPr="00B04323" w:rsidRDefault="00A35B68" w:rsidP="00A3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0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</w:t>
      </w:r>
      <w:r w:rsidRPr="00A3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0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«Сила России - в единстве народа!» </w:t>
      </w:r>
    </w:p>
    <w:p w:rsidR="00B04323" w:rsidRPr="00B04323" w:rsidRDefault="00B04323" w:rsidP="00B04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празднования Дня народного единства 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интернет-издания «Детские сады Тюменской области» </w:t>
      </w:r>
      <w:r w:rsidR="00674D82" w:rsidRP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</w:t>
      </w:r>
      <w:r w:rsidR="00A3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региональную </w:t>
      </w:r>
      <w:r w:rsid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гражданскую 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акцию </w:t>
      </w:r>
      <w:r w:rsidR="00674D82" w:rsidRP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17E7" w:rsidRP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России - в единстве народа!»</w:t>
      </w:r>
      <w:r w:rsidR="00674D82" w:rsidRP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88B" w:rsidRDefault="00B04323" w:rsidP="00B71D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6859">
        <w:rPr>
          <w:rFonts w:ascii="Times New Roman" w:hAnsi="Times New Roman" w:cs="Times New Roman"/>
          <w:i/>
        </w:rPr>
        <w:t xml:space="preserve">Россия возникла и веками развивалась как многонациональное государство, в котором шёл процесс взаимного привыкания, взаимного проникновения, смешивания народов на семейном, дружеском уровне. </w:t>
      </w:r>
      <w:r w:rsidR="00D56859" w:rsidRPr="00D56859">
        <w:rPr>
          <w:rFonts w:ascii="Times New Roman" w:hAnsi="Times New Roman" w:cs="Times New Roman"/>
          <w:i/>
        </w:rPr>
        <w:t>Одним из главных условий существования нашей страны является гражданское и межнациональное согласие.</w:t>
      </w:r>
      <w:r w:rsidR="00D56859">
        <w:rPr>
          <w:rFonts w:ascii="Times New Roman" w:hAnsi="Times New Roman" w:cs="Times New Roman"/>
          <w:i/>
        </w:rPr>
        <w:t xml:space="preserve"> </w:t>
      </w:r>
      <w:r w:rsidR="0078288B" w:rsidRPr="0078288B">
        <w:rPr>
          <w:rFonts w:ascii="Times New Roman" w:hAnsi="Times New Roman" w:cs="Times New Roman"/>
          <w:i/>
        </w:rPr>
        <w:t xml:space="preserve">В наше </w:t>
      </w:r>
      <w:proofErr w:type="gramStart"/>
      <w:r w:rsidR="0078288B" w:rsidRPr="0078288B">
        <w:rPr>
          <w:rFonts w:ascii="Times New Roman" w:hAnsi="Times New Roman" w:cs="Times New Roman"/>
          <w:i/>
        </w:rPr>
        <w:t>время  очень</w:t>
      </w:r>
      <w:proofErr w:type="gramEnd"/>
      <w:r w:rsidR="0078288B" w:rsidRPr="0078288B">
        <w:rPr>
          <w:rFonts w:ascii="Times New Roman" w:hAnsi="Times New Roman" w:cs="Times New Roman"/>
          <w:i/>
        </w:rPr>
        <w:t xml:space="preserve"> важно уметь общаться с людьми c разным менталитетом. Наш мир огромен</w:t>
      </w:r>
      <w:r w:rsidR="0078288B">
        <w:rPr>
          <w:rFonts w:ascii="Times New Roman" w:hAnsi="Times New Roman" w:cs="Times New Roman"/>
          <w:i/>
        </w:rPr>
        <w:t>!</w:t>
      </w:r>
      <w:r w:rsidR="0078288B" w:rsidRPr="0078288B">
        <w:rPr>
          <w:rFonts w:ascii="Times New Roman" w:hAnsi="Times New Roman" w:cs="Times New Roman"/>
          <w:i/>
        </w:rPr>
        <w:t xml:space="preserve"> Все люди разные. Надо жить в мире и быть терпимее друг к другу!</w:t>
      </w:r>
    </w:p>
    <w:p w:rsidR="00B04323" w:rsidRPr="00D56859" w:rsidRDefault="00D56859" w:rsidP="00B71D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6859">
        <w:rPr>
          <w:rFonts w:ascii="Times New Roman" w:eastAsia="Times New Roman" w:hAnsi="Times New Roman" w:cs="Times New Roman"/>
          <w:i/>
          <w:lang w:eastAsia="ru-RU"/>
        </w:rPr>
        <w:t xml:space="preserve">Дошкольный возраст наиболее благоприятное время для развития у ребенка интереса и уважения к родной культуре, принятия многообразия и специфичности других культур, воспитания доброжелательного отношения к людям вне зависимости от их национальной принадлежности. </w:t>
      </w:r>
      <w:r w:rsidR="00B04323" w:rsidRPr="00D56859">
        <w:rPr>
          <w:rFonts w:ascii="Times New Roman" w:eastAsia="Times New Roman" w:hAnsi="Times New Roman" w:cs="Times New Roman"/>
          <w:i/>
          <w:lang w:eastAsia="ru-RU"/>
        </w:rPr>
        <w:t>Межнациональное воспитание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04323" w:rsidRPr="00D56859">
        <w:rPr>
          <w:rFonts w:ascii="Times New Roman" w:eastAsia="Times New Roman" w:hAnsi="Times New Roman" w:cs="Times New Roman"/>
          <w:i/>
          <w:lang w:eastAsia="ru-RU"/>
        </w:rPr>
        <w:t>должно способствовать тому, чтобы, с одной стороны, ребенок осознал свои корни и тем самым мог определить место, которое он занимает в мире, и с другой - привить ему уважение к другим культурам.</w:t>
      </w:r>
    </w:p>
    <w:p w:rsidR="0092484E" w:rsidRPr="00B71D78" w:rsidRDefault="00EF17E7" w:rsidP="00D56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B71D78" w:rsidRPr="00782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03" w:rsidRPr="0078288B">
        <w:rPr>
          <w:rFonts w:ascii="Times New Roman" w:hAnsi="Times New Roman" w:cs="Times New Roman"/>
          <w:b/>
          <w:sz w:val="24"/>
          <w:szCs w:val="24"/>
        </w:rPr>
        <w:t>акции</w:t>
      </w:r>
      <w:r w:rsidRPr="0078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71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55683" w:rsidRPr="00B71D78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92484E" w:rsidRPr="00B71D78">
        <w:rPr>
          <w:rFonts w:ascii="Times New Roman" w:hAnsi="Times New Roman" w:cs="Times New Roman"/>
          <w:sz w:val="24"/>
          <w:szCs w:val="24"/>
        </w:rPr>
        <w:t>в детско-родительской среде идеалов взаимопонимания, терпимости и солидарности между культурами и народами, проживающими на территории Тюменской области</w:t>
      </w:r>
      <w:r w:rsidR="00B71D78">
        <w:rPr>
          <w:rFonts w:ascii="Times New Roman" w:hAnsi="Times New Roman" w:cs="Times New Roman"/>
          <w:sz w:val="24"/>
          <w:szCs w:val="24"/>
        </w:rPr>
        <w:t>.</w:t>
      </w:r>
    </w:p>
    <w:p w:rsidR="00B71D78" w:rsidRPr="0078288B" w:rsidRDefault="00EF17E7" w:rsidP="00D568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8288B">
        <w:rPr>
          <w:b/>
          <w:bCs/>
          <w:color w:val="000000"/>
        </w:rPr>
        <w:t>Задачи:</w:t>
      </w:r>
    </w:p>
    <w:p w:rsidR="00D56859" w:rsidRDefault="00EF17E7" w:rsidP="00D56859">
      <w:pPr>
        <w:pStyle w:val="a3"/>
        <w:shd w:val="clear" w:color="auto" w:fill="FFFFFF"/>
        <w:spacing w:before="0" w:beforeAutospacing="0" w:after="0" w:afterAutospacing="0"/>
        <w:jc w:val="both"/>
        <w:rPr>
          <w:rStyle w:val="extended-textshort"/>
        </w:rPr>
      </w:pPr>
      <w:r w:rsidRPr="00B71D78">
        <w:rPr>
          <w:color w:val="000000"/>
        </w:rPr>
        <w:t xml:space="preserve">- </w:t>
      </w:r>
      <w:r w:rsidR="003D2703" w:rsidRPr="00B71D78">
        <w:rPr>
          <w:color w:val="000000"/>
        </w:rPr>
        <w:t>Р</w:t>
      </w:r>
      <w:r w:rsidRPr="00B71D78">
        <w:rPr>
          <w:color w:val="000000"/>
        </w:rPr>
        <w:t>асшир</w:t>
      </w:r>
      <w:r w:rsidR="0092484E" w:rsidRPr="00B71D78">
        <w:rPr>
          <w:color w:val="000000"/>
        </w:rPr>
        <w:t>ение</w:t>
      </w:r>
      <w:r w:rsidRPr="00B71D78">
        <w:rPr>
          <w:color w:val="000000"/>
        </w:rPr>
        <w:t xml:space="preserve"> представлени</w:t>
      </w:r>
      <w:r w:rsidR="0092484E" w:rsidRPr="00B71D78">
        <w:rPr>
          <w:color w:val="000000"/>
        </w:rPr>
        <w:t>й</w:t>
      </w:r>
      <w:r w:rsidRPr="00B71D78">
        <w:rPr>
          <w:color w:val="000000"/>
        </w:rPr>
        <w:t xml:space="preserve"> </w:t>
      </w:r>
      <w:r w:rsidR="00F55683" w:rsidRPr="00B71D78">
        <w:rPr>
          <w:color w:val="000000"/>
        </w:rPr>
        <w:t xml:space="preserve">детей </w:t>
      </w:r>
      <w:r w:rsidRPr="00B71D78">
        <w:rPr>
          <w:color w:val="000000"/>
        </w:rPr>
        <w:t>о государственных праздниках</w:t>
      </w:r>
      <w:r w:rsidR="00F55683" w:rsidRPr="00B71D78">
        <w:rPr>
          <w:color w:val="000000"/>
        </w:rPr>
        <w:t xml:space="preserve"> России</w:t>
      </w:r>
      <w:r w:rsidR="00B36BD2">
        <w:rPr>
          <w:color w:val="000000"/>
        </w:rPr>
        <w:t>,</w:t>
      </w:r>
      <w:r w:rsidR="00B36BD2" w:rsidRPr="00B36BD2">
        <w:rPr>
          <w:rStyle w:val="10"/>
        </w:rPr>
        <w:t xml:space="preserve"> </w:t>
      </w:r>
      <w:r w:rsidR="00B36BD2">
        <w:rPr>
          <w:rStyle w:val="extended-textshort"/>
        </w:rPr>
        <w:t>культурном многообразии народов.</w:t>
      </w:r>
    </w:p>
    <w:p w:rsidR="0092484E" w:rsidRPr="00B71D78" w:rsidRDefault="00F55683" w:rsidP="00D56859">
      <w:pPr>
        <w:pStyle w:val="a3"/>
        <w:shd w:val="clear" w:color="auto" w:fill="FFFFFF"/>
        <w:spacing w:before="0" w:beforeAutospacing="0" w:after="0" w:afterAutospacing="0"/>
        <w:jc w:val="both"/>
      </w:pPr>
      <w:r w:rsidRPr="00B71D78">
        <w:t>-</w:t>
      </w:r>
      <w:r w:rsidR="0092484E" w:rsidRPr="00B71D78">
        <w:t xml:space="preserve"> Создание условий для приобщения дошкольников  к богатому культурному наследию своего народа, развития национального самосознания, воспитания уважительного отношения к представителям разных культур и национальностей.</w:t>
      </w:r>
      <w:r w:rsidR="00A35B68" w:rsidRPr="00A35B68">
        <w:rPr>
          <w:color w:val="000000"/>
          <w:sz w:val="15"/>
          <w:szCs w:val="15"/>
        </w:rPr>
        <w:t xml:space="preserve"> </w:t>
      </w:r>
    </w:p>
    <w:p w:rsidR="00F55683" w:rsidRPr="00B71D78" w:rsidRDefault="00F55683" w:rsidP="00D56859">
      <w:pPr>
        <w:pStyle w:val="a3"/>
        <w:spacing w:before="0" w:beforeAutospacing="0" w:after="0" w:afterAutospacing="0"/>
        <w:jc w:val="both"/>
      </w:pPr>
      <w:r w:rsidRPr="00B71D78">
        <w:t>-</w:t>
      </w:r>
      <w:r w:rsidR="00D56859">
        <w:t xml:space="preserve"> </w:t>
      </w:r>
      <w:r w:rsidR="003D2703" w:rsidRPr="00B71D78">
        <w:t>Р</w:t>
      </w:r>
      <w:r w:rsidRPr="00B71D78">
        <w:t>азвитие компетенций у педагогов и родителей в области межнационального воспитания</w:t>
      </w:r>
      <w:r w:rsidR="003D2703" w:rsidRPr="00B71D78">
        <w:t xml:space="preserve">, </w:t>
      </w:r>
    </w:p>
    <w:p w:rsidR="003D2703" w:rsidRPr="00B71D78" w:rsidRDefault="003D2703" w:rsidP="00D568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1D78">
        <w:t>- Вовлечение детей и родителей, педагогические коллективы в активный творческий процесс</w:t>
      </w:r>
      <w:r w:rsidR="00B36BD2">
        <w:t>,</w:t>
      </w:r>
      <w:r w:rsidR="00B36BD2" w:rsidRPr="00B36BD2">
        <w:t xml:space="preserve"> </w:t>
      </w:r>
      <w:r w:rsidR="00B36BD2" w:rsidRPr="00B71D78">
        <w:t>формировани</w:t>
      </w:r>
      <w:r w:rsidR="00B36BD2">
        <w:t>е</w:t>
      </w:r>
      <w:r w:rsidR="00B36BD2" w:rsidRPr="00B71D78">
        <w:t xml:space="preserve"> культуры толерантности.</w:t>
      </w:r>
    </w:p>
    <w:p w:rsidR="0078288B" w:rsidRDefault="0078288B" w:rsidP="00D56859">
      <w:pPr>
        <w:pStyle w:val="a3"/>
        <w:spacing w:before="0" w:beforeAutospacing="0" w:after="0" w:afterAutospacing="0"/>
        <w:jc w:val="both"/>
        <w:rPr>
          <w:b/>
        </w:rPr>
      </w:pPr>
    </w:p>
    <w:p w:rsidR="00752671" w:rsidRPr="0078288B" w:rsidRDefault="00752671" w:rsidP="0078288B">
      <w:pPr>
        <w:pStyle w:val="a3"/>
        <w:spacing w:before="0" w:beforeAutospacing="0" w:after="0" w:afterAutospacing="0"/>
        <w:jc w:val="both"/>
        <w:rPr>
          <w:b/>
        </w:rPr>
      </w:pPr>
      <w:r w:rsidRPr="0078288B">
        <w:rPr>
          <w:b/>
        </w:rPr>
        <w:t>Участники:</w:t>
      </w:r>
    </w:p>
    <w:p w:rsidR="00C35342" w:rsidRDefault="00752671" w:rsidP="0078288B">
      <w:pPr>
        <w:pStyle w:val="default"/>
        <w:spacing w:before="0" w:beforeAutospacing="0" w:after="0" w:afterAutospacing="0"/>
      </w:pPr>
      <w:r w:rsidRPr="00B71D78">
        <w:t xml:space="preserve">В акции могут принять участие дети от 3 до 7 лет, родители, воспитатели дошкольных образовательных организаций </w:t>
      </w:r>
      <w:proofErr w:type="gramStart"/>
      <w:r w:rsidRPr="00B71D78">
        <w:t>Тюменской  области</w:t>
      </w:r>
      <w:proofErr w:type="gramEnd"/>
      <w:r w:rsidRPr="00B71D78">
        <w:t>, педагогические коллективы.</w:t>
      </w:r>
      <w:r w:rsidR="00C35342" w:rsidRPr="00C35342">
        <w:rPr>
          <w:rStyle w:val="20"/>
          <w:rFonts w:eastAsiaTheme="minorHAnsi"/>
          <w:color w:val="008000"/>
        </w:rPr>
        <w:t xml:space="preserve"> </w:t>
      </w:r>
      <w:r w:rsidR="00C35342">
        <w:t xml:space="preserve">Количество участников не ограничено. Одна семья или </w:t>
      </w:r>
      <w:proofErr w:type="gramStart"/>
      <w:r w:rsidR="00C35342">
        <w:t>педагог  может</w:t>
      </w:r>
      <w:proofErr w:type="gramEnd"/>
      <w:r w:rsidR="00C35342">
        <w:t xml:space="preserve"> представить разные работы в разных номинациях.</w:t>
      </w:r>
      <w:r w:rsidR="00C35342">
        <w:rPr>
          <w:u w:val="single"/>
        </w:rPr>
        <w:t xml:space="preserve"> </w:t>
      </w:r>
    </w:p>
    <w:p w:rsidR="0078288B" w:rsidRDefault="0078288B" w:rsidP="00D56859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752671" w:rsidRPr="0078288B" w:rsidRDefault="00752671" w:rsidP="00D56859">
      <w:pPr>
        <w:pStyle w:val="a3"/>
        <w:spacing w:before="0" w:beforeAutospacing="0" w:after="0" w:afterAutospacing="0"/>
        <w:jc w:val="both"/>
        <w:rPr>
          <w:b/>
        </w:rPr>
      </w:pPr>
      <w:r w:rsidRPr="0078288B">
        <w:rPr>
          <w:b/>
        </w:rPr>
        <w:t>Сроки акции:</w:t>
      </w:r>
    </w:p>
    <w:p w:rsidR="00752671" w:rsidRPr="00B71D78" w:rsidRDefault="00752671" w:rsidP="00D56859">
      <w:pPr>
        <w:pStyle w:val="a3"/>
        <w:spacing w:before="0" w:beforeAutospacing="0" w:after="0" w:afterAutospacing="0"/>
        <w:jc w:val="both"/>
      </w:pPr>
      <w:r w:rsidRPr="00B71D78">
        <w:t xml:space="preserve">Ваши заявки на участие в акции принимаются </w:t>
      </w:r>
      <w:bookmarkStart w:id="0" w:name="_GoBack"/>
      <w:r w:rsidR="00DB29E0">
        <w:t>25 октября по</w:t>
      </w:r>
      <w:r w:rsidRPr="00B71D78">
        <w:t>7 ноября 202</w:t>
      </w:r>
      <w:r w:rsidR="00DB29E0">
        <w:t>1</w:t>
      </w:r>
      <w:r w:rsidRPr="00B71D78">
        <w:t>г.</w:t>
      </w:r>
    </w:p>
    <w:bookmarkEnd w:id="0"/>
    <w:p w:rsidR="0078288B" w:rsidRDefault="0078288B" w:rsidP="00D56859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752671" w:rsidRPr="0078288B" w:rsidRDefault="00752671" w:rsidP="00D56859">
      <w:pPr>
        <w:pStyle w:val="a3"/>
        <w:spacing w:before="0" w:beforeAutospacing="0" w:after="0" w:afterAutospacing="0"/>
        <w:jc w:val="both"/>
        <w:rPr>
          <w:b/>
        </w:rPr>
      </w:pPr>
      <w:r w:rsidRPr="0078288B">
        <w:rPr>
          <w:b/>
        </w:rPr>
        <w:t>Порядок участия в акции:</w:t>
      </w:r>
    </w:p>
    <w:p w:rsidR="00B04323" w:rsidRDefault="00B04323" w:rsidP="00D5685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1D78">
        <w:rPr>
          <w:color w:val="000000"/>
        </w:rPr>
        <w:t>Снимите видеоролик. Сделайте фотографию рисунка или поделки. Заполните заявку на участие в акции, прикрепите фотографию или ссылку на видеоролик.</w:t>
      </w:r>
      <w:r w:rsidR="0078288B">
        <w:rPr>
          <w:color w:val="000000"/>
        </w:rPr>
        <w:t xml:space="preserve"> </w:t>
      </w:r>
    </w:p>
    <w:p w:rsidR="00453DCC" w:rsidRDefault="00453DCC" w:rsidP="00453DCC">
      <w:pPr>
        <w:pStyle w:val="default"/>
        <w:spacing w:before="0" w:beforeAutospacing="0" w:after="0" w:afterAutospacing="0"/>
      </w:pPr>
    </w:p>
    <w:p w:rsidR="00453DCC" w:rsidRDefault="00453DCC" w:rsidP="00453DCC">
      <w:pPr>
        <w:pStyle w:val="default"/>
        <w:spacing w:before="0" w:beforeAutospacing="0" w:after="0" w:afterAutospacing="0"/>
      </w:pPr>
      <w:r>
        <w:t>З</w:t>
      </w:r>
      <w:r>
        <w:t>агру</w:t>
      </w:r>
      <w:r>
        <w:t>зите</w:t>
      </w:r>
      <w:r>
        <w:t xml:space="preserve"> </w:t>
      </w:r>
      <w:proofErr w:type="gramStart"/>
      <w:r>
        <w:t>видео</w:t>
      </w:r>
      <w:r>
        <w:t>ролик</w:t>
      </w:r>
      <w:r>
        <w:t>  на</w:t>
      </w:r>
      <w:proofErr w:type="gramEnd"/>
      <w:r>
        <w:t xml:space="preserve"> свой </w:t>
      </w:r>
      <w:proofErr w:type="spellStart"/>
      <w:r>
        <w:t>YouTube</w:t>
      </w:r>
      <w:proofErr w:type="spellEnd"/>
      <w:r>
        <w:t xml:space="preserve">  канал (НЕ на Яндекс диск и </w:t>
      </w:r>
      <w:proofErr w:type="spellStart"/>
      <w:r>
        <w:t>соцсети</w:t>
      </w:r>
      <w:proofErr w:type="spellEnd"/>
      <w:r>
        <w:t xml:space="preserve">!) Пример ссылки: </w:t>
      </w:r>
      <w:hyperlink r:id="rId5" w:history="1">
        <w:r>
          <w:rPr>
            <w:rStyle w:val="a6"/>
          </w:rPr>
          <w:t>https://youtu.be/Vu2dzn5IhDw</w:t>
        </w:r>
      </w:hyperlink>
      <w:r>
        <w:t xml:space="preserve">. </w:t>
      </w:r>
      <w:proofErr w:type="gramStart"/>
      <w:r>
        <w:t>Видео  должно</w:t>
      </w:r>
      <w:proofErr w:type="gramEnd"/>
      <w:r>
        <w:t xml:space="preserve"> быть общедоступным для просмотра (поставить опцию в настройках при загрузке видео!)</w:t>
      </w:r>
    </w:p>
    <w:p w:rsidR="00453DCC" w:rsidRDefault="00453DCC" w:rsidP="00453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703" w:rsidRPr="0078288B" w:rsidRDefault="00B71D78" w:rsidP="00B71D78">
      <w:pPr>
        <w:pStyle w:val="msonormalmailrucssattributepostfixmailrucssattributepostfix"/>
        <w:spacing w:before="0" w:beforeAutospacing="0" w:after="0" w:afterAutospacing="0"/>
        <w:jc w:val="both"/>
      </w:pPr>
      <w:r w:rsidRPr="0078288B">
        <w:rPr>
          <w:rStyle w:val="a4"/>
          <w:color w:val="000000"/>
          <w:bdr w:val="none" w:sz="0" w:space="0" w:color="auto" w:frame="1"/>
          <w:shd w:val="clear" w:color="auto" w:fill="FFFFFF"/>
        </w:rPr>
        <w:t>Тематические направления, формы</w:t>
      </w:r>
      <w:r w:rsidR="003D2703" w:rsidRPr="0078288B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8288B">
        <w:rPr>
          <w:rStyle w:val="a4"/>
          <w:color w:val="000000"/>
          <w:bdr w:val="none" w:sz="0" w:space="0" w:color="auto" w:frame="1"/>
          <w:shd w:val="clear" w:color="auto" w:fill="FFFFFF"/>
        </w:rPr>
        <w:t>участия</w:t>
      </w:r>
      <w:r w:rsidR="003D2703" w:rsidRPr="0078288B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03" w:rsidRPr="0078288B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Детская  интернет</w:t>
      </w:r>
      <w:proofErr w:type="gramEnd"/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площадка</w:t>
      </w:r>
      <w:r w:rsidRPr="007828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024E24"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Хоровод дружбы</w:t>
      </w:r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7828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дошкольных образовательных </w:t>
      </w:r>
      <w:proofErr w:type="gramStart"/>
      <w:r w:rsidRPr="00B71D78">
        <w:rPr>
          <w:rFonts w:ascii="Times New Roman" w:hAnsi="Times New Roman" w:cs="Times New Roman"/>
          <w:sz w:val="24"/>
          <w:szCs w:val="24"/>
          <w:lang w:eastAsia="ru-RU"/>
        </w:rPr>
        <w:t>организаций  представляют</w:t>
      </w:r>
      <w:proofErr w:type="gramEnd"/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в видеороликах детские сценические выступления: песни и стихи по теме </w:t>
      </w:r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>акции</w:t>
      </w: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(в т.ч. песни, чтение стихов на родном языке), народная хореография, хороводы, театрализованные представления</w:t>
      </w:r>
      <w:r w:rsidR="008B2BA5">
        <w:rPr>
          <w:rFonts w:ascii="Times New Roman" w:hAnsi="Times New Roman" w:cs="Times New Roman"/>
          <w:sz w:val="24"/>
          <w:szCs w:val="24"/>
          <w:lang w:eastAsia="ru-RU"/>
        </w:rPr>
        <w:t xml:space="preserve"> по мотивам народных сказок</w:t>
      </w: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D2703" w:rsidRPr="00B71D78" w:rsidRDefault="008B2BA5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D2703" w:rsidRPr="00B71D78">
        <w:rPr>
          <w:rFonts w:ascii="Times New Roman" w:hAnsi="Times New Roman" w:cs="Times New Roman"/>
          <w:sz w:val="24"/>
          <w:szCs w:val="24"/>
          <w:lang w:eastAsia="ru-RU"/>
        </w:rPr>
        <w:t>редоставляются фотографии детских работ по мотивам народного декоративно-прикладного 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национальные орнаменты, </w:t>
      </w:r>
      <w:r w:rsidR="00DB29E0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народные куклы,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костюмы</w:t>
      </w:r>
      <w:r w:rsidR="00DB29E0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  <w:r w:rsidR="003D2703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703" w:rsidRPr="0078288B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Семейная интернет - площадка</w:t>
      </w:r>
      <w:r w:rsidRPr="007828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«От родного порога»</w:t>
      </w:r>
      <w:r w:rsidRPr="007828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воспитанников дошкольных образовательных </w:t>
      </w:r>
      <w:proofErr w:type="gramStart"/>
      <w:r w:rsidRPr="00B71D78">
        <w:rPr>
          <w:rFonts w:ascii="Times New Roman" w:hAnsi="Times New Roman" w:cs="Times New Roman"/>
          <w:sz w:val="24"/>
          <w:szCs w:val="24"/>
          <w:lang w:eastAsia="ru-RU"/>
        </w:rPr>
        <w:t>организаций  представляют</w:t>
      </w:r>
      <w:proofErr w:type="gramEnd"/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в видеороликах </w:t>
      </w:r>
      <w:r w:rsidR="003A2596">
        <w:rPr>
          <w:rFonts w:ascii="Times New Roman" w:hAnsi="Times New Roman" w:cs="Times New Roman"/>
          <w:sz w:val="24"/>
          <w:szCs w:val="24"/>
          <w:lang w:eastAsia="ru-RU"/>
        </w:rPr>
        <w:t xml:space="preserve">семейные </w:t>
      </w: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сценические выступления: песни, чтение стихов на родном языке, народную хореографию, инструментальное исполнение народных музыкальных произведений. 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D78">
        <w:rPr>
          <w:rFonts w:ascii="Times New Roman" w:hAnsi="Times New Roman" w:cs="Times New Roman"/>
          <w:sz w:val="24"/>
          <w:szCs w:val="24"/>
          <w:lang w:eastAsia="ru-RU"/>
        </w:rPr>
        <w:t>Работы по мотивам народного декоративно-прикладного творчества, выполненные родителями</w:t>
      </w:r>
      <w:r w:rsidR="008B2BA5">
        <w:rPr>
          <w:rFonts w:ascii="Times New Roman" w:hAnsi="Times New Roman" w:cs="Times New Roman"/>
          <w:sz w:val="24"/>
          <w:szCs w:val="24"/>
          <w:lang w:eastAsia="ru-RU"/>
        </w:rPr>
        <w:t>, членами сем</w:t>
      </w:r>
      <w:r w:rsidR="00DB29E0">
        <w:rPr>
          <w:rFonts w:ascii="Times New Roman" w:hAnsi="Times New Roman" w:cs="Times New Roman"/>
          <w:sz w:val="24"/>
          <w:szCs w:val="24"/>
          <w:lang w:eastAsia="ru-RU"/>
        </w:rPr>
        <w:t>ьи</w:t>
      </w:r>
      <w:r w:rsidR="008B2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Видеоролики </w:t>
      </w:r>
      <w:r w:rsidR="00D56859">
        <w:rPr>
          <w:rFonts w:ascii="Times New Roman" w:hAnsi="Times New Roman" w:cs="Times New Roman"/>
          <w:sz w:val="24"/>
          <w:szCs w:val="24"/>
          <w:lang w:eastAsia="ru-RU"/>
        </w:rPr>
        <w:t xml:space="preserve">с фрагментами </w:t>
      </w: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национальных праздников в кругу семьи, обрядов. 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Видеоролики </w:t>
      </w:r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 приготовления блюд </w:t>
      </w:r>
      <w:r w:rsidRPr="00B71D78">
        <w:rPr>
          <w:rFonts w:ascii="Times New Roman" w:hAnsi="Times New Roman" w:cs="Times New Roman"/>
          <w:sz w:val="24"/>
          <w:szCs w:val="24"/>
          <w:lang w:eastAsia="ru-RU"/>
        </w:rPr>
        <w:t>«Национальная кухня», «Праздничные традиционные национальные угощения»</w:t>
      </w:r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2703" w:rsidRPr="00B71D78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2703" w:rsidRPr="0078288B" w:rsidRDefault="003D2703" w:rsidP="00B71D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Педагогическая интернет - площадка</w:t>
      </w:r>
      <w:r w:rsidRPr="007828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288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«Детский сад содружества»</w:t>
      </w:r>
      <w:r w:rsidRPr="007828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52671" w:rsidRPr="00B71D78" w:rsidRDefault="003D2703" w:rsidP="00B7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дошкольного образования </w:t>
      </w:r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представляют в </w:t>
      </w:r>
      <w:proofErr w:type="gramStart"/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>видеороликах  сценические</w:t>
      </w:r>
      <w:proofErr w:type="gramEnd"/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выступления педагогических коллективов, </w:t>
      </w:r>
      <w:proofErr w:type="spellStart"/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52671"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челленджи</w:t>
      </w:r>
      <w:proofErr w:type="spellEnd"/>
      <w:r w:rsidR="00752671" w:rsidRP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>видеоигротеку</w:t>
      </w:r>
      <w:proofErr w:type="spellEnd"/>
      <w:r w:rsidR="00752671" w:rsidRPr="00B71D78">
        <w:rPr>
          <w:rFonts w:ascii="Times New Roman" w:hAnsi="Times New Roman" w:cs="Times New Roman"/>
          <w:sz w:val="24"/>
          <w:szCs w:val="24"/>
          <w:lang w:eastAsia="ru-RU"/>
        </w:rPr>
        <w:t xml:space="preserve"> «национальные игры»</w:t>
      </w:r>
    </w:p>
    <w:p w:rsidR="00B71D78" w:rsidRDefault="00B71D78" w:rsidP="00B71D78">
      <w:pPr>
        <w:pStyle w:val="a3"/>
        <w:spacing w:before="0" w:beforeAutospacing="0" w:after="0" w:afterAutospacing="0"/>
        <w:rPr>
          <w:u w:val="single"/>
        </w:rPr>
      </w:pPr>
    </w:p>
    <w:p w:rsidR="00B04323" w:rsidRPr="0078288B" w:rsidRDefault="00B04323" w:rsidP="00B71D78">
      <w:pPr>
        <w:pStyle w:val="a3"/>
        <w:spacing w:before="0" w:beforeAutospacing="0" w:after="0" w:afterAutospacing="0"/>
        <w:rPr>
          <w:b/>
          <w:i/>
        </w:rPr>
      </w:pPr>
      <w:r w:rsidRPr="0078288B">
        <w:rPr>
          <w:b/>
          <w:i/>
        </w:rPr>
        <w:t>Награждение:</w:t>
      </w:r>
    </w:p>
    <w:p w:rsidR="00B04323" w:rsidRPr="00B71D78" w:rsidRDefault="00B04323" w:rsidP="00B71D78">
      <w:pPr>
        <w:pStyle w:val="a3"/>
        <w:spacing w:before="0" w:beforeAutospacing="0" w:after="0" w:afterAutospacing="0"/>
      </w:pPr>
      <w:r w:rsidRPr="00B71D78">
        <w:t>Формат акции не предполагает работу жюри, оценку детских работ и присуждения призовых мест! Здесь нет победителей и проигравших!</w:t>
      </w:r>
    </w:p>
    <w:p w:rsidR="0078288B" w:rsidRDefault="0078288B" w:rsidP="00B7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A5" w:rsidRDefault="00B04323" w:rsidP="00B7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78">
        <w:rPr>
          <w:rFonts w:ascii="Times New Roman" w:hAnsi="Times New Roman" w:cs="Times New Roman"/>
          <w:sz w:val="24"/>
          <w:szCs w:val="24"/>
        </w:rPr>
        <w:t xml:space="preserve">Миссия нашего портала -  предоставить электронную площадку, обеспечить зрительскую аудиторию, </w:t>
      </w:r>
      <w:proofErr w:type="gramStart"/>
      <w:r w:rsidRPr="00B71D78">
        <w:rPr>
          <w:rFonts w:ascii="Times New Roman" w:hAnsi="Times New Roman" w:cs="Times New Roman"/>
          <w:sz w:val="24"/>
          <w:szCs w:val="24"/>
        </w:rPr>
        <w:t>вручить  детям</w:t>
      </w:r>
      <w:proofErr w:type="gramEnd"/>
      <w:r w:rsidRPr="00B71D78">
        <w:rPr>
          <w:rFonts w:ascii="Times New Roman" w:hAnsi="Times New Roman" w:cs="Times New Roman"/>
          <w:sz w:val="24"/>
          <w:szCs w:val="24"/>
        </w:rPr>
        <w:t xml:space="preserve">  и педагогам дипломы участника регионального мероприятия.</w:t>
      </w:r>
    </w:p>
    <w:p w:rsidR="00DB29E0" w:rsidRDefault="00DB29E0" w:rsidP="00DB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9E0">
        <w:rPr>
          <w:rFonts w:ascii="Times New Roman" w:hAnsi="Times New Roman" w:cs="Times New Roman"/>
          <w:sz w:val="24"/>
          <w:szCs w:val="24"/>
        </w:rPr>
        <w:t xml:space="preserve">Дипломы оформляются до 30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B29E0">
        <w:rPr>
          <w:rFonts w:ascii="Times New Roman" w:hAnsi="Times New Roman" w:cs="Times New Roman"/>
          <w:sz w:val="24"/>
          <w:szCs w:val="24"/>
        </w:rPr>
        <w:t>. Участники самостоятельно скачивают их в разделе конкурса. Наградной документ соответствуют требованиям ФГОС: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29E0">
        <w:rPr>
          <w:rFonts w:ascii="Times New Roman" w:hAnsi="Times New Roman" w:cs="Times New Roman"/>
          <w:sz w:val="24"/>
          <w:szCs w:val="24"/>
        </w:rPr>
        <w:t xml:space="preserve">т серию и номер, дату, сведения о регистрации СМИ в </w:t>
      </w:r>
      <w:proofErr w:type="spellStart"/>
      <w:r w:rsidRPr="00DB29E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DB29E0">
        <w:rPr>
          <w:rFonts w:ascii="Times New Roman" w:hAnsi="Times New Roman" w:cs="Times New Roman"/>
          <w:sz w:val="24"/>
          <w:szCs w:val="24"/>
        </w:rPr>
        <w:t>, официальную печать и подписываются уполномоченными лицами организатора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88B" w:rsidRDefault="0078288B" w:rsidP="00B7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D78" w:rsidRDefault="008B2BA5" w:rsidP="00B7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акции редакция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портала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трансляции </w:t>
      </w:r>
      <w:r>
        <w:rPr>
          <w:rFonts w:ascii="Times New Roman" w:hAnsi="Times New Roman" w:cs="Times New Roman"/>
          <w:sz w:val="24"/>
          <w:szCs w:val="24"/>
        </w:rPr>
        <w:t>разыграет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E0">
        <w:rPr>
          <w:rFonts w:ascii="Times New Roman" w:hAnsi="Times New Roman" w:cs="Times New Roman"/>
          <w:b/>
          <w:sz w:val="24"/>
          <w:szCs w:val="24"/>
        </w:rPr>
        <w:t>праздничную лотерею</w:t>
      </w:r>
      <w:r>
        <w:rPr>
          <w:rFonts w:ascii="Times New Roman" w:hAnsi="Times New Roman" w:cs="Times New Roman"/>
          <w:sz w:val="24"/>
          <w:szCs w:val="24"/>
        </w:rPr>
        <w:t>. Билетиками станут номерам участников в регистрационном списке. Маленькие помощники вытянут счастливые билетики.</w:t>
      </w:r>
      <w:r w:rsidR="00B04323" w:rsidRPr="00B71D78">
        <w:rPr>
          <w:rFonts w:ascii="Times New Roman" w:hAnsi="Times New Roman" w:cs="Times New Roman"/>
          <w:sz w:val="24"/>
          <w:szCs w:val="24"/>
        </w:rPr>
        <w:t xml:space="preserve"> </w:t>
      </w:r>
      <w:r w:rsidR="0078288B">
        <w:rPr>
          <w:rFonts w:ascii="Times New Roman" w:hAnsi="Times New Roman" w:cs="Times New Roman"/>
          <w:sz w:val="24"/>
          <w:szCs w:val="24"/>
        </w:rPr>
        <w:t xml:space="preserve">Количество призов определяет оргкомитет. </w:t>
      </w:r>
      <w:r w:rsidR="00DB29E0">
        <w:rPr>
          <w:rFonts w:ascii="Times New Roman" w:hAnsi="Times New Roman" w:cs="Times New Roman"/>
          <w:sz w:val="24"/>
          <w:szCs w:val="24"/>
        </w:rPr>
        <w:t>П</w:t>
      </w:r>
      <w:r w:rsidR="00DB29E0" w:rsidRPr="00DB29E0">
        <w:rPr>
          <w:rFonts w:ascii="Times New Roman" w:hAnsi="Times New Roman" w:cs="Times New Roman"/>
          <w:sz w:val="24"/>
          <w:szCs w:val="24"/>
        </w:rPr>
        <w:t>ризы вручаются (отправля</w:t>
      </w:r>
      <w:r w:rsidR="00DB29E0">
        <w:rPr>
          <w:rFonts w:ascii="Times New Roman" w:hAnsi="Times New Roman" w:cs="Times New Roman"/>
          <w:sz w:val="24"/>
          <w:szCs w:val="24"/>
        </w:rPr>
        <w:t>ю</w:t>
      </w:r>
      <w:r w:rsidR="00DB29E0" w:rsidRPr="00DB29E0">
        <w:rPr>
          <w:rFonts w:ascii="Times New Roman" w:hAnsi="Times New Roman" w:cs="Times New Roman"/>
          <w:sz w:val="24"/>
          <w:szCs w:val="24"/>
        </w:rPr>
        <w:t>тся</w:t>
      </w:r>
      <w:r w:rsidR="00DB29E0">
        <w:rPr>
          <w:rFonts w:ascii="Times New Roman" w:hAnsi="Times New Roman" w:cs="Times New Roman"/>
          <w:sz w:val="24"/>
          <w:szCs w:val="24"/>
        </w:rPr>
        <w:t xml:space="preserve"> почтой России</w:t>
      </w:r>
      <w:r w:rsidR="00DB29E0" w:rsidRPr="00DB29E0">
        <w:rPr>
          <w:rFonts w:ascii="Times New Roman" w:hAnsi="Times New Roman" w:cs="Times New Roman"/>
          <w:sz w:val="24"/>
          <w:szCs w:val="24"/>
        </w:rPr>
        <w:t xml:space="preserve">) после 30 </w:t>
      </w:r>
      <w:r w:rsidR="00DB29E0">
        <w:rPr>
          <w:rFonts w:ascii="Times New Roman" w:hAnsi="Times New Roman" w:cs="Times New Roman"/>
          <w:sz w:val="24"/>
          <w:szCs w:val="24"/>
        </w:rPr>
        <w:t>ноября</w:t>
      </w:r>
      <w:r w:rsidR="00DB29E0" w:rsidRPr="00DB29E0">
        <w:rPr>
          <w:rFonts w:ascii="Times New Roman" w:hAnsi="Times New Roman" w:cs="Times New Roman"/>
          <w:sz w:val="24"/>
          <w:szCs w:val="24"/>
        </w:rPr>
        <w:t>.</w:t>
      </w:r>
    </w:p>
    <w:p w:rsidR="00DB29E0" w:rsidRDefault="00DB29E0" w:rsidP="00B7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4323" w:rsidRPr="0078288B" w:rsidRDefault="00B04323" w:rsidP="00782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C35342" w:rsidRDefault="00C35342" w:rsidP="0078288B">
      <w:pPr>
        <w:pStyle w:val="default"/>
        <w:spacing w:before="0" w:beforeAutospacing="0" w:after="0" w:afterAutospacing="0"/>
      </w:pPr>
      <w:r>
        <w:t xml:space="preserve">Финансирование расходов, связанных с организацией и поведением </w:t>
      </w:r>
      <w:r>
        <w:t xml:space="preserve">акции </w:t>
      </w:r>
      <w:r>
        <w:t xml:space="preserve">осуществляется </w:t>
      </w:r>
      <w:r>
        <w:t>организаторами</w:t>
      </w:r>
      <w:r>
        <w:t xml:space="preserve"> за счет привлеченных средств.</w:t>
      </w:r>
    </w:p>
    <w:p w:rsidR="00B04323" w:rsidRPr="00C35342" w:rsidRDefault="00B04323" w:rsidP="0078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оплачивают </w:t>
      </w:r>
      <w:proofErr w:type="spellStart"/>
      <w:r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оргсбор</w:t>
      </w:r>
      <w:proofErr w:type="spellEnd"/>
      <w:r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8B2BA5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5342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рублей, который перечисляется на счет </w:t>
      </w:r>
      <w:r w:rsidR="00C35342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- </w:t>
      </w:r>
      <w:r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портала "Детские сады Тюменской области". В услугу входит регистрация участник</w:t>
      </w:r>
      <w:r w:rsidR="00C35342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публикация материалов на портале, </w:t>
      </w:r>
      <w:r w:rsidR="00C35342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одного диплома </w:t>
      </w:r>
      <w:r w:rsidR="008B2BA5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подарков</w:t>
      </w:r>
      <w:r w:rsidR="00C35342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лотереи</w:t>
      </w:r>
      <w:r w:rsidR="008B2BA5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9E0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r w:rsidR="008B2BA5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</w:t>
      </w:r>
      <w:r w:rsidR="00C35342" w:rsidRPr="00C35342">
        <w:rPr>
          <w:rFonts w:ascii="Times New Roman" w:hAnsi="Times New Roman" w:cs="Times New Roman"/>
          <w:sz w:val="24"/>
          <w:szCs w:val="24"/>
        </w:rPr>
        <w:t>, налоги и сборы</w:t>
      </w:r>
      <w:r w:rsidR="008B2BA5" w:rsidRPr="00C35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342" w:rsidRDefault="00C35342" w:rsidP="0078288B">
      <w:pPr>
        <w:pStyle w:val="a3"/>
        <w:spacing w:before="0" w:beforeAutospacing="0" w:after="0" w:afterAutospacing="0"/>
      </w:pPr>
      <w:r>
        <w:t>Педагог, подготовивший ребенка, может</w:t>
      </w:r>
      <w:r>
        <w:t xml:space="preserve"> заказать дополнительн</w:t>
      </w:r>
      <w:r>
        <w:t>ый</w:t>
      </w:r>
      <w:r>
        <w:t xml:space="preserve"> диплом на </w:t>
      </w:r>
      <w:r>
        <w:t>себя. Цена дополнительного диплома</w:t>
      </w:r>
      <w:r>
        <w:t xml:space="preserve"> 20 руб. </w:t>
      </w:r>
    </w:p>
    <w:p w:rsidR="0078288B" w:rsidRDefault="0078288B" w:rsidP="0078288B">
      <w:pPr>
        <w:pStyle w:val="a3"/>
      </w:pPr>
      <w:r>
        <w:rPr>
          <w:u w:val="single"/>
        </w:rPr>
        <w:lastRenderedPageBreak/>
        <w:t>Для образовательных учреждений (юридических лиц)</w:t>
      </w:r>
      <w:r>
        <w:t xml:space="preserve"> оплата производится в безналичной форме по договору и выставленному счету, который заказывается администрацией ДОО. Карточку предприятия и данные о количестве участников направлять по e-</w:t>
      </w:r>
      <w:proofErr w:type="spellStart"/>
      <w:r>
        <w:t>mail</w:t>
      </w:r>
      <w:proofErr w:type="spellEnd"/>
      <w:r>
        <w:t>: dsto@bk.ru</w:t>
      </w:r>
      <w:r>
        <w:t xml:space="preserve"> </w:t>
      </w:r>
      <w:r>
        <w:t xml:space="preserve">(с пометкой «Запрос о заключении договора на </w:t>
      </w:r>
      <w:r w:rsidRPr="00C35342">
        <w:t>участие в акции</w:t>
      </w:r>
      <w:r>
        <w:t>).</w:t>
      </w:r>
      <w:r>
        <w:rPr>
          <w:rStyle w:val="a4"/>
        </w:rPr>
        <w:t xml:space="preserve"> </w:t>
      </w:r>
    </w:p>
    <w:p w:rsidR="00C35342" w:rsidRDefault="00C35342" w:rsidP="00C35342">
      <w:pPr>
        <w:pStyle w:val="a3"/>
      </w:pPr>
      <w:r>
        <w:rPr>
          <w:u w:val="single"/>
        </w:rPr>
        <w:t>Для физических лиц</w:t>
      </w:r>
      <w:r>
        <w:t xml:space="preserve"> (для педагогов и родителей) Оплата по карте через онлайн-банк (Сбербанк) с выдачей кассового чека портале «</w:t>
      </w:r>
      <w:r>
        <w:t xml:space="preserve">Детские сады Тюменской области». Форма для оплаты </w:t>
      </w:r>
      <w:r>
        <w:t>внизу данной страницы</w:t>
      </w:r>
    </w:p>
    <w:p w:rsidR="00C35342" w:rsidRDefault="00C35342" w:rsidP="00C35342">
      <w:pPr>
        <w:pStyle w:val="a3"/>
      </w:pPr>
      <w:r>
        <w:t xml:space="preserve">или оплатить по реквизитам организатора (Банк получателя: </w:t>
      </w:r>
      <w:proofErr w:type="gramStart"/>
      <w:r>
        <w:t>ЗАПАДНО-СИБИРСКОЕ</w:t>
      </w:r>
      <w:proofErr w:type="gramEnd"/>
      <w:r>
        <w:t xml:space="preserve"> ОТДЕЛЕНИЕ № 8647 ПАО СБЕРБАНК Г.ТЮМЕНЬ БИК 047102651Сч. № 30101810800000000651Сч. № 40802810267100045376 Получатель ИП Осьмакова Марина Васильевна ИНН 720304131871 КПП 0           </w:t>
      </w:r>
    </w:p>
    <w:p w:rsidR="00C35342" w:rsidRDefault="00C35342" w:rsidP="00C35342">
      <w:pPr>
        <w:pStyle w:val="a3"/>
      </w:pPr>
      <w:r>
        <w:rPr>
          <w:rStyle w:val="a5"/>
        </w:rPr>
        <w:t>* Электронное периодическое издание «Детские сады Тюменской области» ЭЛ № ФС 77 - 43321 Дата регистрации 28.12.2010</w:t>
      </w:r>
      <w:r>
        <w:rPr>
          <w:rStyle w:val="a5"/>
        </w:rPr>
        <w:t xml:space="preserve">г </w:t>
      </w:r>
      <w:r>
        <w:rPr>
          <w:rStyle w:val="a5"/>
        </w:rPr>
        <w:t>Учредитель: Индивидуальный предприниматель Осьмакова Марина Васильевна</w:t>
      </w:r>
    </w:p>
    <w:p w:rsidR="0078288B" w:rsidRDefault="0078288B" w:rsidP="0078288B">
      <w:pPr>
        <w:pStyle w:val="a3"/>
      </w:pPr>
      <w:r>
        <w:rPr>
          <w:color w:val="FF0000"/>
        </w:rPr>
        <w:t>Внимание!</w:t>
      </w:r>
      <w:r>
        <w:t xml:space="preserve"> Если Вы оплачиваете не на сайте по карте, а сами через мобильный банк по реквизитам, то скачайте и заполните заявку </w:t>
      </w:r>
      <w:r w:rsidRPr="0078288B">
        <w:t xml:space="preserve">Заявка на участие в </w:t>
      </w:r>
      <w:r>
        <w:t>региональной гражданской акции</w:t>
      </w:r>
      <w:r>
        <w:t xml:space="preserve">. Заполненную заявку отправьте </w:t>
      </w:r>
      <w:proofErr w:type="gramStart"/>
      <w:r>
        <w:t>по  эл</w:t>
      </w:r>
      <w:proofErr w:type="gramEnd"/>
      <w:r>
        <w:t>. почте: dsto@bk.ru</w:t>
      </w:r>
    </w:p>
    <w:p w:rsidR="0078288B" w:rsidRDefault="0078288B" w:rsidP="0078288B">
      <w:pPr>
        <w:pStyle w:val="a3"/>
      </w:pPr>
      <w:r>
        <w:t xml:space="preserve">Обязательно прикрепите </w:t>
      </w:r>
      <w:r w:rsidR="00DF07BC">
        <w:t xml:space="preserve">к письму </w:t>
      </w:r>
      <w:r>
        <w:t xml:space="preserve">чек оплаты, фотографию (ребенка или </w:t>
      </w:r>
      <w:proofErr w:type="spellStart"/>
      <w:r>
        <w:t>тв</w:t>
      </w:r>
      <w:proofErr w:type="spellEnd"/>
      <w:r>
        <w:t xml:space="preserve">. коллектива). В зависимости от </w:t>
      </w:r>
      <w:proofErr w:type="gramStart"/>
      <w:r>
        <w:t>номинации:  фото</w:t>
      </w:r>
      <w:proofErr w:type="gramEnd"/>
      <w:r>
        <w:t xml:space="preserve"> рисунка или поделки,  Для оформления именных дипломов участникам </w:t>
      </w:r>
      <w:proofErr w:type="spellStart"/>
      <w:r>
        <w:t>тв</w:t>
      </w:r>
      <w:proofErr w:type="spellEnd"/>
      <w:r>
        <w:t>. коллектива необходимо прикрепить список детей. Указывайте полные имена детей.</w:t>
      </w:r>
    </w:p>
    <w:p w:rsidR="00D12EEC" w:rsidRPr="00D12EEC" w:rsidRDefault="00D12EEC" w:rsidP="00D12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12EEC" w:rsidRPr="00D12EEC" w:rsidRDefault="00D12EEC" w:rsidP="00D12E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4323" w:rsidRPr="00B04323" w:rsidRDefault="00B04323" w:rsidP="00B7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присылать скачанные из интернета рисунки</w:t>
      </w:r>
      <w:r w:rsidR="00B7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видеоролики</w:t>
      </w:r>
      <w:r w:rsidRPr="00B0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Помните! У каждо</w:t>
      </w:r>
      <w:r w:rsid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реальный автор, который может заявить о своих правах.</w:t>
      </w:r>
    </w:p>
    <w:p w:rsidR="00B04323" w:rsidRPr="00B04323" w:rsidRDefault="00B04323" w:rsidP="00B7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 </w:t>
      </w:r>
      <w:r w:rsidR="00B7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 или</w:t>
      </w:r>
      <w:r w:rsidR="00B71D78"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подтверждаете, что автором – правообладателем представленных </w:t>
      </w:r>
      <w:r w:rsid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и 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фотоматериалов являетесь лично вы. Одновременно с этим Вы подтверждаете, что готовы нести ответственность перед третьими лицами по факту претензий</w:t>
      </w:r>
      <w:r w:rsidR="00B7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авторству размещенных Вами </w:t>
      </w:r>
      <w:r w:rsidRPr="00B043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материалов!</w:t>
      </w:r>
    </w:p>
    <w:p w:rsidR="00A35B68" w:rsidRDefault="00B04323" w:rsidP="00B71D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интернет-издания не несет ответственность за соблюдение авторского права на представленные материалы, публикуемые </w:t>
      </w:r>
      <w:r w:rsidR="00B7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3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</w:t>
      </w:r>
      <w:r w:rsidR="00B7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</w:t>
      </w:r>
      <w:r w:rsidRPr="00B0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43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5734A" w:rsidRPr="00D12EEC" w:rsidRDefault="00B04323" w:rsidP="00B71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несёт персонально педагог и дошкольное учреждение, которое он представляет.</w:t>
      </w:r>
    </w:p>
    <w:p w:rsidR="00D12EEC" w:rsidRDefault="00D12EEC" w:rsidP="00D12EEC">
      <w:pPr>
        <w:pStyle w:val="a3"/>
      </w:pPr>
      <w:r w:rsidRPr="00DF07BC">
        <w:rPr>
          <w:rStyle w:val="a4"/>
          <w:b w:val="0"/>
          <w:color w:val="C00000"/>
        </w:rPr>
        <w:t>При заполнении заявки будьте внимательны!</w:t>
      </w:r>
      <w:r w:rsidRPr="00DF07BC">
        <w:rPr>
          <w:b/>
          <w:color w:val="C00000"/>
        </w:rPr>
        <w:t xml:space="preserve"> </w:t>
      </w:r>
      <w:r>
        <w:t>Указанные Вами данные вносятся в наградные документы. Фамилия имя и отчество, должность педагога указываются полностью, без сокращений.</w:t>
      </w:r>
    </w:p>
    <w:p w:rsidR="00D12EEC" w:rsidRDefault="00D12EEC" w:rsidP="00D12EEC">
      <w:pPr>
        <w:pStyle w:val="a3"/>
      </w:pPr>
      <w:r>
        <w:t>Оргкомитет конкурса уведомляет, что в случае неверного заполнения ВАМИ заявки (фамилия/ имя участника, возраст, название образовательной организации и т.д.) переоформление дипломов осуществляется на ВОЗМЕЗДНОЙ основе: 20 руб. 1 диплом.</w:t>
      </w:r>
    </w:p>
    <w:p w:rsidR="00D12EEC" w:rsidRDefault="00D12EEC" w:rsidP="00D12EEC">
      <w:pPr>
        <w:pStyle w:val="a3"/>
      </w:pPr>
      <w:r>
        <w:t xml:space="preserve">Консультации </w:t>
      </w:r>
      <w:proofErr w:type="gramStart"/>
      <w:r>
        <w:t>по  эл</w:t>
      </w:r>
      <w:proofErr w:type="gramEnd"/>
      <w:r>
        <w:t xml:space="preserve">. почте: dsto@bk.ru, тел. 20-57-24 </w:t>
      </w:r>
      <w:r w:rsidR="0078288B">
        <w:t xml:space="preserve">с 10 до 20. </w:t>
      </w:r>
      <w:r>
        <w:t>Организатор: главный редактор интернет-издания «Детские сады Тюменской области» Осьмакова Марина Васильевна</w:t>
      </w:r>
    </w:p>
    <w:p w:rsidR="005E4EBC" w:rsidRPr="00A35B68" w:rsidRDefault="00F6261E" w:rsidP="00B71D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6" w:anchor="akzya" w:history="1">
        <w:r w:rsidR="005E4EBC" w:rsidRPr="00C91626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http://tmndetsady.ru/aktsii/sila-rossii-v-edinstve-naroda/</w:t>
        </w:r>
        <w:r w:rsidR="00C91626" w:rsidRPr="00C91626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#</w:t>
        </w:r>
        <w:r w:rsidR="005E4EBC" w:rsidRPr="00C91626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akzya</w:t>
        </w:r>
      </w:hyperlink>
    </w:p>
    <w:sectPr w:rsidR="005E4EBC" w:rsidRPr="00A35B68" w:rsidSect="0055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4707B"/>
    <w:multiLevelType w:val="hybridMultilevel"/>
    <w:tmpl w:val="C780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3"/>
    <w:rsid w:val="00017C4B"/>
    <w:rsid w:val="00024E24"/>
    <w:rsid w:val="00054FDC"/>
    <w:rsid w:val="001D4E52"/>
    <w:rsid w:val="003A2596"/>
    <w:rsid w:val="003D2703"/>
    <w:rsid w:val="00453DCC"/>
    <w:rsid w:val="0055734A"/>
    <w:rsid w:val="005E4EBC"/>
    <w:rsid w:val="00674D82"/>
    <w:rsid w:val="00752671"/>
    <w:rsid w:val="0078288B"/>
    <w:rsid w:val="00895A15"/>
    <w:rsid w:val="008B2BA5"/>
    <w:rsid w:val="0092484E"/>
    <w:rsid w:val="00A35B68"/>
    <w:rsid w:val="00AA024A"/>
    <w:rsid w:val="00B04323"/>
    <w:rsid w:val="00B36BD2"/>
    <w:rsid w:val="00B71D78"/>
    <w:rsid w:val="00C35342"/>
    <w:rsid w:val="00C91626"/>
    <w:rsid w:val="00D12EEC"/>
    <w:rsid w:val="00D56859"/>
    <w:rsid w:val="00DB29E0"/>
    <w:rsid w:val="00DF07BC"/>
    <w:rsid w:val="00EF17E7"/>
    <w:rsid w:val="00F01955"/>
    <w:rsid w:val="00F55683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0FF2-2E17-48B6-A782-28F1AF3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68"/>
  </w:style>
  <w:style w:type="paragraph" w:styleId="1">
    <w:name w:val="heading 1"/>
    <w:basedOn w:val="a"/>
    <w:link w:val="10"/>
    <w:uiPriority w:val="9"/>
    <w:qFormat/>
    <w:rsid w:val="00B04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323"/>
    <w:rPr>
      <w:b/>
      <w:bCs/>
    </w:rPr>
  </w:style>
  <w:style w:type="character" w:styleId="a5">
    <w:name w:val="Emphasis"/>
    <w:basedOn w:val="a0"/>
    <w:uiPriority w:val="20"/>
    <w:qFormat/>
    <w:rsid w:val="00B04323"/>
    <w:rPr>
      <w:i/>
      <w:iCs/>
    </w:rPr>
  </w:style>
  <w:style w:type="character" w:styleId="a6">
    <w:name w:val="Hyperlink"/>
    <w:basedOn w:val="a0"/>
    <w:uiPriority w:val="99"/>
    <w:unhideWhenUsed/>
    <w:rsid w:val="00B043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23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B04323"/>
  </w:style>
  <w:style w:type="paragraph" w:customStyle="1" w:styleId="msonormalmailrucssattributepostfix">
    <w:name w:val="msonormal_mailru_css_attribute_postfix"/>
    <w:basedOn w:val="a"/>
    <w:rsid w:val="00B0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4323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3D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6BD2"/>
  </w:style>
  <w:style w:type="character" w:styleId="aa">
    <w:name w:val="FollowedHyperlink"/>
    <w:basedOn w:val="a0"/>
    <w:uiPriority w:val="99"/>
    <w:semiHidden/>
    <w:unhideWhenUsed/>
    <w:rsid w:val="00C91626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C3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aktsii/sila-rossii-v-edinstve-naroda/" TargetMode="External"/><Relationship Id="rId5" Type="http://schemas.openxmlformats.org/officeDocument/2006/relationships/hyperlink" Target="https://youtu.be/Vu2dzn5Ih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2021-10-22T16:37:00Z</dcterms:created>
  <dcterms:modified xsi:type="dcterms:W3CDTF">2021-10-22T16:37:00Z</dcterms:modified>
</cp:coreProperties>
</file>