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2" w:rsidRDefault="00A232A2" w:rsidP="00F73FA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Зона космического пространства</w:t>
      </w:r>
    </w:p>
    <w:p w:rsidR="00496F71" w:rsidRDefault="00496F71" w:rsidP="00F73FA6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96F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«Этот загадочный космос»</w:t>
      </w:r>
    </w:p>
    <w:p w:rsidR="00496F71" w:rsidRPr="00496F71" w:rsidRDefault="00496F71" w:rsidP="00F73FA6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8202E" w:rsidRPr="00496F71" w:rsidRDefault="0028202E" w:rsidP="00F73F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71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Известно, что обстановка, в которой растёт ребёнок — оформление помещений, мебель, игрушки — оказывает влияние на воспитание и становление личности. Значительную часть времени дети  проводят в детском саду. Поэтому</w:t>
      </w:r>
      <w:r w:rsidR="00F73F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96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важно</w:t>
      </w:r>
      <w:r w:rsidR="00F73FA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96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3FA6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детском саду организо</w:t>
      </w:r>
      <w:r w:rsidRPr="00496F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вать </w:t>
      </w:r>
      <w:r w:rsidR="00F73FA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правильную развивающую предметно-пространственную среду</w:t>
      </w:r>
      <w:r w:rsidRPr="00496F71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она способствовала физическому и психическому развитию ребёнка</w:t>
      </w:r>
      <w:r w:rsidR="00F73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дошкольника</w:t>
      </w:r>
      <w:r w:rsidRPr="00496F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3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этого необходимо продум</w:t>
      </w:r>
      <w:r w:rsidRPr="00496F71">
        <w:rPr>
          <w:rFonts w:ascii="Times New Roman" w:hAnsi="Times New Roman" w:cs="Times New Roman"/>
          <w:sz w:val="28"/>
          <w:szCs w:val="28"/>
          <w:shd w:val="clear" w:color="auto" w:fill="FFFFFF"/>
        </w:rPr>
        <w:t>ать её оформление, рассматривая  с разных сторон: эстетической, безопасной, удобной и полезной.</w:t>
      </w:r>
    </w:p>
    <w:p w:rsidR="00F73FA6" w:rsidRDefault="00AD4C86" w:rsidP="00F73F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F71">
        <w:rPr>
          <w:rFonts w:ascii="Times New Roman" w:hAnsi="Times New Roman" w:cs="Times New Roman"/>
          <w:sz w:val="28"/>
          <w:szCs w:val="28"/>
          <w:lang w:eastAsia="ru-RU"/>
        </w:rPr>
        <w:t xml:space="preserve">Несколько десятков лет назад, в эпоху начала освоения и развития космоса, первого полёта человека в космос,  многие  мальчишки и девчонки мечтали стать космонавтами. В наши дни полёты в космос стали обыденностью, поэтому интерес к космонавтике стал падать. Современные дети перестали интересоваться темой космоса. Но менее интересной она от этого не стала. Как  же заинтересовать современных дошкольников этой темой? </w:t>
      </w:r>
      <w:r w:rsidR="00F73FA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28202E" w:rsidRPr="00496F71" w:rsidRDefault="00AD4C86" w:rsidP="00F73F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6F71">
        <w:rPr>
          <w:rFonts w:ascii="Times New Roman" w:hAnsi="Times New Roman" w:cs="Times New Roman"/>
          <w:sz w:val="28"/>
          <w:szCs w:val="28"/>
          <w:lang w:eastAsia="ru-RU"/>
        </w:rPr>
        <w:t xml:space="preserve">Вот это и есть </w:t>
      </w:r>
      <w:r w:rsidR="000277CC" w:rsidRPr="00496F71">
        <w:rPr>
          <w:rFonts w:ascii="Times New Roman" w:hAnsi="Times New Roman" w:cs="Times New Roman"/>
          <w:sz w:val="28"/>
          <w:szCs w:val="28"/>
          <w:lang w:eastAsia="ru-RU"/>
        </w:rPr>
        <w:t xml:space="preserve">наша </w:t>
      </w:r>
      <w:r w:rsidR="00F73FA6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задача - </w:t>
      </w:r>
      <w:r w:rsidRPr="00496F71">
        <w:rPr>
          <w:rFonts w:ascii="Times New Roman" w:hAnsi="Times New Roman" w:cs="Times New Roman"/>
          <w:sz w:val="28"/>
          <w:szCs w:val="28"/>
          <w:lang w:eastAsia="ru-RU"/>
        </w:rPr>
        <w:t xml:space="preserve"> важно грамотно выстроить работу по формированию </w:t>
      </w:r>
      <w:r w:rsidR="00F73FA6">
        <w:rPr>
          <w:rFonts w:ascii="Times New Roman" w:hAnsi="Times New Roman" w:cs="Times New Roman"/>
          <w:sz w:val="28"/>
          <w:szCs w:val="28"/>
          <w:lang w:eastAsia="ru-RU"/>
        </w:rPr>
        <w:t>у детей представлений о космосе.  К</w:t>
      </w:r>
      <w:r w:rsidRPr="00496F71">
        <w:rPr>
          <w:rFonts w:ascii="Times New Roman" w:hAnsi="Times New Roman" w:cs="Times New Roman"/>
          <w:sz w:val="28"/>
          <w:szCs w:val="28"/>
          <w:lang w:eastAsia="ru-RU"/>
        </w:rPr>
        <w:t xml:space="preserve">оротко рассказать о большом космосе нельзя! </w:t>
      </w:r>
      <w:r w:rsidR="00F73FA6">
        <w:rPr>
          <w:rFonts w:ascii="Times New Roman" w:hAnsi="Times New Roman" w:cs="Times New Roman"/>
          <w:sz w:val="28"/>
          <w:szCs w:val="28"/>
          <w:lang w:eastAsia="ru-RU"/>
        </w:rPr>
        <w:t>Только у</w:t>
      </w:r>
      <w:r w:rsidRPr="00496F71">
        <w:rPr>
          <w:rFonts w:ascii="Times New Roman" w:hAnsi="Times New Roman" w:cs="Times New Roman"/>
          <w:sz w:val="28"/>
          <w:szCs w:val="28"/>
          <w:lang w:eastAsia="ru-RU"/>
        </w:rPr>
        <w:t xml:space="preserve">влекаясь каким-либо фактом, каждого </w:t>
      </w:r>
      <w:r w:rsidR="00A308BF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 </w:t>
      </w:r>
      <w:r w:rsidRPr="00496F71">
        <w:rPr>
          <w:rFonts w:ascii="Times New Roman" w:hAnsi="Times New Roman" w:cs="Times New Roman"/>
          <w:sz w:val="28"/>
          <w:szCs w:val="28"/>
          <w:lang w:eastAsia="ru-RU"/>
        </w:rPr>
        <w:t>захватывают, словно на космическом корабле,</w:t>
      </w:r>
      <w:r w:rsidR="00A308BF">
        <w:rPr>
          <w:rFonts w:ascii="Times New Roman" w:hAnsi="Times New Roman" w:cs="Times New Roman"/>
          <w:sz w:val="28"/>
          <w:szCs w:val="28"/>
          <w:lang w:eastAsia="ru-RU"/>
        </w:rPr>
        <w:t xml:space="preserve"> путешествия, </w:t>
      </w:r>
      <w:r w:rsidRPr="00496F71">
        <w:rPr>
          <w:rFonts w:ascii="Times New Roman" w:hAnsi="Times New Roman" w:cs="Times New Roman"/>
          <w:sz w:val="28"/>
          <w:szCs w:val="28"/>
          <w:lang w:eastAsia="ru-RU"/>
        </w:rPr>
        <w:t xml:space="preserve"> приключения на далекие и неизведанные планеты солнечной системы</w:t>
      </w:r>
      <w:r w:rsidR="00496F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FF9" w:rsidRDefault="00496F71" w:rsidP="00F73FA6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дети могли </w:t>
      </w:r>
      <w:r w:rsidR="00A232A2">
        <w:rPr>
          <w:rFonts w:ascii="Times New Roman" w:hAnsi="Times New Roman" w:cs="Times New Roman"/>
          <w:sz w:val="28"/>
          <w:szCs w:val="28"/>
        </w:rPr>
        <w:t>узнать -</w:t>
      </w:r>
      <w:r w:rsidR="0028202E" w:rsidRPr="00496F71">
        <w:rPr>
          <w:rFonts w:ascii="Times New Roman" w:hAnsi="Times New Roman" w:cs="Times New Roman"/>
          <w:sz w:val="28"/>
          <w:szCs w:val="28"/>
        </w:rPr>
        <w:t xml:space="preserve"> как рождаются звезды, какая самая горячая звезда во Вселенной, кто первым полетел в </w:t>
      </w:r>
      <w:r w:rsidR="0028202E" w:rsidRPr="00496F71">
        <w:rPr>
          <w:rFonts w:ascii="Times New Roman" w:hAnsi="Times New Roman" w:cs="Times New Roman"/>
          <w:bCs/>
          <w:sz w:val="28"/>
          <w:szCs w:val="28"/>
        </w:rPr>
        <w:t>космос и многое другое</w:t>
      </w:r>
      <w:r w:rsidR="00A308B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23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C86" w:rsidRPr="00496F71">
        <w:rPr>
          <w:rFonts w:ascii="Times New Roman" w:hAnsi="Times New Roman" w:cs="Times New Roman"/>
          <w:sz w:val="28"/>
          <w:szCs w:val="28"/>
        </w:rPr>
        <w:t xml:space="preserve"> в </w:t>
      </w:r>
      <w:r w:rsidR="00A232A2" w:rsidRPr="00A308BF">
        <w:rPr>
          <w:rFonts w:ascii="Times New Roman" w:hAnsi="Times New Roman" w:cs="Times New Roman"/>
          <w:color w:val="000000" w:themeColor="text1"/>
          <w:sz w:val="28"/>
          <w:szCs w:val="28"/>
        </w:rPr>
        <w:t>нашем детском саду</w:t>
      </w:r>
      <w:r w:rsidR="00A308BF">
        <w:rPr>
          <w:rFonts w:ascii="Times New Roman" w:hAnsi="Times New Roman" w:cs="Times New Roman"/>
          <w:bCs/>
          <w:sz w:val="28"/>
          <w:szCs w:val="28"/>
        </w:rPr>
        <w:t xml:space="preserve"> «Сибирячок»</w:t>
      </w:r>
      <w:r w:rsidR="0028202E" w:rsidRPr="00496F71">
        <w:rPr>
          <w:rFonts w:ascii="Times New Roman" w:hAnsi="Times New Roman" w:cs="Times New Roman"/>
          <w:bCs/>
          <w:sz w:val="28"/>
          <w:szCs w:val="28"/>
        </w:rPr>
        <w:t xml:space="preserve"> была создана развивающая</w:t>
      </w:r>
      <w:r w:rsidR="00A232A2" w:rsidRPr="00A23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2A2" w:rsidRPr="00496F71">
        <w:rPr>
          <w:rFonts w:ascii="Times New Roman" w:hAnsi="Times New Roman" w:cs="Times New Roman"/>
          <w:bCs/>
          <w:sz w:val="28"/>
          <w:szCs w:val="28"/>
        </w:rPr>
        <w:t>предметно-</w:t>
      </w:r>
      <w:r w:rsidR="00A232A2">
        <w:rPr>
          <w:rFonts w:ascii="Times New Roman" w:hAnsi="Times New Roman" w:cs="Times New Roman"/>
          <w:bCs/>
          <w:sz w:val="28"/>
          <w:szCs w:val="28"/>
        </w:rPr>
        <w:t>пространственная</w:t>
      </w:r>
      <w:r w:rsidR="0028202E" w:rsidRPr="00496F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C86" w:rsidRPr="00496F71">
        <w:rPr>
          <w:rFonts w:ascii="Times New Roman" w:hAnsi="Times New Roman" w:cs="Times New Roman"/>
          <w:bCs/>
          <w:sz w:val="28"/>
          <w:szCs w:val="28"/>
        </w:rPr>
        <w:t>среда</w:t>
      </w:r>
      <w:r w:rsidR="00EF2FF9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EF2FF9" w:rsidRPr="00EF2F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EF2F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зона</w:t>
      </w:r>
      <w:r w:rsidR="00EF2FF9" w:rsidRPr="00A308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EF2FF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космического пространства  </w:t>
      </w:r>
      <w:r w:rsidR="00EF2FF9" w:rsidRPr="00496F7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 теме </w:t>
      </w:r>
      <w:r w:rsidR="00EF2FF9" w:rsidRPr="00496F71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EF2FF9" w:rsidRPr="00496F7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Этот загадочный космос</w:t>
      </w:r>
      <w:r w:rsidR="00EF2FF9" w:rsidRPr="00496F71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A308B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308BF" w:rsidRDefault="00A308BF" w:rsidP="00F73FA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Её цель</w:t>
      </w:r>
      <w:r w:rsidR="008D7489" w:rsidRPr="00496F71">
        <w:rPr>
          <w:rFonts w:ascii="Times New Roman" w:hAnsi="Times New Roman" w:cs="Times New Roman"/>
          <w:bCs/>
          <w:sz w:val="28"/>
          <w:szCs w:val="28"/>
        </w:rPr>
        <w:t>: с</w:t>
      </w:r>
      <w:r w:rsidR="00AD4C86" w:rsidRPr="00496F71">
        <w:rPr>
          <w:rFonts w:ascii="Times New Roman" w:hAnsi="Times New Roman" w:cs="Times New Roman"/>
          <w:bCs/>
          <w:sz w:val="28"/>
          <w:szCs w:val="28"/>
        </w:rPr>
        <w:t>оздание условий для расширения представлений детей о космическом пространстве, солнечной системе и ее пл</w:t>
      </w:r>
      <w:r w:rsidR="008D7489" w:rsidRPr="00496F71">
        <w:rPr>
          <w:rFonts w:ascii="Times New Roman" w:hAnsi="Times New Roman" w:cs="Times New Roman"/>
          <w:bCs/>
          <w:sz w:val="28"/>
          <w:szCs w:val="28"/>
        </w:rPr>
        <w:t>анетах, освоении космоса людьми, полёте первого человека в космос.</w:t>
      </w:r>
      <w:r w:rsidR="008D7489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2A2" w:rsidRDefault="008D7489" w:rsidP="00F73FA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среду, мы предположили, что в результате пребывания детей в данной среде у детей будет развиваться</w:t>
      </w:r>
      <w:r w:rsidR="00A232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08BF" w:rsidRDefault="00A308BF" w:rsidP="00F73FA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7489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инициатива в самостоятельной организации игр и желания интересоваться темой Космоса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8BF" w:rsidRDefault="00A308BF" w:rsidP="00F73FA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8D7489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асширятся представления детей о космосе, об освоении человеком космического пространства, о значении космических исследований для жизни людей на Земле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8BF" w:rsidRDefault="00A308BF" w:rsidP="00F73FA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8D7489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азовьётся любознательность,  кругозор, умение обобщать собственные наблюдения, творческое воображение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08BF" w:rsidRDefault="00A308BF" w:rsidP="00F73FA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обогатится  словарный запас;</w:t>
      </w:r>
    </w:p>
    <w:p w:rsidR="00AD4C86" w:rsidRPr="00496F71" w:rsidRDefault="00A308BF" w:rsidP="00F73FA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8D7489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="000277CC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испытывать</w:t>
      </w:r>
      <w:r w:rsidR="008D7489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г</w:t>
      </w:r>
      <w:r w:rsidR="000277CC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ордости за свою Родину, уважать труд</w:t>
      </w:r>
      <w:r w:rsidR="008D7489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людей, работа которых связана с освоением космоса</w:t>
      </w:r>
      <w:r w:rsidR="000277CC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7489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0AB" w:rsidRPr="00496F71" w:rsidRDefault="0028202E" w:rsidP="00F73FA6"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96F71">
        <w:rPr>
          <w:rFonts w:ascii="Times New Roman" w:hAnsi="Times New Roman" w:cs="Times New Roman"/>
          <w:color w:val="111111"/>
          <w:sz w:val="28"/>
          <w:szCs w:val="28"/>
        </w:rPr>
        <w:t xml:space="preserve">Для создания </w:t>
      </w:r>
      <w:r w:rsidR="00A232A2">
        <w:rPr>
          <w:rFonts w:ascii="Times New Roman" w:hAnsi="Times New Roman" w:cs="Times New Roman"/>
          <w:bCs/>
          <w:sz w:val="28"/>
          <w:szCs w:val="28"/>
        </w:rPr>
        <w:t>развивающей</w:t>
      </w:r>
      <w:r w:rsidR="00A232A2" w:rsidRPr="00A23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2A2" w:rsidRPr="00496F71">
        <w:rPr>
          <w:rFonts w:ascii="Times New Roman" w:hAnsi="Times New Roman" w:cs="Times New Roman"/>
          <w:bCs/>
          <w:sz w:val="28"/>
          <w:szCs w:val="28"/>
        </w:rPr>
        <w:t>предметно-</w:t>
      </w:r>
      <w:r w:rsidR="00A232A2">
        <w:rPr>
          <w:rFonts w:ascii="Times New Roman" w:hAnsi="Times New Roman" w:cs="Times New Roman"/>
          <w:bCs/>
          <w:sz w:val="28"/>
          <w:szCs w:val="28"/>
        </w:rPr>
        <w:t>пространственной</w:t>
      </w:r>
      <w:r w:rsidR="00A232A2" w:rsidRPr="00496F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6F7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среды </w:t>
      </w:r>
      <w:r w:rsidR="00A308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зоны</w:t>
      </w:r>
      <w:r w:rsidR="00A308BF" w:rsidRPr="00A308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A308B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космического пространства  </w:t>
      </w:r>
      <w:r w:rsidRPr="00496F71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8D7489" w:rsidRPr="00496F7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Этот загадочный космос</w:t>
      </w:r>
      <w:r w:rsidRPr="00496F71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0277CC" w:rsidRPr="00496F71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0277CC" w:rsidRPr="00496F7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мы привлекли родителей, как социальных партнёров по  развитию, воспитанию детей. Совместно с детьми родители выполнили поделки по данной теме</w:t>
      </w:r>
      <w:r w:rsidR="00870C6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: космическое пространство, планеты, космические корабли</w:t>
      </w:r>
      <w:r w:rsidR="000277CC" w:rsidRPr="00496F7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. Уже сам факт совместной работы, </w:t>
      </w:r>
      <w:r w:rsidR="00870C6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277CC" w:rsidRPr="00496F7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дал толчок для развития детского интереса. Оформив данные работы в </w:t>
      </w:r>
      <w:r w:rsidR="008340AB" w:rsidRPr="00496F7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одну зону, мы тем самым стимулировали интерес детей к данной теме. </w:t>
      </w:r>
      <w:r w:rsidR="008340AB" w:rsidRPr="00496F71">
        <w:rPr>
          <w:rFonts w:ascii="Times New Roman" w:hAnsi="Times New Roman" w:cs="Times New Roman"/>
          <w:color w:val="111111"/>
          <w:sz w:val="28"/>
          <w:szCs w:val="28"/>
        </w:rPr>
        <w:lastRenderedPageBreak/>
        <w:t>Организовали </w:t>
      </w:r>
      <w:r w:rsidR="008340AB" w:rsidRPr="00496F7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среду так</w:t>
      </w:r>
      <w:r w:rsidR="008340AB" w:rsidRPr="00496F71">
        <w:rPr>
          <w:rFonts w:ascii="Times New Roman" w:hAnsi="Times New Roman" w:cs="Times New Roman"/>
          <w:color w:val="111111"/>
          <w:sz w:val="28"/>
          <w:szCs w:val="28"/>
        </w:rPr>
        <w:t>, чтобы каждый ребенок имел возможность свобо</w:t>
      </w:r>
      <w:r w:rsidR="00496F71">
        <w:rPr>
          <w:rFonts w:ascii="Times New Roman" w:hAnsi="Times New Roman" w:cs="Times New Roman"/>
          <w:color w:val="111111"/>
          <w:sz w:val="28"/>
          <w:szCs w:val="28"/>
        </w:rPr>
        <w:t>дного доступа к ней, мог взять любую поделку и поиграть с ней.</w:t>
      </w:r>
    </w:p>
    <w:p w:rsidR="00870C6A" w:rsidRDefault="008340AB" w:rsidP="00F73FA6">
      <w:pPr>
        <w:pStyle w:val="a5"/>
        <w:ind w:firstLine="709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496F7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Все экспонаты </w:t>
      </w:r>
      <w:r w:rsidR="00870C6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находятся в свободном доступе: л</w:t>
      </w:r>
      <w:r w:rsidRPr="00496F7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юбой из экспонатов можно взять рассмотреть</w:t>
      </w:r>
      <w:r w:rsidR="00870C6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</w:t>
      </w:r>
      <w:r w:rsidRPr="00496F7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поиграть</w:t>
      </w:r>
      <w:r w:rsidR="00870C6A" w:rsidRPr="00870C6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70C6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и побеседовать с товарищем</w:t>
      </w:r>
      <w:r w:rsidR="00FB53B5" w:rsidRPr="00496F7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EF2FF9" w:rsidRDefault="00FB53B5" w:rsidP="00870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F71">
        <w:rPr>
          <w:rFonts w:ascii="Times New Roman" w:hAnsi="Times New Roman" w:cs="Times New Roman"/>
          <w:sz w:val="28"/>
          <w:szCs w:val="28"/>
        </w:rPr>
        <w:t>Уникальность данных пособий заключается в том, что они  не только воплощают принцип наглядности, согласно которому обучение строится на конкретных образах, непосредственно воспринимаемых воспитанниками  при знакомстве с новым учебным материалом, но и несут в себе большой развивающий потенциал.</w:t>
      </w:r>
    </w:p>
    <w:p w:rsidR="00EF2FF9" w:rsidRDefault="00870C6A" w:rsidP="00870C6A">
      <w:pPr>
        <w:pStyle w:val="a5"/>
        <w:ind w:firstLine="709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3B5" w:rsidRPr="00496F7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Составляющие созданной </w:t>
      </w:r>
      <w:r w:rsidR="00A232A2">
        <w:rPr>
          <w:rFonts w:ascii="Times New Roman" w:hAnsi="Times New Roman" w:cs="Times New Roman"/>
          <w:bCs/>
          <w:sz w:val="28"/>
          <w:szCs w:val="28"/>
        </w:rPr>
        <w:t>развивающей</w:t>
      </w:r>
      <w:r w:rsidR="00A232A2" w:rsidRPr="00A23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2A2" w:rsidRPr="00496F71">
        <w:rPr>
          <w:rFonts w:ascii="Times New Roman" w:hAnsi="Times New Roman" w:cs="Times New Roman"/>
          <w:bCs/>
          <w:sz w:val="28"/>
          <w:szCs w:val="28"/>
        </w:rPr>
        <w:t>предметно-</w:t>
      </w:r>
      <w:r w:rsidR="00A232A2">
        <w:rPr>
          <w:rFonts w:ascii="Times New Roman" w:hAnsi="Times New Roman" w:cs="Times New Roman"/>
          <w:bCs/>
          <w:sz w:val="28"/>
          <w:szCs w:val="28"/>
        </w:rPr>
        <w:t>пространственной</w:t>
      </w:r>
      <w:r w:rsidR="00A232A2" w:rsidRPr="00496F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3B5" w:rsidRPr="00496F7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среды</w:t>
      </w:r>
      <w:r w:rsidR="0093447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</w:t>
      </w:r>
      <w:r w:rsidR="00FB53B5" w:rsidRPr="00496F7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8340AB" w:rsidRPr="00496F7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мы используем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в различных видах деятельности.</w:t>
      </w:r>
      <w:r w:rsidR="008340AB" w:rsidRPr="00496F7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870C6A" w:rsidRDefault="00870C6A" w:rsidP="00EF2FF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  <w:t>П</w:t>
      </w:r>
      <w:r w:rsidR="008340AB" w:rsidRPr="00870C6A"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  <w:t>ознавательной</w:t>
      </w:r>
      <w:r w:rsidR="00FF3864" w:rsidRPr="00496F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FF3864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0C6A" w:rsidRDefault="00870C6A" w:rsidP="00870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FF3864" w:rsidRPr="00496F71"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  <w:r>
        <w:rPr>
          <w:rFonts w:ascii="Times New Roman" w:hAnsi="Times New Roman" w:cs="Times New Roman"/>
          <w:sz w:val="28"/>
          <w:szCs w:val="28"/>
        </w:rPr>
        <w:t xml:space="preserve">по ФЭМП </w:t>
      </w:r>
      <w:r w:rsidR="00FF3864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ближе, что дальше?» </w:t>
      </w:r>
      <w:r w:rsidR="00FF3864" w:rsidRPr="00496F7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  о</w:t>
      </w:r>
      <w:r w:rsidR="00FF3864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пределять расстояние между планетой и космическим ко</w:t>
      </w:r>
      <w:r w:rsidR="00300AE7" w:rsidRPr="00496F71">
        <w:rPr>
          <w:rFonts w:ascii="Times New Roman" w:hAnsi="Times New Roman" w:cs="Times New Roman"/>
          <w:sz w:val="28"/>
          <w:szCs w:val="28"/>
        </w:rPr>
        <w:t>раблем с помощью условной мерки</w:t>
      </w:r>
      <w:r w:rsidR="00FF3864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864" w:rsidRPr="00496F71">
        <w:rPr>
          <w:rFonts w:ascii="Times New Roman" w:hAnsi="Times New Roman" w:cs="Times New Roman"/>
          <w:sz w:val="28"/>
          <w:szCs w:val="28"/>
        </w:rPr>
        <w:t xml:space="preserve"> «Сосчитай планеты», «Какая по счёту»</w:t>
      </w:r>
      <w:r w:rsidR="00300AE7" w:rsidRPr="00496F71">
        <w:rPr>
          <w:rFonts w:ascii="Times New Roman" w:hAnsi="Times New Roman" w:cs="Times New Roman"/>
          <w:sz w:val="28"/>
          <w:szCs w:val="28"/>
        </w:rPr>
        <w:t xml:space="preserve">, </w:t>
      </w:r>
      <w:r w:rsidR="00FF3864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«Выложи корабль», «Выложи созвездие из счетных палочек»</w:t>
      </w:r>
      <w:r w:rsidR="00FF3864" w:rsidRPr="00496F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0C6A" w:rsidRDefault="00870C6A" w:rsidP="00870C6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 экспериментальные  игры - </w:t>
      </w:r>
      <w:r w:rsidR="00FF3864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3864" w:rsidRPr="00496F71">
        <w:rPr>
          <w:rFonts w:ascii="Times New Roman" w:hAnsi="Times New Roman" w:cs="Times New Roman"/>
          <w:sz w:val="28"/>
          <w:szCs w:val="28"/>
        </w:rPr>
        <w:t>пыт с лучом света «День и ночь»,</w:t>
      </w:r>
      <w:r w:rsidR="00300AE7" w:rsidRPr="00496F71">
        <w:rPr>
          <w:rFonts w:ascii="Times New Roman" w:hAnsi="Times New Roman" w:cs="Times New Roman"/>
          <w:sz w:val="28"/>
          <w:szCs w:val="28"/>
        </w:rPr>
        <w:t xml:space="preserve"> </w:t>
      </w:r>
      <w:r w:rsidR="00FF3864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придумал лето?»,</w:t>
      </w:r>
    </w:p>
    <w:p w:rsidR="00B63AEE" w:rsidRPr="00870C6A" w:rsidRDefault="00870C6A" w:rsidP="00870C6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0AE7" w:rsidRPr="00496F71">
        <w:rPr>
          <w:rFonts w:ascii="Times New Roman" w:hAnsi="Times New Roman" w:cs="Times New Roman"/>
          <w:sz w:val="28"/>
          <w:szCs w:val="28"/>
        </w:rPr>
        <w:t xml:space="preserve"> просмотр электронных презентаций</w:t>
      </w:r>
      <w:r w:rsidR="00300AE7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человек космос осваивал», «Звезды и созвездия», «Солнце и Луна», «Что тако</w:t>
      </w:r>
      <w:r w:rsidR="00300AE7" w:rsidRPr="00496F71">
        <w:rPr>
          <w:rFonts w:ascii="Times New Roman" w:hAnsi="Times New Roman" w:cs="Times New Roman"/>
          <w:sz w:val="28"/>
          <w:szCs w:val="28"/>
        </w:rPr>
        <w:t>е кометы?»</w:t>
      </w:r>
      <w:r w:rsidR="00B63AEE" w:rsidRPr="00496F7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;</w:t>
      </w:r>
    </w:p>
    <w:p w:rsidR="002E7CF3" w:rsidRDefault="002E7CF3" w:rsidP="002E7CF3">
      <w:pPr>
        <w:pStyle w:val="a5"/>
        <w:jc w:val="both"/>
        <w:rPr>
          <w:rFonts w:ascii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  <w:t>Социально-</w:t>
      </w:r>
      <w:r w:rsidR="008340AB" w:rsidRPr="002E7CF3"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  <w:t>коммуникативной</w:t>
      </w:r>
      <w:r w:rsidR="00B63AEE" w:rsidRPr="00496F71">
        <w:rPr>
          <w:rFonts w:ascii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B63AEE" w:rsidRPr="00496F71" w:rsidRDefault="002E7CF3" w:rsidP="002E7CF3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         </w:t>
      </w:r>
      <w:r w:rsidRPr="002E7CF3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="00B63AEE" w:rsidRPr="002E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6F71" w:rsidRPr="002E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 – ролевые игры </w:t>
      </w:r>
      <w:r w:rsidR="00B63AEE" w:rsidRPr="002E7C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3AEE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космического корабля»,  «Полет в космос»,  «Посадка ракеты на луну»,  «Прогулка по лунной поверхности», «Исследование новой планеты»</w:t>
      </w:r>
      <w:r w:rsid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B63AEE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Препятствия и приключения на незнакомой планете», дидактиче</w:t>
      </w:r>
      <w:r w:rsid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игры</w:t>
      </w:r>
      <w:r w:rsidR="00B63AEE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викторина о космосе, «</w:t>
      </w:r>
      <w:r w:rsid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 различия</w:t>
      </w:r>
      <w:r w:rsidR="00B63AEE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«Земля и солнечна</w:t>
      </w:r>
      <w:r w:rsid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система»,  «Полё</w:t>
      </w:r>
      <w:r w:rsidR="00B63AEE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во Вселенной», «Собери картинку»; </w:t>
      </w:r>
    </w:p>
    <w:p w:rsidR="00F42D26" w:rsidRDefault="00F42D26" w:rsidP="00F42D26">
      <w:pPr>
        <w:pStyle w:val="a5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  <w:t>Ф</w:t>
      </w:r>
      <w:r w:rsidR="008340AB" w:rsidRPr="00F42D26"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  <w:t>изической</w:t>
      </w:r>
      <w:r w:rsidR="00300AE7" w:rsidRPr="00496F71">
        <w:rPr>
          <w:rFonts w:ascii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:</w:t>
      </w:r>
      <w:r w:rsidR="00B63AEE" w:rsidRPr="00496F7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63AEE" w:rsidRPr="00496F71" w:rsidRDefault="00F42D26" w:rsidP="00F42D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          - </w:t>
      </w:r>
      <w:r w:rsidR="00B63AEE" w:rsidRPr="00496F7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подвижные игры: </w:t>
      </w:r>
      <w:r w:rsidR="00300AE7" w:rsidRPr="00496F7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300AE7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«Собери м</w:t>
      </w:r>
      <w:r w:rsidR="00496F71">
        <w:rPr>
          <w:rFonts w:ascii="Times New Roman" w:hAnsi="Times New Roman" w:cs="Times New Roman"/>
          <w:sz w:val="28"/>
          <w:szCs w:val="28"/>
        </w:rPr>
        <w:t>етеориты</w:t>
      </w:r>
      <w:r w:rsidR="00300AE7" w:rsidRPr="00496F71">
        <w:rPr>
          <w:rFonts w:ascii="Times New Roman" w:hAnsi="Times New Roman" w:cs="Times New Roman"/>
          <w:sz w:val="28"/>
          <w:szCs w:val="28"/>
        </w:rPr>
        <w:t>», «Быстрые ракеты», «Дружный экипаж</w:t>
      </w:r>
      <w:r w:rsidR="00B63AEE" w:rsidRPr="00496F71">
        <w:rPr>
          <w:rFonts w:ascii="Times New Roman" w:hAnsi="Times New Roman" w:cs="Times New Roman"/>
          <w:sz w:val="28"/>
          <w:szCs w:val="28"/>
        </w:rPr>
        <w:t>» и другие</w:t>
      </w:r>
      <w:r w:rsidR="00496F71">
        <w:rPr>
          <w:rFonts w:ascii="Times New Roman" w:hAnsi="Times New Roman" w:cs="Times New Roman"/>
          <w:sz w:val="28"/>
          <w:szCs w:val="28"/>
        </w:rPr>
        <w:t>;</w:t>
      </w:r>
    </w:p>
    <w:p w:rsidR="00F42D26" w:rsidRDefault="00F42D26" w:rsidP="00F42D26">
      <w:pPr>
        <w:pStyle w:val="a5"/>
        <w:jc w:val="both"/>
        <w:rPr>
          <w:rFonts w:ascii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Художественно - </w:t>
      </w:r>
      <w:r w:rsidR="008340AB" w:rsidRPr="00F42D26"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  <w:t>эстетической</w:t>
      </w:r>
      <w:r w:rsidR="00300AE7" w:rsidRPr="00496F71">
        <w:rPr>
          <w:rFonts w:ascii="Times New Roman" w:hAnsi="Times New Roman" w:cs="Times New Roman"/>
          <w:iCs/>
          <w:color w:val="111111"/>
          <w:sz w:val="28"/>
          <w:szCs w:val="28"/>
          <w:u w:val="single"/>
          <w:bdr w:val="none" w:sz="0" w:space="0" w:color="auto" w:frame="1"/>
        </w:rPr>
        <w:t>:</w:t>
      </w:r>
    </w:p>
    <w:p w:rsidR="00FB53B5" w:rsidRPr="00496F71" w:rsidRDefault="00F42D26" w:rsidP="00F42D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2D2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   </w:t>
      </w:r>
      <w:r w:rsidR="00300AE7" w:rsidRPr="00F42D2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     </w:t>
      </w:r>
      <w:proofErr w:type="gramStart"/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="00300AE7" w:rsidRPr="00496F7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«Нарисуй ракету, космос, солнечную систему»</w:t>
      </w:r>
      <w:r w:rsidR="008340AB" w:rsidRPr="00496F7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</w:t>
      </w:r>
      <w:r w:rsidR="00300AE7" w:rsidRPr="00496F7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«Вылепи из пластилина,  какую хочешь планету, космонавта» </w:t>
      </w:r>
      <w:r w:rsidR="00B63AEE" w:rsidRPr="00496F7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«Собери ракету из мягких модулей»,  собери из конструкторов </w:t>
      </w:r>
      <w:r w:rsid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«Космическую</w:t>
      </w:r>
      <w:r w:rsidR="00B63AEE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</w:t>
      </w:r>
      <w:r w:rsidR="00496F71">
        <w:rPr>
          <w:rFonts w:ascii="Times New Roman" w:hAnsi="Times New Roman" w:cs="Times New Roman"/>
          <w:sz w:val="28"/>
          <w:szCs w:val="28"/>
        </w:rPr>
        <w:t>ию</w:t>
      </w:r>
      <w:r w:rsidR="00FB53B5" w:rsidRPr="00496F71">
        <w:rPr>
          <w:rFonts w:ascii="Times New Roman" w:hAnsi="Times New Roman" w:cs="Times New Roman"/>
          <w:sz w:val="28"/>
          <w:szCs w:val="28"/>
        </w:rPr>
        <w:t>», «</w:t>
      </w:r>
      <w:r w:rsidR="00B63AEE" w:rsidRPr="00496F71">
        <w:rPr>
          <w:rFonts w:ascii="Times New Roman" w:hAnsi="Times New Roman" w:cs="Times New Roman"/>
          <w:sz w:val="28"/>
          <w:szCs w:val="28"/>
        </w:rPr>
        <w:t>Космодром», «Космический корабль», «Луноход»</w:t>
      </w:r>
      <w:r w:rsidR="00FB53B5" w:rsidRPr="00496F7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;</w:t>
      </w:r>
      <w:r w:rsidR="00B63AEE" w:rsidRPr="00496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42D26" w:rsidRDefault="00F42D26" w:rsidP="00F42D26">
      <w:pPr>
        <w:pStyle w:val="a5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F42D26"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  <w:t>Р</w:t>
      </w:r>
      <w:r w:rsidR="00300AE7" w:rsidRPr="00F42D26"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  <w:t>ечевой:</w:t>
      </w:r>
      <w:r w:rsidR="00FF3864" w:rsidRPr="00496F7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F42D26" w:rsidRDefault="00F42D26" w:rsidP="00F42D2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     - словесные игры </w:t>
      </w:r>
      <w:r w:rsidR="00FF3864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«Восстанови порядок в солнечной системе», «Собери разные слова из задуманного слова «космос»</w:t>
      </w:r>
      <w:r w:rsidR="00FF3864" w:rsidRPr="00496F71">
        <w:rPr>
          <w:rFonts w:ascii="Times New Roman" w:hAnsi="Times New Roman" w:cs="Times New Roman"/>
          <w:sz w:val="28"/>
          <w:szCs w:val="28"/>
        </w:rPr>
        <w:t xml:space="preserve">, </w:t>
      </w:r>
      <w:r w:rsidR="00FF3864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«Куда летят ракеты»,</w:t>
      </w:r>
      <w:r w:rsidR="00FF3864" w:rsidRPr="00496F71">
        <w:rPr>
          <w:rFonts w:ascii="Times New Roman" w:hAnsi="Times New Roman" w:cs="Times New Roman"/>
          <w:sz w:val="28"/>
          <w:szCs w:val="28"/>
        </w:rPr>
        <w:t xml:space="preserve"> «</w:t>
      </w:r>
      <w:r w:rsidR="00FF3864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 словечко</w:t>
      </w:r>
      <w:r w:rsidR="00FF3864" w:rsidRPr="00496F71">
        <w:rPr>
          <w:rFonts w:ascii="Times New Roman" w:hAnsi="Times New Roman" w:cs="Times New Roman"/>
          <w:sz w:val="28"/>
          <w:szCs w:val="28"/>
        </w:rPr>
        <w:t>»</w:t>
      </w:r>
      <w:r w:rsidR="005608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42D26" w:rsidRDefault="00F42D26" w:rsidP="00F42D2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</w:t>
      </w:r>
      <w:r w:rsidR="00560876">
        <w:rPr>
          <w:rFonts w:ascii="Times New Roman" w:hAnsi="Times New Roman" w:cs="Times New Roman"/>
          <w:sz w:val="28"/>
          <w:szCs w:val="28"/>
        </w:rPr>
        <w:t>п</w:t>
      </w:r>
      <w:r w:rsidR="00FF3864" w:rsidRPr="00496F71">
        <w:rPr>
          <w:rFonts w:ascii="Times New Roman" w:hAnsi="Times New Roman" w:cs="Times New Roman"/>
          <w:sz w:val="28"/>
          <w:szCs w:val="28"/>
        </w:rPr>
        <w:t>росмотр мультфильмов</w:t>
      </w:r>
      <w:r w:rsidR="00FF3864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«Тайна третьей планеты», </w:t>
      </w:r>
      <w:r w:rsidR="00FB53B5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Н. Носова «Незнайка на Луне»,</w:t>
      </w:r>
    </w:p>
    <w:p w:rsidR="0028202E" w:rsidRPr="00496F71" w:rsidRDefault="00F42D26" w:rsidP="00F42D26">
      <w:pPr>
        <w:pStyle w:val="a5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="00FB53B5" w:rsidRPr="00496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рассказов о приключениях в космосе.</w:t>
      </w:r>
    </w:p>
    <w:p w:rsidR="00FB53B5" w:rsidRPr="00496F71" w:rsidRDefault="00FB53B5" w:rsidP="00F73FA6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6F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выбору оборудования, пособий, игр и игрушек подходили творчески, исходя из условий и возможностей групповой комнаты.</w:t>
      </w:r>
      <w:r w:rsidR="00743A58" w:rsidRPr="00743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</w:t>
      </w:r>
      <w:r w:rsidR="00743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продолжают </w:t>
      </w:r>
      <w:r w:rsidR="00743A58" w:rsidRPr="00743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пополнять </w:t>
      </w:r>
      <w:r w:rsidR="00743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нашу зону</w:t>
      </w:r>
      <w:r w:rsidR="00743A58" w:rsidRPr="00743A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конструкторы и неоформленный материал группы.</w:t>
      </w:r>
    </w:p>
    <w:p w:rsidR="00011561" w:rsidRDefault="00EF2FF9" w:rsidP="00F73F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Иванова Екатерина Николаевна, воспитатель группы «Почемучки»</w:t>
      </w:r>
    </w:p>
    <w:p w:rsidR="00EF2FF9" w:rsidRPr="00496F71" w:rsidRDefault="00EF2FF9" w:rsidP="00F73FA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Белякова Вера Алексеевна, старший воспитатель МАДОУ АР детский сад «Сибирячок»</w:t>
      </w:r>
    </w:p>
    <w:sectPr w:rsidR="00EF2FF9" w:rsidRPr="00496F71" w:rsidSect="00EF2FF9">
      <w:pgSz w:w="11906" w:h="16838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8C4"/>
    <w:rsid w:val="00011561"/>
    <w:rsid w:val="000213BD"/>
    <w:rsid w:val="000277CC"/>
    <w:rsid w:val="000A595E"/>
    <w:rsid w:val="0028202E"/>
    <w:rsid w:val="002E7CF3"/>
    <w:rsid w:val="00300AE7"/>
    <w:rsid w:val="00496F71"/>
    <w:rsid w:val="00560876"/>
    <w:rsid w:val="00743A58"/>
    <w:rsid w:val="008340AB"/>
    <w:rsid w:val="00870C6A"/>
    <w:rsid w:val="008D7489"/>
    <w:rsid w:val="00924EDF"/>
    <w:rsid w:val="00934476"/>
    <w:rsid w:val="00A232A2"/>
    <w:rsid w:val="00A308BF"/>
    <w:rsid w:val="00AD4C86"/>
    <w:rsid w:val="00B63AEE"/>
    <w:rsid w:val="00C8384E"/>
    <w:rsid w:val="00EB68C4"/>
    <w:rsid w:val="00EF2FF9"/>
    <w:rsid w:val="00F42D26"/>
    <w:rsid w:val="00F73FA6"/>
    <w:rsid w:val="00FA1E49"/>
    <w:rsid w:val="00FB53B5"/>
    <w:rsid w:val="00FF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84E"/>
    <w:rPr>
      <w:b/>
      <w:bCs/>
    </w:rPr>
  </w:style>
  <w:style w:type="paragraph" w:styleId="a5">
    <w:name w:val="No Spacing"/>
    <w:uiPriority w:val="1"/>
    <w:qFormat/>
    <w:rsid w:val="00AD4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84E"/>
    <w:rPr>
      <w:b/>
      <w:bCs/>
    </w:rPr>
  </w:style>
  <w:style w:type="paragraph" w:styleId="a5">
    <w:name w:val="No Spacing"/>
    <w:uiPriority w:val="1"/>
    <w:qFormat/>
    <w:rsid w:val="00AD4C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</cp:lastModifiedBy>
  <cp:revision>10</cp:revision>
  <dcterms:created xsi:type="dcterms:W3CDTF">2021-03-19T04:20:00Z</dcterms:created>
  <dcterms:modified xsi:type="dcterms:W3CDTF">2021-03-24T04:19:00Z</dcterms:modified>
</cp:coreProperties>
</file>