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9191" w14:textId="0E1D3ADB" w:rsidR="00F44A89" w:rsidRPr="00083FC7" w:rsidRDefault="00083FC7" w:rsidP="00083F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FC7">
        <w:rPr>
          <w:rFonts w:ascii="Times New Roman" w:hAnsi="Times New Roman" w:cs="Times New Roman"/>
          <w:b/>
          <w:bCs/>
          <w:sz w:val="28"/>
          <w:szCs w:val="28"/>
        </w:rPr>
        <w:t xml:space="preserve">КОСМИЧЕСКАЯ </w:t>
      </w:r>
      <w:proofErr w:type="gramStart"/>
      <w:r w:rsidRPr="00083FC7">
        <w:rPr>
          <w:rFonts w:ascii="Times New Roman" w:hAnsi="Times New Roman" w:cs="Times New Roman"/>
          <w:b/>
          <w:bCs/>
          <w:sz w:val="28"/>
          <w:szCs w:val="28"/>
        </w:rPr>
        <w:t>СЕНСОРНАЯ  КОРОБКА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69286B" w14:textId="77777777" w:rsidR="00F44A89" w:rsidRPr="00083FC7" w:rsidRDefault="00F44A89" w:rsidP="00083F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510B5" w14:textId="77777777" w:rsidR="00B76652" w:rsidRPr="00083FC7" w:rsidRDefault="00F44A89" w:rsidP="00083F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3FC7">
        <w:rPr>
          <w:sz w:val="28"/>
          <w:szCs w:val="28"/>
        </w:rPr>
        <w:t xml:space="preserve">Сенсорная коробка- это </w:t>
      </w:r>
      <w:r w:rsidR="00B76652" w:rsidRPr="00083FC7">
        <w:rPr>
          <w:sz w:val="28"/>
          <w:szCs w:val="28"/>
        </w:rPr>
        <w:t xml:space="preserve">авторское </w:t>
      </w:r>
      <w:r w:rsidRPr="00083FC7">
        <w:rPr>
          <w:sz w:val="28"/>
          <w:szCs w:val="28"/>
        </w:rPr>
        <w:t xml:space="preserve">развивающее  </w:t>
      </w:r>
      <w:r w:rsidR="00B76652" w:rsidRPr="00083FC7">
        <w:rPr>
          <w:color w:val="000000"/>
          <w:sz w:val="28"/>
          <w:szCs w:val="28"/>
          <w:shd w:val="clear" w:color="auto" w:fill="FFFFFF"/>
        </w:rPr>
        <w:t xml:space="preserve"> многофункциональное   </w:t>
      </w:r>
      <w:proofErr w:type="gramStart"/>
      <w:r w:rsidR="00B76652" w:rsidRPr="00083FC7">
        <w:rPr>
          <w:color w:val="000000"/>
          <w:sz w:val="28"/>
          <w:szCs w:val="28"/>
          <w:shd w:val="clear" w:color="auto" w:fill="FFFFFF"/>
        </w:rPr>
        <w:t>пособие  для</w:t>
      </w:r>
      <w:proofErr w:type="gramEnd"/>
      <w:r w:rsidR="00B76652" w:rsidRPr="00083FC7">
        <w:rPr>
          <w:color w:val="000000"/>
          <w:sz w:val="28"/>
          <w:szCs w:val="28"/>
          <w:shd w:val="clear" w:color="auto" w:fill="FFFFFF"/>
        </w:rPr>
        <w:t xml:space="preserve"> детей, которую можно широко применять в образовательной деятельности ДОУ.</w:t>
      </w:r>
      <w:r w:rsidR="00B76652" w:rsidRPr="00083FC7">
        <w:rPr>
          <w:sz w:val="28"/>
          <w:szCs w:val="28"/>
        </w:rPr>
        <w:t xml:space="preserve"> </w:t>
      </w:r>
      <w:proofErr w:type="gramStart"/>
      <w:r w:rsidR="00B76652" w:rsidRPr="00083FC7">
        <w:rPr>
          <w:sz w:val="28"/>
          <w:szCs w:val="28"/>
        </w:rPr>
        <w:t>Сенсорные  коробки</w:t>
      </w:r>
      <w:proofErr w:type="gramEnd"/>
      <w:r w:rsidR="00B76652" w:rsidRPr="00083FC7">
        <w:rPr>
          <w:sz w:val="28"/>
          <w:szCs w:val="28"/>
        </w:rPr>
        <w:t xml:space="preserve">  могут   быть различной тематики, в нашем случае – это Космос.</w:t>
      </w:r>
    </w:p>
    <w:p w14:paraId="5FEFD666" w14:textId="4EB7C95F" w:rsidR="00B76652" w:rsidRPr="00083FC7" w:rsidRDefault="00B76652" w:rsidP="00083F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FC7">
        <w:rPr>
          <w:color w:val="000000"/>
          <w:sz w:val="28"/>
          <w:szCs w:val="28"/>
          <w:u w:val="single"/>
        </w:rPr>
        <w:t xml:space="preserve"> Цель</w:t>
      </w:r>
      <w:r w:rsidRPr="00083FC7">
        <w:rPr>
          <w:color w:val="000000"/>
          <w:sz w:val="28"/>
          <w:szCs w:val="28"/>
        </w:rPr>
        <w:t> сенсорных коробок</w:t>
      </w:r>
      <w:r w:rsidRPr="00083FC7">
        <w:rPr>
          <w:b/>
          <w:bCs/>
          <w:color w:val="000000"/>
          <w:sz w:val="28"/>
          <w:szCs w:val="28"/>
        </w:rPr>
        <w:t>- развитие сенсорного восприятия окружающего мира.</w:t>
      </w:r>
    </w:p>
    <w:p w14:paraId="0F01034A" w14:textId="77777777" w:rsidR="00B76652" w:rsidRPr="00083FC7" w:rsidRDefault="00B76652" w:rsidP="00083F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FC7">
        <w:rPr>
          <w:color w:val="000000"/>
          <w:sz w:val="28"/>
          <w:szCs w:val="28"/>
        </w:rPr>
        <w:t>       </w:t>
      </w:r>
      <w:r w:rsidRPr="00083FC7">
        <w:rPr>
          <w:color w:val="000000"/>
          <w:sz w:val="28"/>
          <w:szCs w:val="28"/>
          <w:u w:val="single"/>
        </w:rPr>
        <w:t>Задачи:</w:t>
      </w:r>
    </w:p>
    <w:p w14:paraId="34E7E781" w14:textId="77777777" w:rsidR="00B76652" w:rsidRPr="00083FC7" w:rsidRDefault="00B76652" w:rsidP="00083F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FC7">
        <w:rPr>
          <w:b/>
          <w:bCs/>
          <w:color w:val="000000"/>
          <w:sz w:val="28"/>
          <w:szCs w:val="28"/>
        </w:rPr>
        <w:t>Развитие мелкой моторики, координации движения, восприятия и формирования знаний о внешних свойствах предметов и материалов</w:t>
      </w:r>
    </w:p>
    <w:p w14:paraId="3FA90D7D" w14:textId="77777777" w:rsidR="00B76652" w:rsidRPr="00083FC7" w:rsidRDefault="00B76652" w:rsidP="00083F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FC7">
        <w:rPr>
          <w:color w:val="000000"/>
          <w:sz w:val="28"/>
          <w:szCs w:val="28"/>
        </w:rPr>
        <w:t>Развитие таких психические процессов, как </w:t>
      </w:r>
      <w:r w:rsidRPr="00083FC7">
        <w:rPr>
          <w:b/>
          <w:bCs/>
          <w:color w:val="000000"/>
          <w:sz w:val="28"/>
          <w:szCs w:val="28"/>
        </w:rPr>
        <w:t>воображение, внимание, память, мышление </w:t>
      </w:r>
      <w:r w:rsidRPr="00083FC7">
        <w:rPr>
          <w:color w:val="000000"/>
          <w:sz w:val="28"/>
          <w:szCs w:val="28"/>
        </w:rPr>
        <w:t>и, конечно же, </w:t>
      </w:r>
      <w:r w:rsidRPr="00083FC7">
        <w:rPr>
          <w:b/>
          <w:bCs/>
          <w:color w:val="000000"/>
          <w:sz w:val="28"/>
          <w:szCs w:val="28"/>
        </w:rPr>
        <w:t>речь</w:t>
      </w:r>
      <w:r w:rsidRPr="00083FC7">
        <w:rPr>
          <w:color w:val="000000"/>
          <w:sz w:val="28"/>
          <w:szCs w:val="28"/>
        </w:rPr>
        <w:t>, которая напрямую зависит от действий рук и пальцев</w:t>
      </w:r>
    </w:p>
    <w:p w14:paraId="53775524" w14:textId="77777777" w:rsidR="00B76652" w:rsidRPr="00083FC7" w:rsidRDefault="00B76652" w:rsidP="00083F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FC7">
        <w:rPr>
          <w:color w:val="000000"/>
          <w:sz w:val="28"/>
          <w:szCs w:val="28"/>
        </w:rPr>
        <w:t>Так как многие дети любят проговаривать свои тактильные ощущения, учатся сравнивать их со своим прошлым опытом, </w:t>
      </w:r>
      <w:r w:rsidRPr="00083FC7">
        <w:rPr>
          <w:b/>
          <w:bCs/>
          <w:color w:val="000000"/>
          <w:sz w:val="28"/>
          <w:szCs w:val="28"/>
        </w:rPr>
        <w:t>происходит значительное расширение словарного запаса и развитие связной речи</w:t>
      </w:r>
      <w:r w:rsidRPr="00083FC7">
        <w:rPr>
          <w:color w:val="000000"/>
          <w:sz w:val="28"/>
          <w:szCs w:val="28"/>
        </w:rPr>
        <w:t>.</w:t>
      </w:r>
    </w:p>
    <w:p w14:paraId="36544B11" w14:textId="76BE020D" w:rsidR="00B76652" w:rsidRPr="00083FC7" w:rsidRDefault="00B76652" w:rsidP="00083F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FC7">
        <w:rPr>
          <w:color w:val="000000"/>
          <w:sz w:val="28"/>
          <w:szCs w:val="28"/>
        </w:rPr>
        <w:t>Получение детьми </w:t>
      </w:r>
      <w:r w:rsidRPr="00083FC7">
        <w:rPr>
          <w:b/>
          <w:bCs/>
          <w:color w:val="000000"/>
          <w:sz w:val="28"/>
          <w:szCs w:val="28"/>
        </w:rPr>
        <w:t>знаний о</w:t>
      </w:r>
      <w:r w:rsidR="0084753C" w:rsidRPr="00083FC7">
        <w:rPr>
          <w:b/>
          <w:bCs/>
          <w:color w:val="000000"/>
          <w:sz w:val="28"/>
          <w:szCs w:val="28"/>
        </w:rPr>
        <w:t xml:space="preserve"> </w:t>
      </w:r>
      <w:r w:rsidR="00225A68" w:rsidRPr="00083FC7">
        <w:rPr>
          <w:b/>
          <w:bCs/>
          <w:color w:val="000000"/>
          <w:sz w:val="28"/>
          <w:szCs w:val="28"/>
        </w:rPr>
        <w:t>космосе, через</w:t>
      </w:r>
      <w:r w:rsidRPr="00083FC7">
        <w:rPr>
          <w:b/>
          <w:bCs/>
          <w:color w:val="000000"/>
          <w:sz w:val="28"/>
          <w:szCs w:val="28"/>
        </w:rPr>
        <w:t xml:space="preserve"> практические действия, опытно-экспериментальным путем</w:t>
      </w:r>
      <w:r w:rsidRPr="00083FC7">
        <w:rPr>
          <w:color w:val="000000"/>
          <w:sz w:val="28"/>
          <w:szCs w:val="28"/>
        </w:rPr>
        <w:t>, а главное – </w:t>
      </w:r>
      <w:r w:rsidRPr="00083FC7">
        <w:rPr>
          <w:b/>
          <w:bCs/>
          <w:color w:val="000000"/>
          <w:sz w:val="28"/>
          <w:szCs w:val="28"/>
        </w:rPr>
        <w:t>самостоятельно</w:t>
      </w:r>
      <w:r w:rsidRPr="00083FC7">
        <w:rPr>
          <w:color w:val="000000"/>
          <w:sz w:val="28"/>
          <w:szCs w:val="28"/>
        </w:rPr>
        <w:t>, что является необходимым условием формирования познавательной мотивации, то есть умения и желания добывать информацию самому, без помощи взрослого.</w:t>
      </w:r>
    </w:p>
    <w:p w14:paraId="0C7466D0" w14:textId="743AB677" w:rsidR="00F44A89" w:rsidRPr="00083FC7" w:rsidRDefault="00B76652" w:rsidP="00083F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FC7">
        <w:rPr>
          <w:b/>
          <w:bCs/>
          <w:color w:val="000000"/>
          <w:sz w:val="28"/>
          <w:szCs w:val="28"/>
        </w:rPr>
        <w:t xml:space="preserve">Материалы для изготовления сенсорной </w:t>
      </w:r>
      <w:r w:rsidR="00225A68" w:rsidRPr="00083FC7">
        <w:rPr>
          <w:b/>
          <w:bCs/>
          <w:color w:val="000000"/>
          <w:sz w:val="28"/>
          <w:szCs w:val="28"/>
        </w:rPr>
        <w:t>коробки Космос</w:t>
      </w:r>
      <w:r w:rsidR="00F44A89" w:rsidRPr="00083FC7">
        <w:rPr>
          <w:sz w:val="28"/>
          <w:szCs w:val="28"/>
        </w:rPr>
        <w:t xml:space="preserve"> - песок, абстрактные фигурки, круглые мячики - планеты и многое другое!</w:t>
      </w:r>
    </w:p>
    <w:p w14:paraId="534C5D03" w14:textId="634DF9E8" w:rsidR="00B76652" w:rsidRPr="00083FC7" w:rsidRDefault="00710A77" w:rsidP="0008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C7">
        <w:rPr>
          <w:rFonts w:ascii="Times New Roman" w:hAnsi="Times New Roman" w:cs="Times New Roman"/>
          <w:sz w:val="28"/>
          <w:szCs w:val="28"/>
        </w:rPr>
        <w:t xml:space="preserve">Мы взяли емкость- пластиковый контейнер, который  </w:t>
      </w:r>
      <w:r w:rsidR="00F44A89" w:rsidRPr="00083FC7">
        <w:rPr>
          <w:rFonts w:ascii="Times New Roman" w:hAnsi="Times New Roman" w:cs="Times New Roman"/>
          <w:sz w:val="28"/>
          <w:szCs w:val="28"/>
        </w:rPr>
        <w:t xml:space="preserve"> наполни</w:t>
      </w:r>
      <w:r w:rsidRPr="00083FC7">
        <w:rPr>
          <w:rFonts w:ascii="Times New Roman" w:hAnsi="Times New Roman" w:cs="Times New Roman"/>
          <w:sz w:val="28"/>
          <w:szCs w:val="28"/>
        </w:rPr>
        <w:t>ли: крупой и разноцветными камушками.  Чтобы изобразить лунные кратеры, на дно мы поместили картонные ячейки из-под яиц. Ракеты, летающие тарелки и инопланетяне были изготовлены из подручного материала: втулки от бумажных полотенец</w:t>
      </w:r>
      <w:r w:rsidR="00B76652" w:rsidRPr="00083FC7">
        <w:rPr>
          <w:rFonts w:ascii="Times New Roman" w:hAnsi="Times New Roman" w:cs="Times New Roman"/>
          <w:sz w:val="28"/>
          <w:szCs w:val="28"/>
        </w:rPr>
        <w:t>, о</w:t>
      </w:r>
      <w:r w:rsidRPr="00083FC7">
        <w:rPr>
          <w:rFonts w:ascii="Times New Roman" w:hAnsi="Times New Roman" w:cs="Times New Roman"/>
          <w:sz w:val="28"/>
          <w:szCs w:val="28"/>
        </w:rPr>
        <w:t>дноразовая посуда, фольга, пластиковые крышки и многое др</w:t>
      </w:r>
      <w:r w:rsidR="00B76652" w:rsidRPr="00083FC7">
        <w:rPr>
          <w:rFonts w:ascii="Times New Roman" w:hAnsi="Times New Roman" w:cs="Times New Roman"/>
          <w:sz w:val="28"/>
          <w:szCs w:val="28"/>
        </w:rPr>
        <w:t>у</w:t>
      </w:r>
      <w:r w:rsidRPr="00083FC7">
        <w:rPr>
          <w:rFonts w:ascii="Times New Roman" w:hAnsi="Times New Roman" w:cs="Times New Roman"/>
          <w:sz w:val="28"/>
          <w:szCs w:val="28"/>
        </w:rPr>
        <w:t xml:space="preserve">гое позволили создать макет космического пространства. </w:t>
      </w:r>
    </w:p>
    <w:p w14:paraId="592D025C" w14:textId="14D8F299" w:rsidR="00F44A89" w:rsidRPr="00083FC7" w:rsidRDefault="0084753C" w:rsidP="00083F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Сенсорные коробки служат основой для организации сюжетно-ролевых игр. В нашем случае нами была проведена предварительная работа. Детям была предложена </w:t>
      </w:r>
      <w:bookmarkStart w:id="0" w:name="_Hlk67921051"/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литература и альбомы, дидактические игры о космосе</w:t>
      </w:r>
      <w:bookmarkEnd w:id="0"/>
      <w:r w:rsidR="00225A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14:paraId="7F3061E5" w14:textId="77777777" w:rsidR="00083FC7" w:rsidRPr="00083FC7" w:rsidRDefault="0084753C" w:rsidP="00083F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Алгоритм работы с сенсорной коробкой</w:t>
      </w:r>
    </w:p>
    <w:p w14:paraId="097F28D6" w14:textId="6E79AEA7" w:rsidR="00083FC7" w:rsidRPr="00083FC7" w:rsidRDefault="0084753C" w:rsidP="00083F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1.</w:t>
      </w:r>
      <w:r w:rsidR="00083FC7"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Чтение литературы по теме, </w:t>
      </w:r>
      <w:r w:rsidR="00225A68"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рассматривание альбомов</w:t>
      </w:r>
      <w:r w:rsidR="00083FC7"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gramStart"/>
      <w:r w:rsidR="00083FC7"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включение  дидактических</w:t>
      </w:r>
      <w:proofErr w:type="gramEnd"/>
      <w:r w:rsidR="00083FC7"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игр и видеороликов  о космосе</w:t>
      </w: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58386125" w14:textId="238AED6A" w:rsidR="0084753C" w:rsidRPr="00083FC7" w:rsidRDefault="00083FC7" w:rsidP="00083F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2.</w:t>
      </w:r>
      <w:r w:rsidR="0084753C"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Создание воображаемой ситуации</w:t>
      </w: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по теме Космос</w:t>
      </w:r>
    </w:p>
    <w:p w14:paraId="12607505" w14:textId="41BE94FE" w:rsidR="0084753C" w:rsidRPr="00083FC7" w:rsidRDefault="0084753C" w:rsidP="00083F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2. Распределение ролей</w:t>
      </w:r>
    </w:p>
    <w:p w14:paraId="6769BC96" w14:textId="2CB32783" w:rsidR="00083FC7" w:rsidRPr="00083FC7" w:rsidRDefault="00083FC7" w:rsidP="00083F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3. Самостоятельная игра </w:t>
      </w:r>
      <w:proofErr w:type="gramStart"/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 педагог</w:t>
      </w:r>
      <w:proofErr w:type="gramEnd"/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включает проблемную ситуацию)</w:t>
      </w: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Можно включить музыкальное сопровождение  и предложить детям постоять под «звездным» дождем, смывающим усталость и тревогу.</w:t>
      </w:r>
    </w:p>
    <w:p w14:paraId="3DE0D844" w14:textId="6A4CFA90" w:rsidR="00C93B44" w:rsidRPr="00225A68" w:rsidRDefault="00083FC7" w:rsidP="00225A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83FC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4. Рефлексия</w:t>
      </w:r>
    </w:p>
    <w:sectPr w:rsidR="00C93B44" w:rsidRPr="0022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E6871"/>
    <w:multiLevelType w:val="multilevel"/>
    <w:tmpl w:val="E95A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11"/>
    <w:rsid w:val="00083FC7"/>
    <w:rsid w:val="00225A68"/>
    <w:rsid w:val="00710A77"/>
    <w:rsid w:val="0084753C"/>
    <w:rsid w:val="00B76652"/>
    <w:rsid w:val="00C93B44"/>
    <w:rsid w:val="00D41C11"/>
    <w:rsid w:val="00F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81E"/>
  <w15:chartTrackingRefBased/>
  <w15:docId w15:val="{4A177154-8A7E-4BFB-975F-86644CE5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 ДС</dc:creator>
  <cp:keywords/>
  <dc:description/>
  <cp:lastModifiedBy>49 ДС</cp:lastModifiedBy>
  <cp:revision>3</cp:revision>
  <dcterms:created xsi:type="dcterms:W3CDTF">2021-03-29T08:50:00Z</dcterms:created>
  <dcterms:modified xsi:type="dcterms:W3CDTF">2021-03-29T09:43:00Z</dcterms:modified>
</cp:coreProperties>
</file>