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65" w:rsidRPr="00FE386B" w:rsidRDefault="00890F77" w:rsidP="00F05F15">
      <w:pPr>
        <w:spacing w:after="0" w:line="240" w:lineRule="auto"/>
        <w:jc w:val="center"/>
        <w:rPr>
          <w:sz w:val="28"/>
          <w:szCs w:val="28"/>
        </w:rPr>
      </w:pPr>
      <w:r w:rsidRPr="00FE386B">
        <w:rPr>
          <w:sz w:val="28"/>
          <w:szCs w:val="28"/>
        </w:rPr>
        <w:t>Детский сад «Ивушка» структурное</w:t>
      </w:r>
      <w:r w:rsidR="00FE386B">
        <w:rPr>
          <w:sz w:val="28"/>
          <w:szCs w:val="28"/>
        </w:rPr>
        <w:t xml:space="preserve"> подразделение Детского сада «Светлячок»</w:t>
      </w:r>
    </w:p>
    <w:p w:rsidR="00890F77" w:rsidRPr="00FE386B" w:rsidRDefault="00890F77" w:rsidP="00F05F15">
      <w:pPr>
        <w:spacing w:after="0" w:line="240" w:lineRule="auto"/>
        <w:jc w:val="center"/>
        <w:rPr>
          <w:sz w:val="28"/>
          <w:szCs w:val="28"/>
        </w:rPr>
      </w:pPr>
      <w:r w:rsidRPr="00FE386B">
        <w:rPr>
          <w:sz w:val="28"/>
          <w:szCs w:val="28"/>
        </w:rPr>
        <w:t>Старший воспитатель Любовь Николаевна Белоглазова</w:t>
      </w:r>
    </w:p>
    <w:p w:rsidR="00890F77" w:rsidRPr="00890F77" w:rsidRDefault="00890F77" w:rsidP="00F05F1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bCs w:val="0"/>
          <w:color w:val="000000"/>
          <w:sz w:val="28"/>
          <w:szCs w:val="28"/>
          <w:lang w:eastAsia="ru-RU"/>
        </w:rPr>
      </w:pPr>
      <w:r w:rsidRPr="00890F77">
        <w:rPr>
          <w:rFonts w:ascii="yandex-sans" w:eastAsia="Times New Roman" w:hAnsi="yandex-sans"/>
          <w:bCs w:val="0"/>
          <w:color w:val="000000"/>
          <w:sz w:val="28"/>
          <w:szCs w:val="28"/>
          <w:lang w:eastAsia="ru-RU"/>
        </w:rPr>
        <w:t>«Не надо искать путь к победе – надо создать такие условия,</w:t>
      </w:r>
    </w:p>
    <w:p w:rsidR="00890F77" w:rsidRPr="00890F77" w:rsidRDefault="00890F77" w:rsidP="00F05F1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bCs w:val="0"/>
          <w:color w:val="000000"/>
          <w:sz w:val="28"/>
          <w:szCs w:val="28"/>
          <w:lang w:eastAsia="ru-RU"/>
        </w:rPr>
      </w:pPr>
      <w:r w:rsidRPr="00890F77">
        <w:rPr>
          <w:rFonts w:ascii="yandex-sans" w:eastAsia="Times New Roman" w:hAnsi="yandex-sans"/>
          <w:bCs w:val="0"/>
          <w:color w:val="000000"/>
          <w:sz w:val="28"/>
          <w:szCs w:val="28"/>
          <w:lang w:eastAsia="ru-RU"/>
        </w:rPr>
        <w:t>чтобы все пути вели к ней!!!»</w:t>
      </w:r>
    </w:p>
    <w:p w:rsidR="00890F77" w:rsidRPr="00890F77" w:rsidRDefault="00890F77" w:rsidP="00F05F1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bCs w:val="0"/>
          <w:color w:val="000000"/>
          <w:sz w:val="28"/>
          <w:szCs w:val="28"/>
          <w:lang w:eastAsia="ru-RU"/>
        </w:rPr>
      </w:pPr>
      <w:r w:rsidRPr="00890F77">
        <w:rPr>
          <w:rFonts w:ascii="yandex-sans" w:eastAsia="Times New Roman" w:hAnsi="yandex-sans"/>
          <w:bCs w:val="0"/>
          <w:color w:val="000000"/>
          <w:sz w:val="28"/>
          <w:szCs w:val="28"/>
          <w:lang w:eastAsia="ru-RU"/>
        </w:rPr>
        <w:t>© Пьер Бомарше</w:t>
      </w:r>
    </w:p>
    <w:p w:rsidR="00AB705D" w:rsidRDefault="00AB705D" w:rsidP="00F05F15">
      <w:pPr>
        <w:spacing w:after="0" w:line="240" w:lineRule="auto"/>
        <w:jc w:val="both"/>
        <w:rPr>
          <w:sz w:val="28"/>
          <w:szCs w:val="28"/>
        </w:rPr>
      </w:pPr>
    </w:p>
    <w:p w:rsidR="00E83E2C" w:rsidRDefault="00F41EB5" w:rsidP="00F05F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0513">
        <w:rPr>
          <w:sz w:val="28"/>
          <w:szCs w:val="28"/>
        </w:rPr>
        <w:t>Мое призвание быть</w:t>
      </w:r>
      <w:r w:rsidR="00FE386B" w:rsidRPr="00FE386B">
        <w:rPr>
          <w:sz w:val="28"/>
          <w:szCs w:val="28"/>
        </w:rPr>
        <w:t xml:space="preserve"> воспитателем, </w:t>
      </w:r>
      <w:r w:rsidR="00C20513">
        <w:rPr>
          <w:sz w:val="28"/>
          <w:szCs w:val="28"/>
        </w:rPr>
        <w:t xml:space="preserve">я </w:t>
      </w:r>
      <w:r w:rsidR="00FE386B" w:rsidRPr="00FE386B">
        <w:rPr>
          <w:sz w:val="28"/>
          <w:szCs w:val="28"/>
        </w:rPr>
        <w:t>поняла, когда училась в Тюменском пед</w:t>
      </w:r>
      <w:r w:rsidR="009F1BE8">
        <w:rPr>
          <w:sz w:val="28"/>
          <w:szCs w:val="28"/>
        </w:rPr>
        <w:t xml:space="preserve">агогическом </w:t>
      </w:r>
      <w:r w:rsidR="00FE386B" w:rsidRPr="00FE386B">
        <w:rPr>
          <w:sz w:val="28"/>
          <w:szCs w:val="28"/>
        </w:rPr>
        <w:t>училище. В своей ж</w:t>
      </w:r>
      <w:r w:rsidR="0088767D">
        <w:rPr>
          <w:sz w:val="28"/>
          <w:szCs w:val="28"/>
        </w:rPr>
        <w:t xml:space="preserve">изни всегда была ответственной, </w:t>
      </w:r>
      <w:r w:rsidR="00FE386B" w:rsidRPr="00FE386B">
        <w:rPr>
          <w:sz w:val="28"/>
          <w:szCs w:val="28"/>
        </w:rPr>
        <w:t xml:space="preserve">вела активную деятельность </w:t>
      </w:r>
      <w:r w:rsidR="00C20513">
        <w:rPr>
          <w:sz w:val="28"/>
          <w:szCs w:val="28"/>
        </w:rPr>
        <w:t>и в школе</w:t>
      </w:r>
      <w:r w:rsidR="0088767D">
        <w:rPr>
          <w:sz w:val="28"/>
          <w:szCs w:val="28"/>
        </w:rPr>
        <w:t>,</w:t>
      </w:r>
      <w:r w:rsidR="00C20513">
        <w:rPr>
          <w:sz w:val="28"/>
          <w:szCs w:val="28"/>
        </w:rPr>
        <w:t xml:space="preserve"> и в педучилище</w:t>
      </w:r>
      <w:r w:rsidR="00FE386B" w:rsidRPr="00FE386B">
        <w:rPr>
          <w:sz w:val="28"/>
          <w:szCs w:val="28"/>
        </w:rPr>
        <w:t xml:space="preserve">, участвуя и в спорте, и в культурной </w:t>
      </w:r>
      <w:r w:rsidR="009F1BE8">
        <w:rPr>
          <w:sz w:val="28"/>
          <w:szCs w:val="28"/>
        </w:rPr>
        <w:t>жизни</w:t>
      </w:r>
      <w:r w:rsidR="00C20513">
        <w:rPr>
          <w:sz w:val="28"/>
          <w:szCs w:val="28"/>
        </w:rPr>
        <w:t>.</w:t>
      </w:r>
      <w:r w:rsidR="00FE386B" w:rsidRPr="00FE386B">
        <w:rPr>
          <w:sz w:val="28"/>
          <w:szCs w:val="28"/>
        </w:rPr>
        <w:t xml:space="preserve"> Участник всех соревнований, играла в сборной команде по волейболу, пела в хоре. Продолжить свое образование мечтала еще в педучилище и свою </w:t>
      </w:r>
      <w:r w:rsidR="0088767D">
        <w:rPr>
          <w:sz w:val="28"/>
          <w:szCs w:val="28"/>
        </w:rPr>
        <w:t>мечту осуществила, получив</w:t>
      </w:r>
      <w:r w:rsidR="00FE386B" w:rsidRPr="00FE386B">
        <w:rPr>
          <w:sz w:val="28"/>
          <w:szCs w:val="28"/>
        </w:rPr>
        <w:t xml:space="preserve"> высшее образование в </w:t>
      </w:r>
      <w:proofErr w:type="spellStart"/>
      <w:r w:rsidR="00FE386B" w:rsidRPr="00FE386B">
        <w:rPr>
          <w:sz w:val="28"/>
          <w:szCs w:val="28"/>
        </w:rPr>
        <w:t>Ишимском</w:t>
      </w:r>
      <w:proofErr w:type="spellEnd"/>
      <w:r w:rsidR="00FE386B" w:rsidRPr="00FE386B">
        <w:rPr>
          <w:sz w:val="28"/>
          <w:szCs w:val="28"/>
        </w:rPr>
        <w:t xml:space="preserve"> педагогическом институте. </w:t>
      </w:r>
      <w:r w:rsidR="009F1BE8">
        <w:rPr>
          <w:sz w:val="28"/>
          <w:szCs w:val="28"/>
        </w:rPr>
        <w:t>Мои</w:t>
      </w:r>
      <w:r w:rsidR="00E83E2C">
        <w:rPr>
          <w:sz w:val="28"/>
          <w:szCs w:val="28"/>
        </w:rPr>
        <w:t xml:space="preserve"> увлечения: продолжаю петь, являюсь   участником вокальной группы «Ивушка» села Гилево</w:t>
      </w:r>
      <w:r w:rsidR="00A6636B">
        <w:rPr>
          <w:sz w:val="28"/>
          <w:szCs w:val="28"/>
        </w:rPr>
        <w:t>.</w:t>
      </w:r>
      <w:r w:rsidR="00E83E2C">
        <w:rPr>
          <w:sz w:val="28"/>
          <w:szCs w:val="28"/>
        </w:rPr>
        <w:t xml:space="preserve"> Люблю в свободное время вязать красивые салфетки, печь вкусные пироги для своих любимых внуков. Спорт остался </w:t>
      </w:r>
      <w:r w:rsidR="00A6636B">
        <w:rPr>
          <w:sz w:val="28"/>
          <w:szCs w:val="28"/>
        </w:rPr>
        <w:t>также для меня любимым занятием: ходьба на лыжах, скандинавская ходьба.</w:t>
      </w:r>
    </w:p>
    <w:p w:rsidR="009F1BE8" w:rsidRDefault="00435A3D" w:rsidP="00A663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BE8">
        <w:rPr>
          <w:sz w:val="28"/>
          <w:szCs w:val="28"/>
        </w:rPr>
        <w:t>Работая старшим воспитателем, отдаю всю душу и сердце своей любимой работе. Главное в профессии считаю взаимопонимание и доверие. Доверие коллег, которые ждут от меня открытых отношений, творческого подхода к решению сложных педагогических ситуаций. Доверие – это основа без которой нет взаимопонимания, стремления, новаторства, поиска и конечно результата.</w:t>
      </w:r>
      <w:r w:rsidR="00962556">
        <w:rPr>
          <w:sz w:val="28"/>
          <w:szCs w:val="28"/>
        </w:rPr>
        <w:t xml:space="preserve"> Мне важно их слышать</w:t>
      </w:r>
      <w:r w:rsidR="00F05F15">
        <w:rPr>
          <w:sz w:val="28"/>
          <w:szCs w:val="28"/>
        </w:rPr>
        <w:t xml:space="preserve"> и слушать</w:t>
      </w:r>
      <w:r w:rsidR="000D3ACA">
        <w:rPr>
          <w:sz w:val="28"/>
          <w:szCs w:val="28"/>
        </w:rPr>
        <w:t>, проявить чуткость,</w:t>
      </w:r>
      <w:r w:rsidR="00962556">
        <w:rPr>
          <w:sz w:val="28"/>
          <w:szCs w:val="28"/>
        </w:rPr>
        <w:t xml:space="preserve"> видеть в каждом изюминку и развивать их творческие способности.</w:t>
      </w:r>
      <w:r w:rsidR="00A6636B">
        <w:rPr>
          <w:sz w:val="28"/>
          <w:szCs w:val="28"/>
        </w:rPr>
        <w:t xml:space="preserve"> Стремиться, чтобы каждый воспитатель вырос в настоящего мастера своего дела.</w:t>
      </w:r>
    </w:p>
    <w:p w:rsidR="00A6636B" w:rsidRPr="00A6636B" w:rsidRDefault="00BC093F" w:rsidP="00A663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BAB">
        <w:rPr>
          <w:sz w:val="28"/>
          <w:szCs w:val="28"/>
        </w:rPr>
        <w:t xml:space="preserve"> </w:t>
      </w:r>
      <w:r w:rsidR="00FE386B" w:rsidRPr="00FE386B">
        <w:rPr>
          <w:sz w:val="28"/>
          <w:szCs w:val="28"/>
        </w:rPr>
        <w:t xml:space="preserve">Коллектив, </w:t>
      </w:r>
      <w:r w:rsidR="002E05FA">
        <w:rPr>
          <w:sz w:val="28"/>
          <w:szCs w:val="28"/>
        </w:rPr>
        <w:t>детского сада «Ивушка» был всегда работоспособным, инициативным, имея огромный опыт работы</w:t>
      </w:r>
      <w:r w:rsidR="00FE386B" w:rsidRPr="00FE386B">
        <w:rPr>
          <w:sz w:val="28"/>
          <w:szCs w:val="28"/>
        </w:rPr>
        <w:t xml:space="preserve">.  </w:t>
      </w:r>
      <w:r w:rsidR="0088767D">
        <w:rPr>
          <w:sz w:val="28"/>
          <w:szCs w:val="28"/>
        </w:rPr>
        <w:t>Продолжая</w:t>
      </w:r>
      <w:r w:rsidR="00FE386B" w:rsidRPr="00FE386B">
        <w:rPr>
          <w:sz w:val="28"/>
          <w:szCs w:val="28"/>
        </w:rPr>
        <w:t xml:space="preserve"> традиции этого коллектива, </w:t>
      </w:r>
      <w:r w:rsidR="0088767D">
        <w:rPr>
          <w:sz w:val="28"/>
          <w:szCs w:val="28"/>
        </w:rPr>
        <w:t>внесла</w:t>
      </w:r>
      <w:r w:rsidR="00FE386B" w:rsidRPr="00FE386B">
        <w:rPr>
          <w:sz w:val="28"/>
          <w:szCs w:val="28"/>
        </w:rPr>
        <w:t xml:space="preserve"> свои новые идеи. </w:t>
      </w:r>
      <w:r w:rsidR="002E05FA">
        <w:rPr>
          <w:sz w:val="28"/>
          <w:szCs w:val="28"/>
        </w:rPr>
        <w:t>С</w:t>
      </w:r>
      <w:r w:rsidR="0088767D">
        <w:rPr>
          <w:sz w:val="28"/>
          <w:szCs w:val="28"/>
        </w:rPr>
        <w:t>овременн</w:t>
      </w:r>
      <w:r w:rsidR="003B2C84">
        <w:rPr>
          <w:sz w:val="28"/>
          <w:szCs w:val="28"/>
        </w:rPr>
        <w:t>ое</w:t>
      </w:r>
      <w:r w:rsidR="002A6259">
        <w:rPr>
          <w:sz w:val="28"/>
          <w:szCs w:val="28"/>
        </w:rPr>
        <w:t xml:space="preserve"> </w:t>
      </w:r>
      <w:r w:rsidR="00FE386B">
        <w:rPr>
          <w:sz w:val="28"/>
          <w:szCs w:val="28"/>
        </w:rPr>
        <w:t>обор</w:t>
      </w:r>
      <w:r w:rsidR="003B2C84">
        <w:rPr>
          <w:sz w:val="28"/>
          <w:szCs w:val="28"/>
        </w:rPr>
        <w:t>удование</w:t>
      </w:r>
      <w:r w:rsidR="002A6259">
        <w:rPr>
          <w:sz w:val="28"/>
          <w:szCs w:val="28"/>
        </w:rPr>
        <w:t>,</w:t>
      </w:r>
      <w:r w:rsidR="0088767D">
        <w:rPr>
          <w:sz w:val="28"/>
          <w:szCs w:val="28"/>
        </w:rPr>
        <w:t xml:space="preserve"> </w:t>
      </w:r>
      <w:r w:rsidR="00FE386B">
        <w:rPr>
          <w:sz w:val="28"/>
          <w:szCs w:val="28"/>
        </w:rPr>
        <w:t xml:space="preserve">помогли </w:t>
      </w:r>
      <w:r w:rsidR="003B2C84">
        <w:rPr>
          <w:sz w:val="28"/>
          <w:szCs w:val="28"/>
        </w:rPr>
        <w:t xml:space="preserve">приобрести </w:t>
      </w:r>
      <w:r w:rsidR="0088767D">
        <w:rPr>
          <w:sz w:val="28"/>
          <w:szCs w:val="28"/>
        </w:rPr>
        <w:t>депутаты областной думы. И</w:t>
      </w:r>
      <w:r w:rsidR="00FE386B">
        <w:rPr>
          <w:sz w:val="28"/>
          <w:szCs w:val="28"/>
        </w:rPr>
        <w:t xml:space="preserve">нтерактивные доски </w:t>
      </w:r>
      <w:r w:rsidR="0088767D">
        <w:rPr>
          <w:sz w:val="28"/>
          <w:szCs w:val="28"/>
        </w:rPr>
        <w:t>установлены в</w:t>
      </w:r>
      <w:r w:rsidR="00FE386B">
        <w:rPr>
          <w:sz w:val="28"/>
          <w:szCs w:val="28"/>
        </w:rPr>
        <w:t xml:space="preserve"> каждую группу. </w:t>
      </w:r>
      <w:r w:rsidR="002A6259">
        <w:rPr>
          <w:sz w:val="28"/>
          <w:szCs w:val="28"/>
        </w:rPr>
        <w:t xml:space="preserve">Результат был виден сразу. Педагоги стали использовать новые технологии, делая деятельность для детей более интересной, познавательной. Воспитатель старшей разновозрастной группы создала интерактивные плакаты по различным темам, разным направлением и заняла первое место в конкурсе «ИКТ технологии». </w:t>
      </w:r>
      <w:r w:rsidR="0088767D">
        <w:rPr>
          <w:sz w:val="28"/>
          <w:szCs w:val="28"/>
        </w:rPr>
        <w:t xml:space="preserve">Создана мультимедийная картотека. </w:t>
      </w:r>
      <w:r w:rsidR="00A6636B" w:rsidRPr="00A6636B">
        <w:rPr>
          <w:sz w:val="28"/>
          <w:szCs w:val="28"/>
        </w:rPr>
        <w:t>Увлекательно и интересно создавать новые сайты, изменять их.  В этом году заняла третье место на конкурсе ИКТ технологий, представив сайт старшего воспитателя. (</w:t>
      </w:r>
      <w:hyperlink r:id="rId5" w:history="1">
        <w:r w:rsidR="00A6636B" w:rsidRPr="00A6636B">
          <w:rPr>
            <w:rStyle w:val="a3"/>
            <w:sz w:val="28"/>
            <w:szCs w:val="28"/>
          </w:rPr>
          <w:t>https://nsportal.ru/beloglazova-lyubov-nikolaevna</w:t>
        </w:r>
      </w:hyperlink>
      <w:r w:rsidR="00A6636B" w:rsidRPr="00A6636B">
        <w:rPr>
          <w:sz w:val="28"/>
          <w:szCs w:val="28"/>
        </w:rPr>
        <w:t>). Создавала и сайт «Дошкольное воспитание Заводоуковского городского округа». Делилась опытом по созданию профессиональных сайтов для педагогов на семинаре «Я успешен».</w:t>
      </w:r>
    </w:p>
    <w:p w:rsidR="00B1784D" w:rsidRPr="00B1784D" w:rsidRDefault="008E7BAB" w:rsidP="002909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636B">
        <w:rPr>
          <w:sz w:val="28"/>
          <w:szCs w:val="28"/>
        </w:rPr>
        <w:t xml:space="preserve"> </w:t>
      </w:r>
      <w:r w:rsidR="002A6259" w:rsidRPr="002A6259">
        <w:rPr>
          <w:sz w:val="28"/>
          <w:szCs w:val="28"/>
        </w:rPr>
        <w:t>Создавая инициативную, дружную, творческую команду ре</w:t>
      </w:r>
      <w:r w:rsidR="000B79CA">
        <w:rPr>
          <w:sz w:val="28"/>
          <w:szCs w:val="28"/>
        </w:rPr>
        <w:t>шила использовать личный пример, участвуя в кон</w:t>
      </w:r>
      <w:bookmarkStart w:id="0" w:name="_GoBack"/>
      <w:bookmarkEnd w:id="0"/>
      <w:r w:rsidR="000B79CA">
        <w:rPr>
          <w:sz w:val="28"/>
          <w:szCs w:val="28"/>
        </w:rPr>
        <w:t>курсах.</w:t>
      </w:r>
      <w:r w:rsidR="00B1784D" w:rsidRPr="00B1784D">
        <w:rPr>
          <w:sz w:val="28"/>
          <w:szCs w:val="28"/>
        </w:rPr>
        <w:t xml:space="preserve"> </w:t>
      </w:r>
      <w:r w:rsidR="00103186" w:rsidRPr="00103186">
        <w:rPr>
          <w:sz w:val="28"/>
          <w:szCs w:val="28"/>
        </w:rPr>
        <w:t>В конкурсе интерн</w:t>
      </w:r>
      <w:r w:rsidR="003B2C84">
        <w:rPr>
          <w:sz w:val="28"/>
          <w:szCs w:val="28"/>
        </w:rPr>
        <w:t xml:space="preserve">ет страниц выступая с проектом </w:t>
      </w:r>
      <w:r w:rsidR="00103186" w:rsidRPr="00103186">
        <w:rPr>
          <w:sz w:val="28"/>
          <w:szCs w:val="28"/>
        </w:rPr>
        <w:t>заняла 1 место.</w:t>
      </w:r>
      <w:r w:rsidR="00103186">
        <w:rPr>
          <w:sz w:val="28"/>
          <w:szCs w:val="28"/>
        </w:rPr>
        <w:t xml:space="preserve"> </w:t>
      </w:r>
      <w:r w:rsidR="00B1784D" w:rsidRPr="00B1784D">
        <w:rPr>
          <w:sz w:val="28"/>
          <w:szCs w:val="28"/>
        </w:rPr>
        <w:t xml:space="preserve">Проект «Ивушка -  территория радости, развития и здоровья»  полностью раскрывал возможности сельской </w:t>
      </w:r>
      <w:r w:rsidR="00B1784D" w:rsidRPr="00B1784D">
        <w:rPr>
          <w:sz w:val="28"/>
          <w:szCs w:val="28"/>
        </w:rPr>
        <w:lastRenderedPageBreak/>
        <w:t>местности</w:t>
      </w:r>
      <w:r w:rsidR="00103186">
        <w:rPr>
          <w:sz w:val="28"/>
          <w:szCs w:val="28"/>
        </w:rPr>
        <w:t xml:space="preserve">, </w:t>
      </w:r>
      <w:r w:rsidR="003B2C84">
        <w:rPr>
          <w:sz w:val="28"/>
          <w:szCs w:val="28"/>
        </w:rPr>
        <w:t>способствовала</w:t>
      </w:r>
      <w:r w:rsidR="00103186">
        <w:rPr>
          <w:sz w:val="28"/>
          <w:szCs w:val="28"/>
        </w:rPr>
        <w:t>, чтобы территория</w:t>
      </w:r>
      <w:r w:rsidR="00B1784D" w:rsidRPr="00B1784D">
        <w:rPr>
          <w:sz w:val="28"/>
          <w:szCs w:val="28"/>
        </w:rPr>
        <w:t xml:space="preserve"> детского сада</w:t>
      </w:r>
      <w:r w:rsidR="003B2C84">
        <w:rPr>
          <w:sz w:val="28"/>
          <w:szCs w:val="28"/>
        </w:rPr>
        <w:t xml:space="preserve"> стала</w:t>
      </w:r>
      <w:r w:rsidR="00103186">
        <w:rPr>
          <w:sz w:val="28"/>
          <w:szCs w:val="28"/>
        </w:rPr>
        <w:t xml:space="preserve"> </w:t>
      </w:r>
      <w:r w:rsidR="00B1784D" w:rsidRPr="00B1784D">
        <w:rPr>
          <w:sz w:val="28"/>
          <w:szCs w:val="28"/>
        </w:rPr>
        <w:t xml:space="preserve"> для детей </w:t>
      </w:r>
      <w:proofErr w:type="spellStart"/>
      <w:r w:rsidR="00B1784D" w:rsidRPr="00B1784D">
        <w:rPr>
          <w:sz w:val="28"/>
          <w:szCs w:val="28"/>
        </w:rPr>
        <w:t>оздоравливающей</w:t>
      </w:r>
      <w:proofErr w:type="spellEnd"/>
      <w:r w:rsidR="00B1784D" w:rsidRPr="00B1784D">
        <w:rPr>
          <w:sz w:val="28"/>
          <w:szCs w:val="28"/>
        </w:rPr>
        <w:t xml:space="preserve"> и развивающей: </w:t>
      </w:r>
      <w:r w:rsidR="00103186">
        <w:rPr>
          <w:sz w:val="28"/>
          <w:szCs w:val="28"/>
        </w:rPr>
        <w:t xml:space="preserve"> создала условия</w:t>
      </w:r>
      <w:r w:rsidR="00B1784D" w:rsidRPr="00B1784D">
        <w:rPr>
          <w:sz w:val="28"/>
          <w:szCs w:val="28"/>
        </w:rPr>
        <w:t xml:space="preserve"> для театрализованной деятельности, </w:t>
      </w:r>
      <w:r w:rsidR="00103186">
        <w:rPr>
          <w:sz w:val="28"/>
          <w:szCs w:val="28"/>
        </w:rPr>
        <w:t>физического развития (</w:t>
      </w:r>
      <w:r w:rsidR="00B1784D" w:rsidRPr="00B1784D">
        <w:rPr>
          <w:sz w:val="28"/>
          <w:szCs w:val="28"/>
        </w:rPr>
        <w:t>дорожка здоровья</w:t>
      </w:r>
      <w:r w:rsidR="00103186">
        <w:rPr>
          <w:sz w:val="28"/>
          <w:szCs w:val="28"/>
        </w:rPr>
        <w:t>),</w:t>
      </w:r>
      <w:r w:rsidR="00B1784D" w:rsidRPr="00B1784D">
        <w:rPr>
          <w:sz w:val="28"/>
          <w:szCs w:val="28"/>
        </w:rPr>
        <w:t xml:space="preserve"> </w:t>
      </w:r>
      <w:r w:rsidR="00103186">
        <w:rPr>
          <w:sz w:val="28"/>
          <w:szCs w:val="28"/>
        </w:rPr>
        <w:t>украсила участок зеленая аптека лекарственных растений</w:t>
      </w:r>
      <w:r w:rsidR="00B1784D" w:rsidRPr="00B1784D">
        <w:rPr>
          <w:sz w:val="28"/>
          <w:szCs w:val="28"/>
        </w:rPr>
        <w:t xml:space="preserve">, </w:t>
      </w:r>
      <w:r w:rsidR="00103186">
        <w:rPr>
          <w:sz w:val="28"/>
          <w:szCs w:val="28"/>
        </w:rPr>
        <w:t xml:space="preserve">родители стали активными помощниками в создании </w:t>
      </w:r>
      <w:r w:rsidR="00B1784D" w:rsidRPr="00B1784D">
        <w:rPr>
          <w:sz w:val="28"/>
          <w:szCs w:val="28"/>
        </w:rPr>
        <w:t xml:space="preserve"> метеостанция, где дети </w:t>
      </w:r>
      <w:r w:rsidR="00103186">
        <w:rPr>
          <w:sz w:val="28"/>
          <w:szCs w:val="28"/>
        </w:rPr>
        <w:t xml:space="preserve">с удовольствием </w:t>
      </w:r>
      <w:r w:rsidR="00B1784D" w:rsidRPr="00B1784D">
        <w:rPr>
          <w:sz w:val="28"/>
          <w:szCs w:val="28"/>
        </w:rPr>
        <w:t>наблюдали за погодой, анализировали, делали отметки в журнале</w:t>
      </w:r>
      <w:r w:rsidR="003B2C84">
        <w:rPr>
          <w:sz w:val="28"/>
          <w:szCs w:val="28"/>
        </w:rPr>
        <w:t>,</w:t>
      </w:r>
      <w:r w:rsidR="00B1784D" w:rsidRPr="00B1784D">
        <w:rPr>
          <w:sz w:val="28"/>
          <w:szCs w:val="28"/>
        </w:rPr>
        <w:t xml:space="preserve"> </w:t>
      </w:r>
      <w:r w:rsidR="00103186">
        <w:rPr>
          <w:sz w:val="28"/>
          <w:szCs w:val="28"/>
        </w:rPr>
        <w:t xml:space="preserve">зарисовки. </w:t>
      </w:r>
    </w:p>
    <w:p w:rsidR="00290924" w:rsidRDefault="008E7BAB" w:rsidP="008E7B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186">
        <w:rPr>
          <w:sz w:val="28"/>
          <w:szCs w:val="28"/>
        </w:rPr>
        <w:t>Я стала л</w:t>
      </w:r>
      <w:r w:rsidR="00290924">
        <w:rPr>
          <w:sz w:val="28"/>
          <w:szCs w:val="28"/>
        </w:rPr>
        <w:t>ауреат</w:t>
      </w:r>
      <w:r w:rsidR="00103186">
        <w:rPr>
          <w:sz w:val="28"/>
          <w:szCs w:val="28"/>
        </w:rPr>
        <w:t>ом</w:t>
      </w:r>
      <w:r w:rsidR="00B1784D" w:rsidRPr="00B1784D">
        <w:rPr>
          <w:sz w:val="28"/>
          <w:szCs w:val="28"/>
        </w:rPr>
        <w:t xml:space="preserve"> </w:t>
      </w:r>
      <w:r w:rsidR="00290924">
        <w:rPr>
          <w:sz w:val="28"/>
          <w:szCs w:val="28"/>
        </w:rPr>
        <w:t>окружного этапа</w:t>
      </w:r>
      <w:r w:rsidR="00B1784D" w:rsidRPr="00B1784D">
        <w:rPr>
          <w:sz w:val="28"/>
          <w:szCs w:val="28"/>
        </w:rPr>
        <w:t xml:space="preserve"> национальной премии в области развития образования «Серебряная сова». </w:t>
      </w:r>
      <w:r w:rsidR="00290924">
        <w:rPr>
          <w:sz w:val="28"/>
          <w:szCs w:val="28"/>
        </w:rPr>
        <w:t xml:space="preserve">В Екатеринбурге </w:t>
      </w:r>
      <w:r w:rsidR="00220625">
        <w:rPr>
          <w:sz w:val="28"/>
          <w:szCs w:val="28"/>
        </w:rPr>
        <w:t>защити</w:t>
      </w:r>
      <w:r w:rsidR="00290924">
        <w:rPr>
          <w:sz w:val="28"/>
          <w:szCs w:val="28"/>
        </w:rPr>
        <w:t>ла</w:t>
      </w:r>
      <w:r w:rsidR="00220625">
        <w:rPr>
          <w:sz w:val="28"/>
          <w:szCs w:val="28"/>
        </w:rPr>
        <w:t xml:space="preserve"> </w:t>
      </w:r>
      <w:r w:rsidR="00290924">
        <w:rPr>
          <w:sz w:val="28"/>
          <w:szCs w:val="28"/>
        </w:rPr>
        <w:t>проект</w:t>
      </w:r>
      <w:r w:rsidR="00B1784D" w:rsidRPr="00B1784D">
        <w:rPr>
          <w:sz w:val="28"/>
          <w:szCs w:val="28"/>
        </w:rPr>
        <w:t xml:space="preserve"> «Прогулки- это интересно»</w:t>
      </w:r>
      <w:r w:rsidR="00290924">
        <w:rPr>
          <w:sz w:val="28"/>
          <w:szCs w:val="28"/>
        </w:rPr>
        <w:t>.</w:t>
      </w:r>
      <w:r w:rsidR="00B1784D" w:rsidRPr="00B1784D">
        <w:rPr>
          <w:sz w:val="28"/>
          <w:szCs w:val="28"/>
        </w:rPr>
        <w:t xml:space="preserve"> </w:t>
      </w:r>
      <w:r w:rsidR="00220625">
        <w:rPr>
          <w:sz w:val="28"/>
          <w:szCs w:val="28"/>
        </w:rPr>
        <w:t>Обобщив многолетний материал по проектам</w:t>
      </w:r>
      <w:r w:rsidR="00B1784D" w:rsidRPr="00B1784D">
        <w:rPr>
          <w:sz w:val="28"/>
          <w:szCs w:val="28"/>
        </w:rPr>
        <w:t xml:space="preserve"> </w:t>
      </w:r>
      <w:r w:rsidR="00220625">
        <w:rPr>
          <w:sz w:val="28"/>
          <w:szCs w:val="28"/>
        </w:rPr>
        <w:t>стала п</w:t>
      </w:r>
      <w:r w:rsidR="00B1784D" w:rsidRPr="00B1784D">
        <w:rPr>
          <w:sz w:val="28"/>
          <w:szCs w:val="28"/>
        </w:rPr>
        <w:t xml:space="preserve">обедителем в номинации «Признание». </w:t>
      </w:r>
    </w:p>
    <w:p w:rsidR="001E01F7" w:rsidRDefault="00220625" w:rsidP="00B1784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</w:t>
      </w:r>
      <w:r w:rsidR="001E01F7" w:rsidRPr="001E01F7">
        <w:rPr>
          <w:sz w:val="28"/>
          <w:szCs w:val="28"/>
        </w:rPr>
        <w:t xml:space="preserve">пыт по математическому развитию неоднократно освещала на Международной научно- практической конференции «Интеграция в преподавании предметов естественно- математического цикла, информатики </w:t>
      </w:r>
      <w:r w:rsidR="003B2C84">
        <w:rPr>
          <w:sz w:val="28"/>
          <w:szCs w:val="28"/>
        </w:rPr>
        <w:t>и технологии». В 2015 году участник</w:t>
      </w:r>
      <w:r w:rsidR="001E01F7" w:rsidRPr="001E01F7">
        <w:rPr>
          <w:sz w:val="28"/>
          <w:szCs w:val="28"/>
        </w:rPr>
        <w:t xml:space="preserve"> Региональной практической конференции «Современный читатель: педагогические условия, способы, средства становления и развития».  Материалы опубликованы в сборниках ТОГИРРО.</w:t>
      </w:r>
    </w:p>
    <w:p w:rsidR="008049F9" w:rsidRPr="008049F9" w:rsidRDefault="008049F9" w:rsidP="008049F9">
      <w:pPr>
        <w:spacing w:after="0" w:line="240" w:lineRule="auto"/>
        <w:ind w:firstLine="708"/>
        <w:jc w:val="both"/>
        <w:rPr>
          <w:sz w:val="28"/>
          <w:szCs w:val="28"/>
        </w:rPr>
      </w:pPr>
      <w:r w:rsidRPr="008049F9">
        <w:rPr>
          <w:sz w:val="28"/>
          <w:szCs w:val="28"/>
        </w:rPr>
        <w:t xml:space="preserve">Являясь руководителем РМО разновозрастных групп 2018-2019 </w:t>
      </w:r>
      <w:proofErr w:type="spellStart"/>
      <w:r w:rsidRPr="008049F9">
        <w:rPr>
          <w:sz w:val="28"/>
          <w:szCs w:val="28"/>
        </w:rPr>
        <w:t>г.г</w:t>
      </w:r>
      <w:proofErr w:type="spellEnd"/>
      <w:r w:rsidRPr="008049F9">
        <w:rPr>
          <w:sz w:val="28"/>
          <w:szCs w:val="28"/>
        </w:rPr>
        <w:t>.  создала сборники опыта работы воспитателей села по актуальным темам «Развитие речи в разновозрастных группах» и «Двигательная активность».</w:t>
      </w:r>
    </w:p>
    <w:p w:rsidR="00425741" w:rsidRDefault="00B1784D" w:rsidP="00B1784D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84D">
        <w:rPr>
          <w:sz w:val="28"/>
          <w:szCs w:val="28"/>
        </w:rPr>
        <w:t xml:space="preserve"> </w:t>
      </w:r>
      <w:r w:rsidR="003B2C84">
        <w:rPr>
          <w:sz w:val="28"/>
          <w:szCs w:val="28"/>
        </w:rPr>
        <w:t>Дорогу осилит</w:t>
      </w:r>
      <w:r w:rsidR="00220625">
        <w:rPr>
          <w:sz w:val="28"/>
          <w:szCs w:val="28"/>
        </w:rPr>
        <w:t xml:space="preserve"> идущий девиз</w:t>
      </w:r>
      <w:r w:rsidR="003B2C84">
        <w:rPr>
          <w:sz w:val="28"/>
          <w:szCs w:val="28"/>
        </w:rPr>
        <w:t xml:space="preserve"> нашего коллектива</w:t>
      </w:r>
      <w:r w:rsidR="001E01F7">
        <w:rPr>
          <w:sz w:val="28"/>
          <w:szCs w:val="28"/>
        </w:rPr>
        <w:t>. В 2017 году нас сплотило</w:t>
      </w:r>
      <w:r w:rsidR="005F21BB">
        <w:rPr>
          <w:sz w:val="28"/>
          <w:szCs w:val="28"/>
        </w:rPr>
        <w:t xml:space="preserve"> участие в областном конкурсе   программ и методических материалов по дополнительному естественно</w:t>
      </w:r>
      <w:r w:rsidR="000B79CA">
        <w:rPr>
          <w:sz w:val="28"/>
          <w:szCs w:val="28"/>
        </w:rPr>
        <w:t>-</w:t>
      </w:r>
      <w:r w:rsidR="005F21BB">
        <w:rPr>
          <w:sz w:val="28"/>
          <w:szCs w:val="28"/>
        </w:rPr>
        <w:t>научному образованию детей «Экологическое воспитание»</w:t>
      </w:r>
      <w:r w:rsidR="000B79CA">
        <w:rPr>
          <w:sz w:val="28"/>
          <w:szCs w:val="28"/>
        </w:rPr>
        <w:t>.</w:t>
      </w:r>
      <w:r w:rsidR="005F21BB">
        <w:rPr>
          <w:sz w:val="28"/>
          <w:szCs w:val="28"/>
        </w:rPr>
        <w:t xml:space="preserve"> </w:t>
      </w:r>
      <w:r w:rsidR="000B79CA">
        <w:rPr>
          <w:sz w:val="28"/>
          <w:szCs w:val="28"/>
        </w:rPr>
        <w:t>В</w:t>
      </w:r>
      <w:r w:rsidR="002E4AD4">
        <w:rPr>
          <w:sz w:val="28"/>
          <w:szCs w:val="28"/>
        </w:rPr>
        <w:t xml:space="preserve">сем коллективом мы подготовили кейс проектов по экологии </w:t>
      </w:r>
      <w:r w:rsidR="005F21BB">
        <w:rPr>
          <w:sz w:val="28"/>
          <w:szCs w:val="28"/>
        </w:rPr>
        <w:t>и заняли первое место. Наш сетевой проект «Ивушка» - территория экологической ку</w:t>
      </w:r>
      <w:r w:rsidR="00220625">
        <w:rPr>
          <w:sz w:val="28"/>
          <w:szCs w:val="28"/>
        </w:rPr>
        <w:t>льтуры» отправили в Москву, и</w:t>
      </w:r>
      <w:r w:rsidR="005F21BB">
        <w:rPr>
          <w:sz w:val="28"/>
          <w:szCs w:val="28"/>
        </w:rPr>
        <w:t xml:space="preserve"> стали победителями Всероссийского конкурса программ и методических материалов по дополнительному естественно</w:t>
      </w:r>
      <w:r w:rsidR="000B79CA">
        <w:rPr>
          <w:sz w:val="28"/>
          <w:szCs w:val="28"/>
        </w:rPr>
        <w:t>-</w:t>
      </w:r>
      <w:r w:rsidR="005F21BB">
        <w:rPr>
          <w:sz w:val="28"/>
          <w:szCs w:val="28"/>
        </w:rPr>
        <w:t>научному образованию детей.</w:t>
      </w:r>
      <w:r w:rsidR="002E4AD4">
        <w:rPr>
          <w:sz w:val="28"/>
          <w:szCs w:val="28"/>
        </w:rPr>
        <w:t xml:space="preserve"> </w:t>
      </w:r>
      <w:r w:rsidR="00220625">
        <w:rPr>
          <w:sz w:val="28"/>
          <w:szCs w:val="28"/>
        </w:rPr>
        <w:t>Большой</w:t>
      </w:r>
      <w:r w:rsidR="002E4AD4">
        <w:rPr>
          <w:sz w:val="28"/>
          <w:szCs w:val="28"/>
        </w:rPr>
        <w:t xml:space="preserve"> опыт</w:t>
      </w:r>
      <w:r w:rsidR="003B2C84">
        <w:rPr>
          <w:sz w:val="28"/>
          <w:szCs w:val="28"/>
        </w:rPr>
        <w:t>,</w:t>
      </w:r>
      <w:r w:rsidR="002E4AD4">
        <w:rPr>
          <w:sz w:val="28"/>
          <w:szCs w:val="28"/>
        </w:rPr>
        <w:t xml:space="preserve"> итоги нескольких лет работы по экологическому воспитанию детей собран и систематизирован. В сетевой проект входили такие проекты</w:t>
      </w:r>
      <w:r w:rsidR="000D3ACA">
        <w:rPr>
          <w:sz w:val="28"/>
          <w:szCs w:val="28"/>
        </w:rPr>
        <w:t>, как</w:t>
      </w:r>
      <w:r w:rsidR="006045A0">
        <w:rPr>
          <w:sz w:val="28"/>
          <w:szCs w:val="28"/>
        </w:rPr>
        <w:t xml:space="preserve"> «Чудесные свойства воды», «Гилевское чудо», </w:t>
      </w:r>
      <w:r w:rsidR="00425741">
        <w:rPr>
          <w:sz w:val="28"/>
          <w:szCs w:val="28"/>
        </w:rPr>
        <w:t>«Витаминка», «Организация двигательной активности в летний период», «Мы в ответе, за тех</w:t>
      </w:r>
      <w:r w:rsidR="00F05F15">
        <w:rPr>
          <w:sz w:val="28"/>
          <w:szCs w:val="28"/>
        </w:rPr>
        <w:t>,</w:t>
      </w:r>
      <w:r w:rsidR="00425741">
        <w:rPr>
          <w:sz w:val="28"/>
          <w:szCs w:val="28"/>
        </w:rPr>
        <w:t xml:space="preserve"> кого приручили», «Можно ли бумаге дать вторую жизнь», «Ивушка – территория радости, развития и здоровья». </w:t>
      </w:r>
    </w:p>
    <w:p w:rsidR="00220625" w:rsidRPr="00220625" w:rsidRDefault="00425741" w:rsidP="00220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49F9">
        <w:rPr>
          <w:sz w:val="28"/>
          <w:szCs w:val="28"/>
        </w:rPr>
        <w:t>Педагогическое</w:t>
      </w:r>
      <w:r w:rsidR="001E01F7">
        <w:rPr>
          <w:sz w:val="28"/>
          <w:szCs w:val="28"/>
        </w:rPr>
        <w:t xml:space="preserve"> мастерство </w:t>
      </w:r>
      <w:r w:rsidR="008049F9">
        <w:rPr>
          <w:sz w:val="28"/>
          <w:szCs w:val="28"/>
        </w:rPr>
        <w:t xml:space="preserve">воспитателей позволило </w:t>
      </w:r>
      <w:r w:rsidR="001E01F7">
        <w:rPr>
          <w:sz w:val="28"/>
          <w:szCs w:val="28"/>
        </w:rPr>
        <w:t>добиваться результатов. Н</w:t>
      </w:r>
      <w:r w:rsidR="000B79CA">
        <w:rPr>
          <w:sz w:val="28"/>
          <w:szCs w:val="28"/>
        </w:rPr>
        <w:t>е</w:t>
      </w:r>
      <w:r w:rsidR="001E01F7">
        <w:rPr>
          <w:sz w:val="28"/>
          <w:szCs w:val="28"/>
        </w:rPr>
        <w:t>однократные победители</w:t>
      </w:r>
      <w:r w:rsidR="008049F9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конкурсов</w:t>
      </w:r>
      <w:r w:rsidR="000B79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79CA">
        <w:rPr>
          <w:sz w:val="28"/>
          <w:szCs w:val="28"/>
        </w:rPr>
        <w:t>«П</w:t>
      </w:r>
      <w:r>
        <w:rPr>
          <w:sz w:val="28"/>
          <w:szCs w:val="28"/>
        </w:rPr>
        <w:t>едагогические чтения</w:t>
      </w:r>
      <w:r w:rsidR="000B79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049F9">
        <w:rPr>
          <w:sz w:val="28"/>
          <w:szCs w:val="28"/>
        </w:rPr>
        <w:t>Н.И. Рянина;</w:t>
      </w:r>
      <w:r>
        <w:rPr>
          <w:sz w:val="28"/>
          <w:szCs w:val="28"/>
        </w:rPr>
        <w:t xml:space="preserve"> </w:t>
      </w:r>
      <w:r w:rsidR="008E7BAB">
        <w:rPr>
          <w:sz w:val="28"/>
          <w:szCs w:val="28"/>
        </w:rPr>
        <w:t>«</w:t>
      </w:r>
      <w:r>
        <w:rPr>
          <w:sz w:val="28"/>
          <w:szCs w:val="28"/>
        </w:rPr>
        <w:t xml:space="preserve">Я – воспитатель» в 2019 году </w:t>
      </w:r>
      <w:r w:rsidR="008049F9">
        <w:rPr>
          <w:sz w:val="28"/>
          <w:szCs w:val="28"/>
        </w:rPr>
        <w:t>Н.И. Рянина,</w:t>
      </w:r>
      <w:r>
        <w:rPr>
          <w:sz w:val="28"/>
          <w:szCs w:val="28"/>
        </w:rPr>
        <w:t xml:space="preserve"> 2</w:t>
      </w:r>
      <w:r w:rsidR="00B1784D">
        <w:rPr>
          <w:sz w:val="28"/>
          <w:szCs w:val="28"/>
        </w:rPr>
        <w:t>020 году</w:t>
      </w:r>
      <w:r w:rsidR="00220625" w:rsidRPr="00220625">
        <w:rPr>
          <w:sz w:val="28"/>
          <w:szCs w:val="28"/>
        </w:rPr>
        <w:t xml:space="preserve"> Т.В</w:t>
      </w:r>
      <w:r w:rsidR="00B1784D">
        <w:rPr>
          <w:sz w:val="28"/>
          <w:szCs w:val="28"/>
        </w:rPr>
        <w:t xml:space="preserve"> Тараканова</w:t>
      </w:r>
      <w:r w:rsidR="001E01F7">
        <w:rPr>
          <w:sz w:val="28"/>
          <w:szCs w:val="28"/>
        </w:rPr>
        <w:t>.</w:t>
      </w:r>
      <w:r w:rsidR="00220625" w:rsidRPr="00220625">
        <w:rPr>
          <w:sz w:val="28"/>
          <w:szCs w:val="28"/>
        </w:rPr>
        <w:t xml:space="preserve"> </w:t>
      </w:r>
      <w:r w:rsidR="008049F9">
        <w:rPr>
          <w:sz w:val="28"/>
          <w:szCs w:val="28"/>
        </w:rPr>
        <w:t xml:space="preserve">О.В. </w:t>
      </w:r>
      <w:r w:rsidR="00220625" w:rsidRPr="00220625">
        <w:rPr>
          <w:sz w:val="28"/>
          <w:szCs w:val="28"/>
        </w:rPr>
        <w:t>Н</w:t>
      </w:r>
      <w:r w:rsidR="008049F9">
        <w:rPr>
          <w:sz w:val="28"/>
          <w:szCs w:val="28"/>
        </w:rPr>
        <w:t xml:space="preserve">екрасова </w:t>
      </w:r>
      <w:r w:rsidR="00F41EB5">
        <w:rPr>
          <w:sz w:val="28"/>
          <w:szCs w:val="28"/>
        </w:rPr>
        <w:t>конкурс</w:t>
      </w:r>
      <w:r w:rsidR="00220625" w:rsidRPr="00220625">
        <w:rPr>
          <w:sz w:val="28"/>
          <w:szCs w:val="28"/>
        </w:rPr>
        <w:t xml:space="preserve"> «Лучший </w:t>
      </w:r>
      <w:r w:rsidR="008049F9">
        <w:rPr>
          <w:sz w:val="28"/>
          <w:szCs w:val="28"/>
        </w:rPr>
        <w:t xml:space="preserve">летний </w:t>
      </w:r>
      <w:r w:rsidR="00220625" w:rsidRPr="00220625">
        <w:rPr>
          <w:sz w:val="28"/>
          <w:szCs w:val="28"/>
        </w:rPr>
        <w:t>участок» заняла 2 место в 2020 году, приготовив интересные пособия для всестороннего развития детей на прогулке.</w:t>
      </w:r>
      <w:r w:rsidR="00E54F23">
        <w:rPr>
          <w:sz w:val="28"/>
          <w:szCs w:val="28"/>
        </w:rPr>
        <w:t xml:space="preserve"> </w:t>
      </w:r>
    </w:p>
    <w:p w:rsidR="00BC093F" w:rsidRDefault="00F41EB5" w:rsidP="00F05F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BAB">
        <w:rPr>
          <w:sz w:val="28"/>
          <w:szCs w:val="28"/>
        </w:rPr>
        <w:t xml:space="preserve"> </w:t>
      </w:r>
      <w:r w:rsidR="008049F9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мы один из </w:t>
      </w:r>
      <w:r w:rsidR="008E7BAB">
        <w:rPr>
          <w:sz w:val="28"/>
          <w:szCs w:val="28"/>
        </w:rPr>
        <w:t>двух</w:t>
      </w:r>
      <w:r>
        <w:rPr>
          <w:sz w:val="28"/>
          <w:szCs w:val="28"/>
        </w:rPr>
        <w:t xml:space="preserve"> детских садов Заводоуковского городского округа </w:t>
      </w:r>
      <w:r w:rsidR="008049F9">
        <w:rPr>
          <w:sz w:val="28"/>
          <w:szCs w:val="28"/>
        </w:rPr>
        <w:t>являемся активными участниками</w:t>
      </w:r>
      <w:r w:rsidR="00BC093F">
        <w:rPr>
          <w:sz w:val="28"/>
          <w:szCs w:val="28"/>
        </w:rPr>
        <w:t xml:space="preserve"> </w:t>
      </w:r>
      <w:r w:rsidR="008049F9">
        <w:rPr>
          <w:sz w:val="28"/>
          <w:szCs w:val="28"/>
        </w:rPr>
        <w:t>Всероссийского клуба</w:t>
      </w:r>
      <w:r w:rsidR="008E7BAB">
        <w:rPr>
          <w:sz w:val="28"/>
          <w:szCs w:val="28"/>
        </w:rPr>
        <w:t xml:space="preserve"> </w:t>
      </w:r>
      <w:r w:rsidR="008049F9">
        <w:rPr>
          <w:sz w:val="28"/>
          <w:szCs w:val="28"/>
        </w:rPr>
        <w:t>«Наустим».</w:t>
      </w:r>
      <w:r w:rsidR="00BC093F">
        <w:rPr>
          <w:sz w:val="28"/>
          <w:szCs w:val="28"/>
        </w:rPr>
        <w:t xml:space="preserve">       </w:t>
      </w:r>
    </w:p>
    <w:p w:rsidR="002427EC" w:rsidRPr="00F05F15" w:rsidRDefault="00F05F15" w:rsidP="00F05F15">
      <w:pPr>
        <w:widowControl w:val="0"/>
        <w:spacing w:after="0" w:line="240" w:lineRule="auto"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</w:rPr>
        <w:t xml:space="preserve">         </w:t>
      </w:r>
      <w:r w:rsidR="008E7BAB">
        <w:rPr>
          <w:sz w:val="28"/>
          <w:szCs w:val="28"/>
        </w:rPr>
        <w:t xml:space="preserve"> </w:t>
      </w:r>
      <w:r w:rsidR="00435A3D">
        <w:rPr>
          <w:sz w:val="28"/>
          <w:szCs w:val="28"/>
        </w:rPr>
        <w:t>Имею много методических разработок</w:t>
      </w:r>
      <w:r w:rsidR="00E260C4" w:rsidRPr="002427EC">
        <w:rPr>
          <w:sz w:val="28"/>
          <w:szCs w:val="28"/>
        </w:rPr>
        <w:t>:</w:t>
      </w:r>
      <w:r w:rsidR="007412CD">
        <w:rPr>
          <w:sz w:val="28"/>
          <w:szCs w:val="28"/>
        </w:rPr>
        <w:t xml:space="preserve"> Программа «Подготовка детей к школе»- использованы пособия блоки </w:t>
      </w:r>
      <w:proofErr w:type="spellStart"/>
      <w:r w:rsidR="007412CD">
        <w:rPr>
          <w:sz w:val="28"/>
          <w:szCs w:val="28"/>
        </w:rPr>
        <w:t>Дъенеша</w:t>
      </w:r>
      <w:proofErr w:type="spellEnd"/>
      <w:r w:rsidR="007412CD">
        <w:rPr>
          <w:sz w:val="28"/>
          <w:szCs w:val="28"/>
        </w:rPr>
        <w:t xml:space="preserve">, математический планшет, </w:t>
      </w:r>
      <w:proofErr w:type="spellStart"/>
      <w:r w:rsidR="007412CD">
        <w:rPr>
          <w:sz w:val="28"/>
          <w:szCs w:val="28"/>
        </w:rPr>
        <w:lastRenderedPageBreak/>
        <w:t>стосчет</w:t>
      </w:r>
      <w:proofErr w:type="spellEnd"/>
      <w:r w:rsidR="007412CD">
        <w:rPr>
          <w:sz w:val="28"/>
          <w:szCs w:val="28"/>
        </w:rPr>
        <w:t xml:space="preserve"> Н. А. Зайцева.</w:t>
      </w:r>
      <w:r w:rsidR="00E260C4" w:rsidRPr="002427EC">
        <w:rPr>
          <w:sz w:val="28"/>
          <w:szCs w:val="28"/>
        </w:rPr>
        <w:t xml:space="preserve"> Программа кружка «Логика» предназначена для детей старших групп по развитию логического мышления. «Развитие математических представлений в разновозрастной группе» - обобщение опыта работы в данном направлении детского сада. «Музыкальное воспитание детей через взаимодействие с ДК с. Гилево»- сетевое </w:t>
      </w:r>
      <w:r w:rsidR="000D3ACA" w:rsidRPr="002427EC">
        <w:rPr>
          <w:sz w:val="28"/>
          <w:szCs w:val="28"/>
        </w:rPr>
        <w:t>взаимодействие</w:t>
      </w:r>
      <w:r w:rsidR="00E260C4" w:rsidRPr="002427EC">
        <w:rPr>
          <w:sz w:val="28"/>
          <w:szCs w:val="28"/>
        </w:rPr>
        <w:t>.</w:t>
      </w:r>
      <w:r w:rsidR="002427EC" w:rsidRPr="002427EC">
        <w:rPr>
          <w:sz w:val="28"/>
          <w:szCs w:val="28"/>
        </w:rPr>
        <w:t xml:space="preserve"> </w:t>
      </w:r>
      <w:hyperlink r:id="rId6" w:history="1">
        <w:r w:rsidR="002427EC" w:rsidRPr="002427EC">
          <w:rPr>
            <w:rFonts w:eastAsia="Times New Roman"/>
            <w:bCs w:val="0"/>
            <w:sz w:val="28"/>
            <w:szCs w:val="28"/>
            <w:lang w:eastAsia="ru-RU"/>
          </w:rPr>
          <w:t>Управленческий проект «</w:t>
        </w:r>
        <w:proofErr w:type="spellStart"/>
        <w:r w:rsidR="002427EC" w:rsidRPr="002427EC">
          <w:rPr>
            <w:rFonts w:eastAsia="Times New Roman"/>
            <w:bCs w:val="0"/>
            <w:sz w:val="28"/>
            <w:szCs w:val="28"/>
            <w:lang w:eastAsia="ru-RU"/>
          </w:rPr>
          <w:t>Лего</w:t>
        </w:r>
        <w:proofErr w:type="spellEnd"/>
        <w:r w:rsidR="002427EC" w:rsidRPr="002427EC">
          <w:rPr>
            <w:rFonts w:eastAsia="Times New Roman"/>
            <w:bCs w:val="0"/>
            <w:sz w:val="28"/>
            <w:szCs w:val="28"/>
            <w:lang w:eastAsia="ru-RU"/>
          </w:rPr>
          <w:t xml:space="preserve"> конструирование и робототехника – шаг к техническому творчеству»</w:t>
        </w:r>
      </w:hyperlink>
      <w:r w:rsidR="008F6A3B">
        <w:rPr>
          <w:rFonts w:eastAsia="Times New Roman"/>
          <w:bCs w:val="0"/>
          <w:sz w:val="28"/>
          <w:szCs w:val="28"/>
          <w:lang w:eastAsia="ru-RU"/>
        </w:rPr>
        <w:t>. П</w:t>
      </w:r>
      <w:r w:rsidR="002427EC" w:rsidRPr="002427EC">
        <w:rPr>
          <w:rFonts w:eastAsia="Times New Roman"/>
          <w:bCs w:val="0"/>
          <w:sz w:val="28"/>
          <w:szCs w:val="28"/>
          <w:lang w:eastAsia="ru-RU"/>
        </w:rPr>
        <w:t>роект развивает инженерное мышление у детей. Управленческий проект по предметно – пространственной среде</w:t>
      </w:r>
      <w:r w:rsidR="008E7BAB">
        <w:rPr>
          <w:rFonts w:eastAsia="Times New Roman"/>
          <w:bCs w:val="0"/>
          <w:sz w:val="28"/>
          <w:szCs w:val="28"/>
          <w:lang w:eastAsia="ru-RU"/>
        </w:rPr>
        <w:t xml:space="preserve"> «Ивушка» - территория развития»-</w:t>
      </w:r>
      <w:r w:rsidR="002427EC" w:rsidRPr="002427EC">
        <w:rPr>
          <w:sz w:val="28"/>
          <w:szCs w:val="28"/>
          <w:shd w:val="clear" w:color="auto" w:fill="F4F4F4"/>
        </w:rPr>
        <w:t xml:space="preserve"> предполагает организацию последовател</w:t>
      </w:r>
      <w:r w:rsidR="008E7BAB">
        <w:rPr>
          <w:sz w:val="28"/>
          <w:szCs w:val="28"/>
          <w:shd w:val="clear" w:color="auto" w:fill="F4F4F4"/>
        </w:rPr>
        <w:t xml:space="preserve">ьной планомерной работы в трёх </w:t>
      </w:r>
      <w:r w:rsidR="002427EC" w:rsidRPr="002427EC">
        <w:rPr>
          <w:sz w:val="28"/>
          <w:szCs w:val="28"/>
          <w:shd w:val="clear" w:color="auto" w:fill="F4F4F4"/>
        </w:rPr>
        <w:t>направлениях: естественно-научное: развитие знаний и понятий, </w:t>
      </w:r>
      <w:proofErr w:type="spellStart"/>
      <w:r w:rsidR="002427EC" w:rsidRPr="002427EC">
        <w:rPr>
          <w:sz w:val="28"/>
          <w:szCs w:val="28"/>
          <w:shd w:val="clear" w:color="auto" w:fill="F4F4F4"/>
        </w:rPr>
        <w:t>здоровьесберегающее</w:t>
      </w:r>
      <w:proofErr w:type="spellEnd"/>
      <w:r w:rsidR="002427EC" w:rsidRPr="002427EC">
        <w:rPr>
          <w:sz w:val="28"/>
          <w:szCs w:val="28"/>
          <w:shd w:val="clear" w:color="auto" w:fill="F4F4F4"/>
        </w:rPr>
        <w:t>, эколого-</w:t>
      </w:r>
      <w:proofErr w:type="spellStart"/>
      <w:r w:rsidR="002427EC" w:rsidRPr="002427EC">
        <w:rPr>
          <w:sz w:val="28"/>
          <w:szCs w:val="28"/>
          <w:shd w:val="clear" w:color="auto" w:fill="F4F4F4"/>
        </w:rPr>
        <w:t>валеологическое</w:t>
      </w:r>
      <w:proofErr w:type="spellEnd"/>
      <w:r w:rsidR="002427EC" w:rsidRPr="002427EC">
        <w:rPr>
          <w:sz w:val="28"/>
          <w:szCs w:val="28"/>
          <w:shd w:val="clear" w:color="auto" w:fill="F4F4F4"/>
        </w:rPr>
        <w:t>: сосуществование в природе и социуме. «Об обеспечении педагогической поддержки семьи и повышение компетентности родителей в вопросах развития и образования, охраны и укрепления здоровья детей в условиях реализации ФГОС ДО» -</w:t>
      </w:r>
      <w:r w:rsidR="002427EC" w:rsidRPr="002427EC">
        <w:rPr>
          <w:sz w:val="28"/>
          <w:szCs w:val="28"/>
        </w:rPr>
        <w:t xml:space="preserve"> </w:t>
      </w:r>
      <w:r w:rsidR="008E7BAB">
        <w:rPr>
          <w:sz w:val="28"/>
          <w:szCs w:val="28"/>
          <w:shd w:val="clear" w:color="auto" w:fill="F4F4F4"/>
        </w:rPr>
        <w:t>п</w:t>
      </w:r>
      <w:r w:rsidR="002427EC" w:rsidRPr="002427EC">
        <w:rPr>
          <w:sz w:val="28"/>
          <w:szCs w:val="28"/>
          <w:shd w:val="clear" w:color="auto" w:fill="F4F4F4"/>
        </w:rPr>
        <w:t>артнёрство семьи и дошкольной образовательной организации. Проект управленческий «Личный пример руководителя</w:t>
      </w:r>
      <w:r w:rsidR="008F6A3B">
        <w:rPr>
          <w:sz w:val="28"/>
          <w:szCs w:val="28"/>
          <w:shd w:val="clear" w:color="auto" w:fill="F4F4F4"/>
        </w:rPr>
        <w:t>,</w:t>
      </w:r>
      <w:r w:rsidR="002427EC" w:rsidRPr="002427EC">
        <w:rPr>
          <w:sz w:val="28"/>
          <w:szCs w:val="28"/>
          <w:shd w:val="clear" w:color="auto" w:fill="F4F4F4"/>
        </w:rPr>
        <w:t xml:space="preserve"> как эффективный механизм управле</w:t>
      </w:r>
      <w:r w:rsidR="008F6A3B">
        <w:rPr>
          <w:sz w:val="28"/>
          <w:szCs w:val="28"/>
          <w:shd w:val="clear" w:color="auto" w:fill="F4F4F4"/>
        </w:rPr>
        <w:t>ния педагогическим коллективом».</w:t>
      </w:r>
      <w:r w:rsidR="002427EC" w:rsidRPr="002427EC">
        <w:rPr>
          <w:sz w:val="28"/>
          <w:szCs w:val="28"/>
        </w:rPr>
        <w:t xml:space="preserve"> </w:t>
      </w:r>
      <w:r w:rsidR="002427EC" w:rsidRPr="002427EC">
        <w:rPr>
          <w:sz w:val="28"/>
          <w:szCs w:val="28"/>
          <w:shd w:val="clear" w:color="auto" w:fill="F4F4F4"/>
        </w:rPr>
        <w:t xml:space="preserve">Проект может применяться в системе дошкольного образования, как стратегия взаимодействия с педагогами в вопросах профессионального роста и </w:t>
      </w:r>
      <w:r w:rsidR="002427EC" w:rsidRPr="00C0148B">
        <w:rPr>
          <w:sz w:val="28"/>
          <w:szCs w:val="28"/>
          <w:shd w:val="clear" w:color="auto" w:fill="F4F4F4"/>
        </w:rPr>
        <w:t>формирование</w:t>
      </w:r>
      <w:r w:rsidR="00C0148B">
        <w:rPr>
          <w:sz w:val="28"/>
          <w:szCs w:val="28"/>
          <w:shd w:val="clear" w:color="auto" w:fill="F4F4F4"/>
        </w:rPr>
        <w:t xml:space="preserve"> команды единомышленников</w:t>
      </w:r>
      <w:r w:rsidR="00315FC8">
        <w:rPr>
          <w:sz w:val="28"/>
          <w:szCs w:val="28"/>
          <w:shd w:val="clear" w:color="auto" w:fill="F4F4F4"/>
        </w:rPr>
        <w:t xml:space="preserve">. </w:t>
      </w:r>
      <w:r w:rsidR="008E7BAB">
        <w:rPr>
          <w:sz w:val="28"/>
          <w:szCs w:val="28"/>
          <w:shd w:val="clear" w:color="auto" w:fill="F4F4F4"/>
        </w:rPr>
        <w:t>«</w:t>
      </w:r>
      <w:r w:rsidR="00315FC8" w:rsidRPr="00315FC8">
        <w:rPr>
          <w:sz w:val="28"/>
          <w:szCs w:val="28"/>
          <w:shd w:val="clear" w:color="auto" w:fill="F4F4F4"/>
        </w:rPr>
        <w:t>Маркетинговые стратегии по продвижению дополнительных платных услуг потребителям</w:t>
      </w:r>
      <w:r w:rsidR="008E7BAB">
        <w:rPr>
          <w:sz w:val="28"/>
          <w:szCs w:val="28"/>
          <w:shd w:val="clear" w:color="auto" w:fill="F4F4F4"/>
        </w:rPr>
        <w:t>»</w:t>
      </w:r>
      <w:r w:rsidR="00315FC8">
        <w:rPr>
          <w:sz w:val="28"/>
          <w:szCs w:val="28"/>
          <w:shd w:val="clear" w:color="auto" w:fill="F4F4F4"/>
        </w:rPr>
        <w:t xml:space="preserve">- создание условий для проведения платных услуг. </w:t>
      </w:r>
      <w:r w:rsidR="008E7BAB">
        <w:rPr>
          <w:sz w:val="28"/>
          <w:szCs w:val="28"/>
          <w:shd w:val="clear" w:color="auto" w:fill="F4F4F4"/>
        </w:rPr>
        <w:t>«</w:t>
      </w:r>
      <w:r w:rsidR="00315FC8">
        <w:rPr>
          <w:sz w:val="28"/>
          <w:szCs w:val="28"/>
          <w:shd w:val="clear" w:color="auto" w:fill="F4F4F4"/>
        </w:rPr>
        <w:t>Двигательная активность в ограниченном пространстве</w:t>
      </w:r>
      <w:r w:rsidR="008E7BAB">
        <w:rPr>
          <w:sz w:val="28"/>
          <w:szCs w:val="28"/>
          <w:shd w:val="clear" w:color="auto" w:fill="F4F4F4"/>
        </w:rPr>
        <w:t>»</w:t>
      </w:r>
      <w:r w:rsidR="00315FC8">
        <w:rPr>
          <w:sz w:val="28"/>
          <w:szCs w:val="28"/>
          <w:shd w:val="clear" w:color="auto" w:fill="F4F4F4"/>
        </w:rPr>
        <w:t xml:space="preserve"> – помогает организовать двигательную активность в условиях группы. «Двигательная активность на прогулке» - </w:t>
      </w:r>
      <w:r w:rsidR="00FC7ACE">
        <w:rPr>
          <w:rFonts w:eastAsia="Times New Roman"/>
          <w:bCs w:val="0"/>
          <w:color w:val="000000"/>
          <w:kern w:val="28"/>
          <w:sz w:val="28"/>
          <w:szCs w:val="28"/>
          <w:lang w:eastAsia="ru-RU"/>
          <w14:cntxtAlts/>
        </w:rPr>
        <w:t xml:space="preserve"> комплексная система</w:t>
      </w:r>
      <w:r w:rsidR="00FC7ACE" w:rsidRPr="00FC7ACE">
        <w:rPr>
          <w:rFonts w:eastAsia="Times New Roman"/>
          <w:bCs w:val="0"/>
          <w:color w:val="000000"/>
          <w:kern w:val="28"/>
          <w:sz w:val="28"/>
          <w:szCs w:val="28"/>
          <w:lang w:eastAsia="ru-RU"/>
          <w14:cntxtAlts/>
        </w:rPr>
        <w:t xml:space="preserve"> оздоровления и воспитания</w:t>
      </w:r>
      <w:r w:rsidR="008E7BAB">
        <w:rPr>
          <w:rFonts w:eastAsia="Times New Roman"/>
          <w:bCs w:val="0"/>
          <w:color w:val="000000"/>
          <w:kern w:val="28"/>
          <w:sz w:val="28"/>
          <w:szCs w:val="28"/>
          <w:lang w:eastAsia="ru-RU"/>
          <w14:cntxtAlts/>
        </w:rPr>
        <w:t xml:space="preserve"> детей </w:t>
      </w:r>
      <w:r w:rsidR="00FC7ACE" w:rsidRPr="00FC7ACE">
        <w:rPr>
          <w:rFonts w:eastAsia="Times New Roman"/>
          <w:bCs w:val="0"/>
          <w:color w:val="000000"/>
          <w:kern w:val="28"/>
          <w:sz w:val="28"/>
          <w:szCs w:val="28"/>
          <w:lang w:eastAsia="ru-RU"/>
          <w14:cntxtAlts/>
        </w:rPr>
        <w:t>через двигательную активность</w:t>
      </w:r>
      <w:r w:rsidR="00FC7ACE">
        <w:rPr>
          <w:rFonts w:ascii="Century Gothic" w:eastAsia="Times New Roman" w:hAnsi="Century Gothic"/>
          <w:bCs w:val="0"/>
          <w:color w:val="000000"/>
          <w:kern w:val="28"/>
          <w:sz w:val="22"/>
          <w:szCs w:val="20"/>
          <w:lang w:eastAsia="ru-RU"/>
          <w14:cntxtAlts/>
        </w:rPr>
        <w:t xml:space="preserve">. </w:t>
      </w:r>
      <w:r w:rsidR="00315FC8">
        <w:rPr>
          <w:sz w:val="28"/>
          <w:szCs w:val="28"/>
          <w:shd w:val="clear" w:color="auto" w:fill="F4F4F4"/>
        </w:rPr>
        <w:t xml:space="preserve"> «Здоровый педагог – здоровый ребенок»- материал по снятию эмоционального напряжения у педагогов, способы </w:t>
      </w:r>
      <w:proofErr w:type="spellStart"/>
      <w:r w:rsidR="00315FC8">
        <w:rPr>
          <w:sz w:val="28"/>
          <w:szCs w:val="28"/>
          <w:shd w:val="clear" w:color="auto" w:fill="F4F4F4"/>
        </w:rPr>
        <w:t>саморегуляции</w:t>
      </w:r>
      <w:proofErr w:type="spellEnd"/>
      <w:r w:rsidR="00315FC8">
        <w:rPr>
          <w:sz w:val="28"/>
          <w:szCs w:val="28"/>
          <w:shd w:val="clear" w:color="auto" w:fill="F4F4F4"/>
        </w:rPr>
        <w:t xml:space="preserve">. </w:t>
      </w:r>
      <w:r w:rsidR="00FC7ACE">
        <w:rPr>
          <w:sz w:val="28"/>
          <w:szCs w:val="28"/>
          <w:shd w:val="clear" w:color="auto" w:fill="F4F4F4"/>
        </w:rPr>
        <w:t>«Рекомендации по чтению родителям»- рекомендации по организации семейного чтения. «Логическое развитие детей старшего дошкольного возраста»-</w:t>
      </w:r>
      <w:r w:rsidR="00FC7ACE" w:rsidRPr="00FC7ACE">
        <w:t xml:space="preserve"> </w:t>
      </w:r>
      <w:r w:rsidR="00FC7ACE" w:rsidRPr="00FC7ACE">
        <w:rPr>
          <w:sz w:val="28"/>
          <w:szCs w:val="28"/>
          <w:shd w:val="clear" w:color="auto" w:fill="F4F4F4"/>
        </w:rPr>
        <w:t>Создание условий для максимального развития логического мышления</w:t>
      </w:r>
      <w:r w:rsidR="00FC7ACE">
        <w:rPr>
          <w:sz w:val="28"/>
          <w:szCs w:val="28"/>
          <w:shd w:val="clear" w:color="auto" w:fill="F4F4F4"/>
        </w:rPr>
        <w:t xml:space="preserve"> дошкольников старшего возраста. </w:t>
      </w:r>
      <w:r w:rsidR="008E7BAB">
        <w:rPr>
          <w:sz w:val="28"/>
          <w:szCs w:val="28"/>
          <w:shd w:val="clear" w:color="auto" w:fill="F4F4F4"/>
        </w:rPr>
        <w:t>«</w:t>
      </w:r>
      <w:r w:rsidR="00FC7ACE">
        <w:rPr>
          <w:sz w:val="28"/>
          <w:szCs w:val="28"/>
          <w:shd w:val="clear" w:color="auto" w:fill="F4F4F4"/>
        </w:rPr>
        <w:t xml:space="preserve">Методические рекомендации по проведению прогулок в разное время года»- рекомендации воспитателям как правильно организовать прогулки в разное время года, </w:t>
      </w:r>
      <w:r w:rsidR="008E7BAB" w:rsidRPr="008E7BAB">
        <w:rPr>
          <w:sz w:val="28"/>
          <w:szCs w:val="28"/>
          <w:shd w:val="clear" w:color="auto" w:fill="F4F4F4"/>
        </w:rPr>
        <w:t>прогулки экскурсии</w:t>
      </w:r>
      <w:r w:rsidR="008E7BAB">
        <w:rPr>
          <w:sz w:val="28"/>
          <w:szCs w:val="28"/>
          <w:shd w:val="clear" w:color="auto" w:fill="F4F4F4"/>
        </w:rPr>
        <w:t>,</w:t>
      </w:r>
      <w:r w:rsidR="008E7BAB" w:rsidRPr="008E7BAB">
        <w:rPr>
          <w:sz w:val="28"/>
          <w:szCs w:val="28"/>
          <w:shd w:val="clear" w:color="auto" w:fill="F4F4F4"/>
        </w:rPr>
        <w:t xml:space="preserve"> </w:t>
      </w:r>
      <w:r w:rsidR="008E7BAB">
        <w:rPr>
          <w:sz w:val="28"/>
          <w:szCs w:val="28"/>
          <w:shd w:val="clear" w:color="auto" w:fill="F4F4F4"/>
        </w:rPr>
        <w:t>тематические прогулки</w:t>
      </w:r>
      <w:r w:rsidR="00FC7ACE">
        <w:rPr>
          <w:sz w:val="28"/>
          <w:szCs w:val="28"/>
          <w:shd w:val="clear" w:color="auto" w:fill="F4F4F4"/>
        </w:rPr>
        <w:t>.</w:t>
      </w:r>
      <w:r>
        <w:rPr>
          <w:sz w:val="28"/>
          <w:szCs w:val="28"/>
          <w:shd w:val="clear" w:color="auto" w:fill="F4F4F4"/>
        </w:rPr>
        <w:t xml:space="preserve"> </w:t>
      </w:r>
      <w:r w:rsidRPr="00F05F15">
        <w:rPr>
          <w:sz w:val="28"/>
          <w:szCs w:val="28"/>
          <w:shd w:val="clear" w:color="auto" w:fill="F4F4F4"/>
        </w:rPr>
        <w:t>«ИКТ, как средство создания единого развивающего информационного пространства в детском саду</w:t>
      </w:r>
      <w:r>
        <w:rPr>
          <w:sz w:val="28"/>
          <w:szCs w:val="28"/>
          <w:shd w:val="clear" w:color="auto" w:fill="F4F4F4"/>
        </w:rPr>
        <w:t xml:space="preserve">»- </w:t>
      </w:r>
      <w:r w:rsidRPr="00F05F15">
        <w:rPr>
          <w:rFonts w:eastAsia="Times New Roman"/>
          <w:bCs w:val="0"/>
          <w:sz w:val="28"/>
          <w:szCs w:val="28"/>
          <w:lang w:eastAsia="ru-RU"/>
        </w:rPr>
        <w:t>создания единого развивающего информационного пространства в детском саду.</w:t>
      </w:r>
    </w:p>
    <w:p w:rsidR="002427EC" w:rsidRPr="002427EC" w:rsidRDefault="002427EC" w:rsidP="00F05F15">
      <w:pPr>
        <w:shd w:val="clear" w:color="auto" w:fill="F9F8EF"/>
        <w:spacing w:before="30" w:after="3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A12C5F" w:rsidRDefault="00A12C5F" w:rsidP="00F05F15">
      <w:pPr>
        <w:spacing w:line="240" w:lineRule="auto"/>
        <w:jc w:val="both"/>
        <w:rPr>
          <w:sz w:val="28"/>
          <w:szCs w:val="28"/>
        </w:rPr>
      </w:pPr>
    </w:p>
    <w:p w:rsidR="00E260C4" w:rsidRDefault="00E260C4" w:rsidP="00F05F15">
      <w:pPr>
        <w:spacing w:line="240" w:lineRule="auto"/>
        <w:jc w:val="both"/>
        <w:rPr>
          <w:sz w:val="28"/>
          <w:szCs w:val="28"/>
        </w:rPr>
      </w:pPr>
    </w:p>
    <w:p w:rsidR="00E260C4" w:rsidRPr="00A12C5F" w:rsidRDefault="00E260C4" w:rsidP="00F05F15">
      <w:pPr>
        <w:spacing w:line="240" w:lineRule="auto"/>
        <w:jc w:val="both"/>
        <w:rPr>
          <w:sz w:val="28"/>
          <w:szCs w:val="28"/>
        </w:rPr>
      </w:pPr>
    </w:p>
    <w:sectPr w:rsidR="00E260C4" w:rsidRPr="00A1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4C48"/>
    <w:multiLevelType w:val="multilevel"/>
    <w:tmpl w:val="5FB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453A7"/>
    <w:multiLevelType w:val="multilevel"/>
    <w:tmpl w:val="0722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70"/>
    <w:rsid w:val="000B79CA"/>
    <w:rsid w:val="000D3ACA"/>
    <w:rsid w:val="00103186"/>
    <w:rsid w:val="001E01F7"/>
    <w:rsid w:val="00220625"/>
    <w:rsid w:val="00232E70"/>
    <w:rsid w:val="002427EC"/>
    <w:rsid w:val="00290924"/>
    <w:rsid w:val="002A6259"/>
    <w:rsid w:val="002E05FA"/>
    <w:rsid w:val="002E4AD4"/>
    <w:rsid w:val="00315FC8"/>
    <w:rsid w:val="003B2C84"/>
    <w:rsid w:val="00425741"/>
    <w:rsid w:val="00435A3D"/>
    <w:rsid w:val="00576290"/>
    <w:rsid w:val="005F21BB"/>
    <w:rsid w:val="006045A0"/>
    <w:rsid w:val="006B6268"/>
    <w:rsid w:val="00701F65"/>
    <w:rsid w:val="007412CD"/>
    <w:rsid w:val="008049F9"/>
    <w:rsid w:val="0088767D"/>
    <w:rsid w:val="00890F77"/>
    <w:rsid w:val="008E7BAB"/>
    <w:rsid w:val="008F6A3B"/>
    <w:rsid w:val="00962556"/>
    <w:rsid w:val="009D34FD"/>
    <w:rsid w:val="009F1BE8"/>
    <w:rsid w:val="00A0555B"/>
    <w:rsid w:val="00A12C5F"/>
    <w:rsid w:val="00A6636B"/>
    <w:rsid w:val="00AB081B"/>
    <w:rsid w:val="00AB705D"/>
    <w:rsid w:val="00B1784D"/>
    <w:rsid w:val="00BC093F"/>
    <w:rsid w:val="00BF7F82"/>
    <w:rsid w:val="00C0148B"/>
    <w:rsid w:val="00C20513"/>
    <w:rsid w:val="00DB17C7"/>
    <w:rsid w:val="00E260C4"/>
    <w:rsid w:val="00E54F23"/>
    <w:rsid w:val="00E83E2C"/>
    <w:rsid w:val="00F05F15"/>
    <w:rsid w:val="00F41EB5"/>
    <w:rsid w:val="00FC7ACE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D2D5"/>
  <w15:chartTrackingRefBased/>
  <w15:docId w15:val="{C8EDB6A6-2FD5-42EF-8C36-ACAB924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E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27EC"/>
    <w:pPr>
      <w:ind w:left="720"/>
      <w:contextualSpacing/>
    </w:pPr>
  </w:style>
  <w:style w:type="paragraph" w:styleId="a7">
    <w:name w:val="Revision"/>
    <w:hidden/>
    <w:uiPriority w:val="99"/>
    <w:semiHidden/>
    <w:rsid w:val="00E54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upravlenie-dou/2020/10/09/upravlencheskiy-proekt-lego-konstruirovanie-i-robototehnika" TargetMode="External"/><Relationship Id="rId5" Type="http://schemas.openxmlformats.org/officeDocument/2006/relationships/hyperlink" Target="https://nsportal.ru/beloglazova-lyubov-nikola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2021-02-03T05:33:00Z</cp:lastPrinted>
  <dcterms:created xsi:type="dcterms:W3CDTF">2021-02-02T06:28:00Z</dcterms:created>
  <dcterms:modified xsi:type="dcterms:W3CDTF">2021-02-09T09:43:00Z</dcterms:modified>
</cp:coreProperties>
</file>