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CD526" w14:textId="41CB32CB" w:rsidR="00293BB6" w:rsidRDefault="00963095" w:rsidP="0070440C">
      <w:pPr>
        <w:spacing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63095">
        <w:rPr>
          <w:rFonts w:ascii="Times New Roman" w:hAnsi="Times New Roman" w:cs="Times New Roman"/>
          <w:sz w:val="28"/>
          <w:szCs w:val="28"/>
        </w:rPr>
        <w:t>Визитная карточка</w:t>
      </w:r>
    </w:p>
    <w:p w14:paraId="5242A01B" w14:textId="17C22DF9" w:rsidR="005D381E" w:rsidRDefault="00963095" w:rsidP="005D381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63095">
        <w:rPr>
          <w:rFonts w:ascii="Times New Roman" w:hAnsi="Times New Roman" w:cs="Times New Roman"/>
          <w:sz w:val="28"/>
          <w:szCs w:val="28"/>
        </w:rPr>
        <w:t>Чистилова</w:t>
      </w:r>
      <w:proofErr w:type="spellEnd"/>
      <w:r w:rsidRPr="00963095">
        <w:rPr>
          <w:rFonts w:ascii="Times New Roman" w:hAnsi="Times New Roman" w:cs="Times New Roman"/>
          <w:sz w:val="28"/>
          <w:szCs w:val="28"/>
        </w:rPr>
        <w:t xml:space="preserve"> Светлана Сергеевна</w:t>
      </w:r>
      <w:r w:rsidR="005D381E">
        <w:rPr>
          <w:rFonts w:ascii="Times New Roman" w:hAnsi="Times New Roman" w:cs="Times New Roman"/>
          <w:sz w:val="28"/>
          <w:szCs w:val="28"/>
        </w:rPr>
        <w:t>,</w:t>
      </w:r>
      <w:r w:rsidRPr="009630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FDB49E" w14:textId="5C52097B" w:rsidR="00425689" w:rsidRPr="005D381E" w:rsidRDefault="005D381E" w:rsidP="005D381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25689" w:rsidRPr="00425689">
        <w:rPr>
          <w:rFonts w:ascii="Times New Roman" w:hAnsi="Times New Roman" w:cs="Times New Roman"/>
          <w:i/>
          <w:iCs/>
          <w:sz w:val="28"/>
          <w:szCs w:val="28"/>
        </w:rPr>
        <w:t>аведующий МАДОУ д/с № 60 города Тюмени</w:t>
      </w:r>
    </w:p>
    <w:p w14:paraId="6B31F707" w14:textId="66BC6860" w:rsidR="00963095" w:rsidRDefault="00963095" w:rsidP="005D381E">
      <w:pPr>
        <w:spacing w:after="0" w:line="240" w:lineRule="auto"/>
        <w:ind w:left="-70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63095">
        <w:rPr>
          <w:rFonts w:ascii="Times New Roman" w:hAnsi="Times New Roman" w:cs="Times New Roman"/>
          <w:sz w:val="28"/>
          <w:szCs w:val="28"/>
        </w:rPr>
        <w:t>Моя педагогическая судьба началась 2</w:t>
      </w:r>
      <w:r w:rsidR="001D3AC3">
        <w:rPr>
          <w:rFonts w:ascii="Times New Roman" w:hAnsi="Times New Roman" w:cs="Times New Roman"/>
          <w:sz w:val="28"/>
          <w:szCs w:val="28"/>
        </w:rPr>
        <w:t>7</w:t>
      </w:r>
      <w:r w:rsidRPr="00963095">
        <w:rPr>
          <w:rFonts w:ascii="Times New Roman" w:hAnsi="Times New Roman" w:cs="Times New Roman"/>
          <w:sz w:val="28"/>
          <w:szCs w:val="28"/>
        </w:rPr>
        <w:t xml:space="preserve"> лет назад. Из них 1</w:t>
      </w:r>
      <w:r w:rsidR="004F016C">
        <w:rPr>
          <w:rFonts w:ascii="Times New Roman" w:hAnsi="Times New Roman" w:cs="Times New Roman"/>
          <w:sz w:val="28"/>
          <w:szCs w:val="28"/>
        </w:rPr>
        <w:t>3</w:t>
      </w:r>
      <w:r w:rsidRPr="00963095">
        <w:rPr>
          <w:rFonts w:ascii="Times New Roman" w:hAnsi="Times New Roman" w:cs="Times New Roman"/>
          <w:sz w:val="28"/>
          <w:szCs w:val="28"/>
        </w:rPr>
        <w:t xml:space="preserve"> лет работала воспитателем детского сада, </w:t>
      </w:r>
      <w:r w:rsidR="001D3AC3">
        <w:rPr>
          <w:rFonts w:ascii="Times New Roman" w:hAnsi="Times New Roman" w:cs="Times New Roman"/>
          <w:sz w:val="28"/>
          <w:szCs w:val="28"/>
        </w:rPr>
        <w:t>7</w:t>
      </w:r>
      <w:r w:rsidRPr="00963095">
        <w:rPr>
          <w:rFonts w:ascii="Times New Roman" w:hAnsi="Times New Roman" w:cs="Times New Roman"/>
          <w:sz w:val="28"/>
          <w:szCs w:val="28"/>
        </w:rPr>
        <w:t xml:space="preserve"> лет заместителем заведующего, </w:t>
      </w:r>
      <w:r>
        <w:rPr>
          <w:rFonts w:ascii="Times New Roman" w:hAnsi="Times New Roman" w:cs="Times New Roman"/>
          <w:sz w:val="28"/>
          <w:szCs w:val="28"/>
        </w:rPr>
        <w:t>7 лет</w:t>
      </w:r>
      <w:r w:rsidRPr="00963095">
        <w:rPr>
          <w:rFonts w:ascii="Times New Roman" w:hAnsi="Times New Roman" w:cs="Times New Roman"/>
          <w:sz w:val="28"/>
          <w:szCs w:val="28"/>
        </w:rPr>
        <w:t xml:space="preserve"> руководитель детского сада № 60 города Тюмени. </w:t>
      </w:r>
    </w:p>
    <w:p w14:paraId="738D897E" w14:textId="2F68EDB7" w:rsidR="00A734DB" w:rsidRPr="001F7EC6" w:rsidRDefault="00A734DB" w:rsidP="005D381E">
      <w:pPr>
        <w:spacing w:after="0" w:line="240" w:lineRule="auto"/>
        <w:ind w:left="-70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F7EC6">
        <w:rPr>
          <w:rFonts w:ascii="Times New Roman" w:hAnsi="Times New Roman" w:cs="Times New Roman"/>
          <w:sz w:val="28"/>
          <w:szCs w:val="28"/>
        </w:rPr>
        <w:t xml:space="preserve">- В чем радуга </w:t>
      </w:r>
      <w:r w:rsidRPr="00336B3B">
        <w:rPr>
          <w:rFonts w:ascii="Times New Roman" w:hAnsi="Times New Roman" w:cs="Times New Roman"/>
          <w:i/>
          <w:iCs/>
          <w:sz w:val="28"/>
          <w:szCs w:val="28"/>
        </w:rPr>
        <w:t>успеха</w:t>
      </w:r>
      <w:r w:rsidRPr="001F7EC6">
        <w:rPr>
          <w:rFonts w:ascii="Times New Roman" w:hAnsi="Times New Roman" w:cs="Times New Roman"/>
          <w:sz w:val="28"/>
          <w:szCs w:val="28"/>
        </w:rPr>
        <w:t xml:space="preserve">? Где счастливые </w:t>
      </w:r>
      <w:r w:rsidRPr="00336B3B">
        <w:rPr>
          <w:rFonts w:ascii="Times New Roman" w:hAnsi="Times New Roman" w:cs="Times New Roman"/>
          <w:i/>
          <w:iCs/>
          <w:sz w:val="28"/>
          <w:szCs w:val="28"/>
        </w:rPr>
        <w:t>мгновения</w:t>
      </w:r>
      <w:r w:rsidRPr="001F7EC6">
        <w:rPr>
          <w:rFonts w:ascii="Times New Roman" w:hAnsi="Times New Roman" w:cs="Times New Roman"/>
          <w:sz w:val="28"/>
          <w:szCs w:val="28"/>
        </w:rPr>
        <w:t xml:space="preserve">?? </w:t>
      </w:r>
      <w:r w:rsidR="001F7EC6" w:rsidRPr="00336B3B">
        <w:rPr>
          <w:rFonts w:ascii="Times New Roman" w:hAnsi="Times New Roman" w:cs="Times New Roman"/>
          <w:i/>
          <w:iCs/>
          <w:sz w:val="28"/>
          <w:szCs w:val="28"/>
        </w:rPr>
        <w:t>Почему</w:t>
      </w:r>
      <w:r w:rsidR="001F7EC6" w:rsidRPr="001F7EC6">
        <w:rPr>
          <w:rFonts w:ascii="Times New Roman" w:hAnsi="Times New Roman" w:cs="Times New Roman"/>
          <w:sz w:val="28"/>
          <w:szCs w:val="28"/>
        </w:rPr>
        <w:t xml:space="preserve"> именно детский сад???</w:t>
      </w:r>
    </w:p>
    <w:p w14:paraId="17E08BC8" w14:textId="0D0F5E81" w:rsidR="00A734DB" w:rsidRPr="001F7EC6" w:rsidRDefault="00A734DB" w:rsidP="005D381E">
      <w:pPr>
        <w:spacing w:after="0" w:line="240" w:lineRule="auto"/>
        <w:ind w:left="-70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F7EC6">
        <w:rPr>
          <w:rFonts w:ascii="Times New Roman" w:hAnsi="Times New Roman" w:cs="Times New Roman"/>
          <w:sz w:val="28"/>
          <w:szCs w:val="28"/>
        </w:rPr>
        <w:t xml:space="preserve">- А </w:t>
      </w:r>
      <w:r w:rsidRPr="00336B3B">
        <w:rPr>
          <w:rFonts w:ascii="Times New Roman" w:hAnsi="Times New Roman" w:cs="Times New Roman"/>
          <w:i/>
          <w:iCs/>
          <w:sz w:val="28"/>
          <w:szCs w:val="28"/>
        </w:rPr>
        <w:t xml:space="preserve">успех </w:t>
      </w:r>
      <w:r w:rsidRPr="001F7EC6">
        <w:rPr>
          <w:rFonts w:ascii="Times New Roman" w:hAnsi="Times New Roman" w:cs="Times New Roman"/>
          <w:sz w:val="28"/>
          <w:szCs w:val="28"/>
        </w:rPr>
        <w:t>в труде, требовательности к себе, доброте и чуткости.</w:t>
      </w:r>
      <w:r w:rsidR="005D381E">
        <w:rPr>
          <w:rFonts w:ascii="Times New Roman" w:hAnsi="Times New Roman" w:cs="Times New Roman"/>
          <w:sz w:val="28"/>
          <w:szCs w:val="28"/>
        </w:rPr>
        <w:t xml:space="preserve"> </w:t>
      </w:r>
      <w:r w:rsidR="005D381E">
        <w:rPr>
          <w:rFonts w:ascii="Times New Roman" w:hAnsi="Times New Roman" w:cs="Times New Roman"/>
          <w:sz w:val="28"/>
          <w:szCs w:val="28"/>
        </w:rPr>
        <w:t>За время педагогической деятельности участ</w:t>
      </w:r>
      <w:r w:rsidR="005D381E">
        <w:rPr>
          <w:rFonts w:ascii="Times New Roman" w:hAnsi="Times New Roman" w:cs="Times New Roman"/>
          <w:sz w:val="28"/>
          <w:szCs w:val="28"/>
        </w:rPr>
        <w:t>вовала в</w:t>
      </w:r>
      <w:r w:rsidR="005D381E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5D381E">
        <w:rPr>
          <w:rFonts w:ascii="Times New Roman" w:hAnsi="Times New Roman" w:cs="Times New Roman"/>
          <w:sz w:val="28"/>
          <w:szCs w:val="28"/>
        </w:rPr>
        <w:t>е</w:t>
      </w:r>
      <w:r w:rsidR="005D381E">
        <w:rPr>
          <w:rFonts w:ascii="Times New Roman" w:hAnsi="Times New Roman" w:cs="Times New Roman"/>
          <w:sz w:val="28"/>
          <w:szCs w:val="28"/>
        </w:rPr>
        <w:t xml:space="preserve"> «Воспитатель года», </w:t>
      </w:r>
      <w:r w:rsidR="005D381E">
        <w:rPr>
          <w:rFonts w:ascii="Times New Roman" w:hAnsi="Times New Roman" w:cs="Times New Roman"/>
          <w:sz w:val="28"/>
          <w:szCs w:val="28"/>
        </w:rPr>
        <w:t xml:space="preserve">награждена дипломом </w:t>
      </w:r>
      <w:r w:rsidR="005D381E">
        <w:rPr>
          <w:rFonts w:ascii="Times New Roman" w:hAnsi="Times New Roman" w:cs="Times New Roman"/>
          <w:sz w:val="28"/>
          <w:szCs w:val="28"/>
        </w:rPr>
        <w:t>лауреат</w:t>
      </w:r>
      <w:r w:rsidR="005D381E">
        <w:rPr>
          <w:rFonts w:ascii="Times New Roman" w:hAnsi="Times New Roman" w:cs="Times New Roman"/>
          <w:sz w:val="28"/>
          <w:szCs w:val="28"/>
        </w:rPr>
        <w:t>а</w:t>
      </w:r>
      <w:r w:rsidR="005D381E">
        <w:rPr>
          <w:rFonts w:ascii="Times New Roman" w:hAnsi="Times New Roman" w:cs="Times New Roman"/>
          <w:sz w:val="28"/>
          <w:szCs w:val="28"/>
        </w:rPr>
        <w:t xml:space="preserve"> всероссийского конкурса «Педагогический дебют – 2018» в номинации руководитель ДОУ, </w:t>
      </w:r>
      <w:r w:rsidR="005D381E">
        <w:rPr>
          <w:rFonts w:ascii="Times New Roman" w:hAnsi="Times New Roman" w:cs="Times New Roman"/>
          <w:sz w:val="28"/>
          <w:szCs w:val="28"/>
        </w:rPr>
        <w:t xml:space="preserve">стала </w:t>
      </w:r>
      <w:r w:rsidR="005D381E">
        <w:rPr>
          <w:rFonts w:ascii="Times New Roman" w:hAnsi="Times New Roman" w:cs="Times New Roman"/>
          <w:sz w:val="28"/>
          <w:szCs w:val="28"/>
        </w:rPr>
        <w:t>лауреат</w:t>
      </w:r>
      <w:r w:rsidR="005D381E">
        <w:rPr>
          <w:rFonts w:ascii="Times New Roman" w:hAnsi="Times New Roman" w:cs="Times New Roman"/>
          <w:sz w:val="28"/>
          <w:szCs w:val="28"/>
        </w:rPr>
        <w:t>ом</w:t>
      </w:r>
      <w:r w:rsidR="005D381E">
        <w:rPr>
          <w:rFonts w:ascii="Times New Roman" w:hAnsi="Times New Roman" w:cs="Times New Roman"/>
          <w:sz w:val="28"/>
          <w:szCs w:val="28"/>
        </w:rPr>
        <w:t xml:space="preserve"> второго чемпионата России по педагогическому мастерству среди работников образовательных организаций – 2020. Награждена </w:t>
      </w:r>
      <w:r w:rsidR="005D381E" w:rsidRPr="004256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Благодарность</w:t>
      </w:r>
      <w:r w:rsidR="005D381E">
        <w:rPr>
          <w:rFonts w:ascii="Times New Roman" w:eastAsiaTheme="minorEastAsia" w:hAnsi="Times New Roman" w:cs="Times New Roman"/>
          <w:sz w:val="28"/>
          <w:szCs w:val="28"/>
          <w:lang w:eastAsia="ru-RU"/>
        </w:rPr>
        <w:t>ю</w:t>
      </w:r>
      <w:r w:rsidR="005D381E" w:rsidRPr="004256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Министерства образования и</w:t>
      </w:r>
      <w:r w:rsidR="005D38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D381E" w:rsidRPr="004256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науки</w:t>
      </w:r>
      <w:r w:rsidR="005D38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D381E" w:rsidRPr="0042568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Российской Федерации 2013, Почетн</w:t>
      </w:r>
      <w:r w:rsidR="005D381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ой</w:t>
      </w:r>
      <w:r w:rsidR="005D381E" w:rsidRPr="004256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грамот</w:t>
      </w:r>
      <w:r w:rsidR="005D381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ой</w:t>
      </w:r>
      <w:r w:rsidR="005D381E" w:rsidRPr="004256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департамента и науки Тюменской области 2017,</w:t>
      </w:r>
      <w:r w:rsidR="005D38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D381E" w:rsidRPr="004256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Благодарственн</w:t>
      </w:r>
      <w:r w:rsidR="005D381E">
        <w:rPr>
          <w:rFonts w:ascii="Times New Roman" w:eastAsiaTheme="minorEastAsia" w:hAnsi="Times New Roman" w:cs="Times New Roman"/>
          <w:sz w:val="28"/>
          <w:szCs w:val="28"/>
          <w:lang w:eastAsia="ru-RU"/>
        </w:rPr>
        <w:t>ым</w:t>
      </w:r>
      <w:r w:rsidR="005D381E" w:rsidRPr="004256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письмо</w:t>
      </w:r>
      <w:r w:rsidR="005D381E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="005D381E" w:rsidRPr="004256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Правительства Тюменской области 2018</w:t>
      </w:r>
      <w:r w:rsidR="005D381E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Почетной грамотой Министерства Просвещения Российской Федерации 2020.</w:t>
      </w:r>
    </w:p>
    <w:p w14:paraId="7B37066C" w14:textId="6A890D15" w:rsidR="00A734DB" w:rsidRPr="001F7EC6" w:rsidRDefault="00A734DB" w:rsidP="005D381E">
      <w:pPr>
        <w:spacing w:after="0" w:line="240" w:lineRule="auto"/>
        <w:ind w:left="-70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F7EC6">
        <w:rPr>
          <w:rFonts w:ascii="Times New Roman" w:hAnsi="Times New Roman" w:cs="Times New Roman"/>
          <w:sz w:val="28"/>
          <w:szCs w:val="28"/>
        </w:rPr>
        <w:t xml:space="preserve">- Вся наша жизнь – это </w:t>
      </w:r>
      <w:r w:rsidRPr="00336B3B">
        <w:rPr>
          <w:rFonts w:ascii="Times New Roman" w:hAnsi="Times New Roman" w:cs="Times New Roman"/>
          <w:i/>
          <w:iCs/>
          <w:sz w:val="28"/>
          <w:szCs w:val="28"/>
        </w:rPr>
        <w:t>мгновения</w:t>
      </w:r>
      <w:r w:rsidRPr="001F7EC6">
        <w:rPr>
          <w:rFonts w:ascii="Times New Roman" w:hAnsi="Times New Roman" w:cs="Times New Roman"/>
          <w:sz w:val="28"/>
          <w:szCs w:val="28"/>
        </w:rPr>
        <w:t>. Мгновения жизни…Они веселые и грустные, радостные и печальные, тяжелые и легкие… И все же перелистывая страницы педагогической жизни, видишь, что больше в памяти прекрасных, удивительных и чудесных мгновений. Так уж устроен мир, что человека ценят потому, что он сделал. У каждого свои подходы и секреты</w:t>
      </w:r>
      <w:r w:rsidR="00D0649F">
        <w:rPr>
          <w:rFonts w:ascii="Times New Roman" w:hAnsi="Times New Roman" w:cs="Times New Roman"/>
          <w:sz w:val="28"/>
          <w:szCs w:val="28"/>
        </w:rPr>
        <w:t xml:space="preserve"> в трудовой деятельности</w:t>
      </w:r>
      <w:r w:rsidRPr="001F7EC6">
        <w:rPr>
          <w:rFonts w:ascii="Times New Roman" w:hAnsi="Times New Roman" w:cs="Times New Roman"/>
          <w:sz w:val="28"/>
          <w:szCs w:val="28"/>
        </w:rPr>
        <w:t>.</w:t>
      </w:r>
      <w:r w:rsidR="00993B8B">
        <w:rPr>
          <w:rFonts w:ascii="Times New Roman" w:hAnsi="Times New Roman" w:cs="Times New Roman"/>
          <w:sz w:val="28"/>
          <w:szCs w:val="28"/>
        </w:rPr>
        <w:t xml:space="preserve"> Поделюсь своими секретами.</w:t>
      </w:r>
    </w:p>
    <w:p w14:paraId="2C57C7EB" w14:textId="52FA03A7" w:rsidR="00AD0C42" w:rsidRDefault="00336B3B" w:rsidP="005D381E">
      <w:pPr>
        <w:pStyle w:val="a3"/>
        <w:spacing w:after="0"/>
        <w:ind w:left="-70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277E9">
        <w:rPr>
          <w:rFonts w:ascii="Times New Roman" w:hAnsi="Times New Roman" w:cs="Times New Roman"/>
          <w:sz w:val="28"/>
          <w:szCs w:val="28"/>
        </w:rPr>
        <w:t xml:space="preserve">Современное общество испытывает </w:t>
      </w:r>
      <w:r>
        <w:rPr>
          <w:rFonts w:ascii="Times New Roman" w:hAnsi="Times New Roman" w:cs="Times New Roman"/>
          <w:sz w:val="28"/>
          <w:szCs w:val="28"/>
        </w:rPr>
        <w:t xml:space="preserve">глубокие и стремительные перемены за всю свою историю. На смену прежнему стилю жизни, когда одного образования хватало на всю жизнь, приходит новый </w:t>
      </w:r>
      <w:r w:rsidRPr="00B65ECA">
        <w:rPr>
          <w:rFonts w:ascii="Times New Roman" w:hAnsi="Times New Roman" w:cs="Times New Roman"/>
          <w:b/>
          <w:sz w:val="28"/>
          <w:szCs w:val="28"/>
        </w:rPr>
        <w:t>жизненный стандарт</w:t>
      </w:r>
      <w:r>
        <w:rPr>
          <w:rFonts w:ascii="Times New Roman" w:hAnsi="Times New Roman" w:cs="Times New Roman"/>
          <w:sz w:val="28"/>
          <w:szCs w:val="28"/>
        </w:rPr>
        <w:t xml:space="preserve"> «Образование для всех, </w:t>
      </w:r>
      <w:r w:rsidR="00AD0C4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бразование через всю жизнь». </w:t>
      </w:r>
      <w:r w:rsidR="00AD0C42">
        <w:rPr>
          <w:rFonts w:ascii="Times New Roman" w:hAnsi="Times New Roman" w:cs="Times New Roman"/>
          <w:sz w:val="28"/>
          <w:szCs w:val="28"/>
        </w:rPr>
        <w:t xml:space="preserve">Двигателем для развития и изменения являются дети. Всем хочется </w:t>
      </w:r>
      <w:r w:rsidR="00AD0C42" w:rsidRPr="00B65ECA">
        <w:rPr>
          <w:rFonts w:ascii="Times New Roman" w:hAnsi="Times New Roman" w:cs="Times New Roman"/>
          <w:b/>
          <w:sz w:val="28"/>
          <w:szCs w:val="28"/>
        </w:rPr>
        <w:t>покоя и стабильности</w:t>
      </w:r>
      <w:r w:rsidR="00AD0C42">
        <w:rPr>
          <w:rFonts w:ascii="Times New Roman" w:hAnsi="Times New Roman" w:cs="Times New Roman"/>
          <w:sz w:val="28"/>
          <w:szCs w:val="28"/>
        </w:rPr>
        <w:t xml:space="preserve">, а изменения – это стресс. Мы живем в замечательное время – </w:t>
      </w:r>
      <w:r w:rsidR="00AD0C42" w:rsidRPr="00B65ECA">
        <w:rPr>
          <w:rFonts w:ascii="Times New Roman" w:hAnsi="Times New Roman" w:cs="Times New Roman"/>
          <w:b/>
          <w:sz w:val="28"/>
          <w:szCs w:val="28"/>
        </w:rPr>
        <w:t>время перемен</w:t>
      </w:r>
      <w:r w:rsidR="00AD0C42">
        <w:rPr>
          <w:rFonts w:ascii="Times New Roman" w:hAnsi="Times New Roman" w:cs="Times New Roman"/>
          <w:sz w:val="28"/>
          <w:szCs w:val="28"/>
        </w:rPr>
        <w:t>.</w:t>
      </w:r>
      <w:r w:rsidR="00D0649F">
        <w:rPr>
          <w:rFonts w:ascii="Times New Roman" w:hAnsi="Times New Roman" w:cs="Times New Roman"/>
          <w:sz w:val="28"/>
          <w:szCs w:val="28"/>
        </w:rPr>
        <w:t xml:space="preserve"> </w:t>
      </w:r>
      <w:r w:rsidR="00AD0C42" w:rsidRPr="00B65ECA">
        <w:rPr>
          <w:rFonts w:ascii="Times New Roman" w:hAnsi="Times New Roman" w:cs="Times New Roman"/>
          <w:b/>
          <w:sz w:val="28"/>
          <w:szCs w:val="28"/>
        </w:rPr>
        <w:t>Перемены</w:t>
      </w:r>
      <w:r w:rsidR="00AD0C42">
        <w:rPr>
          <w:rFonts w:ascii="Times New Roman" w:hAnsi="Times New Roman" w:cs="Times New Roman"/>
          <w:sz w:val="28"/>
          <w:szCs w:val="28"/>
        </w:rPr>
        <w:t xml:space="preserve"> – это подарки, которые заставляют нас искать новый центр тяжести. Мы не сражаемся с ними, а ищем </w:t>
      </w:r>
      <w:r w:rsidR="00AD0C42" w:rsidRPr="00F7298E">
        <w:rPr>
          <w:rFonts w:ascii="Times New Roman" w:hAnsi="Times New Roman" w:cs="Times New Roman"/>
          <w:b/>
          <w:sz w:val="28"/>
          <w:szCs w:val="28"/>
        </w:rPr>
        <w:t xml:space="preserve">другое </w:t>
      </w:r>
      <w:r w:rsidR="00AD0C42">
        <w:rPr>
          <w:rFonts w:ascii="Times New Roman" w:hAnsi="Times New Roman" w:cs="Times New Roman"/>
          <w:sz w:val="28"/>
          <w:szCs w:val="28"/>
        </w:rPr>
        <w:t>устойчивое положение.</w:t>
      </w:r>
    </w:p>
    <w:p w14:paraId="7507C6F8" w14:textId="59D523E4" w:rsidR="00AD0C42" w:rsidRDefault="003A5BC2" w:rsidP="005D381E">
      <w:pPr>
        <w:spacing w:after="0"/>
        <w:ind w:left="-709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А. </w:t>
      </w:r>
      <w:r w:rsidR="00AD0C42" w:rsidRPr="00B65ECA">
        <w:rPr>
          <w:rFonts w:ascii="Times New Roman" w:hAnsi="Times New Roman" w:cs="Times New Roman"/>
          <w:b/>
          <w:sz w:val="28"/>
          <w:szCs w:val="28"/>
        </w:rPr>
        <w:t>Эйнштейн</w:t>
      </w:r>
      <w:r w:rsidR="00AD0C42">
        <w:rPr>
          <w:rFonts w:ascii="Times New Roman" w:hAnsi="Times New Roman" w:cs="Times New Roman"/>
          <w:sz w:val="28"/>
          <w:szCs w:val="28"/>
        </w:rPr>
        <w:t xml:space="preserve"> говорил: «Бессмысленно продолжать делать тоже самое и ждать других результатов»</w:t>
      </w:r>
      <w:r w:rsidR="00077857">
        <w:rPr>
          <w:rFonts w:ascii="Times New Roman" w:hAnsi="Times New Roman" w:cs="Times New Roman"/>
          <w:sz w:val="28"/>
          <w:szCs w:val="28"/>
        </w:rPr>
        <w:t>.</w:t>
      </w:r>
    </w:p>
    <w:p w14:paraId="2A4DBB4A" w14:textId="4647A7E3" w:rsidR="00AD0C42" w:rsidRPr="005D381E" w:rsidRDefault="00AD0C42" w:rsidP="005D381E">
      <w:pPr>
        <w:spacing w:after="0"/>
        <w:ind w:left="-709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эффективной работы нашего детского сада </w:t>
      </w:r>
      <w:r w:rsidRPr="00B65ECA">
        <w:rPr>
          <w:rFonts w:ascii="Times New Roman" w:hAnsi="Times New Roman" w:cs="Times New Roman"/>
          <w:b/>
          <w:sz w:val="28"/>
          <w:szCs w:val="28"/>
        </w:rPr>
        <w:t>главным является</w:t>
      </w:r>
      <w:r>
        <w:rPr>
          <w:rFonts w:ascii="Times New Roman" w:hAnsi="Times New Roman" w:cs="Times New Roman"/>
          <w:sz w:val="28"/>
          <w:szCs w:val="28"/>
        </w:rPr>
        <w:t xml:space="preserve"> доверительные взаимоотношения в коллективе. Характер этих отношений, микроклимат имеют решающее значение для успеха всего учреждения. </w:t>
      </w:r>
      <w:r w:rsidRPr="00B65ECA">
        <w:rPr>
          <w:rFonts w:ascii="Times New Roman" w:hAnsi="Times New Roman" w:cs="Times New Roman"/>
          <w:b/>
          <w:sz w:val="28"/>
          <w:szCs w:val="28"/>
        </w:rPr>
        <w:t>Совместная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 w:rsidRPr="00B65ECA">
        <w:rPr>
          <w:rFonts w:ascii="Times New Roman" w:hAnsi="Times New Roman" w:cs="Times New Roman"/>
          <w:b/>
          <w:sz w:val="28"/>
          <w:szCs w:val="28"/>
        </w:rPr>
        <w:t xml:space="preserve">всех </w:t>
      </w:r>
      <w:r>
        <w:rPr>
          <w:rFonts w:ascii="Times New Roman" w:hAnsi="Times New Roman" w:cs="Times New Roman"/>
          <w:sz w:val="28"/>
          <w:szCs w:val="28"/>
        </w:rPr>
        <w:t xml:space="preserve">сотрудников помогает каждому </w:t>
      </w:r>
      <w:r w:rsidRPr="00B65ECA">
        <w:rPr>
          <w:rFonts w:ascii="Times New Roman" w:hAnsi="Times New Roman" w:cs="Times New Roman"/>
          <w:b/>
          <w:sz w:val="28"/>
          <w:szCs w:val="28"/>
        </w:rPr>
        <w:t xml:space="preserve">найти свою </w:t>
      </w:r>
      <w:r w:rsidRPr="005D381E">
        <w:rPr>
          <w:rFonts w:ascii="Times New Roman" w:hAnsi="Times New Roman" w:cs="Times New Roman"/>
          <w:b/>
          <w:sz w:val="28"/>
          <w:szCs w:val="28"/>
        </w:rPr>
        <w:t>нишу.</w:t>
      </w:r>
      <w:r w:rsidRPr="005D381E">
        <w:rPr>
          <w:rFonts w:ascii="Times New Roman" w:hAnsi="Times New Roman" w:cs="Times New Roman"/>
          <w:sz w:val="28"/>
          <w:szCs w:val="28"/>
        </w:rPr>
        <w:t xml:space="preserve"> И это помогает нам в создании не только </w:t>
      </w:r>
      <w:r w:rsidRPr="005D381E">
        <w:rPr>
          <w:rFonts w:ascii="Times New Roman" w:hAnsi="Times New Roman" w:cs="Times New Roman"/>
          <w:b/>
          <w:sz w:val="28"/>
          <w:szCs w:val="28"/>
        </w:rPr>
        <w:t>внутреннего делового сотрудничества, но и внешнего.</w:t>
      </w:r>
    </w:p>
    <w:p w14:paraId="0316D2C3" w14:textId="77F68A4A" w:rsidR="00AD0C42" w:rsidRPr="00EE0221" w:rsidRDefault="00AD0C42" w:rsidP="005D381E">
      <w:pPr>
        <w:spacing w:after="0"/>
        <w:ind w:left="-709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Фраза «Кадры – решают вс</w:t>
      </w:r>
      <w:r w:rsidR="003A5BC2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!» - актуальна и в наши дни.</w:t>
      </w:r>
    </w:p>
    <w:p w14:paraId="28673B0C" w14:textId="77777777" w:rsidR="00AD0C42" w:rsidRDefault="00AD0C42" w:rsidP="005D381E">
      <w:pPr>
        <w:spacing w:after="0"/>
        <w:ind w:left="-70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65ECA">
        <w:rPr>
          <w:rFonts w:ascii="Times New Roman" w:hAnsi="Times New Roman" w:cs="Times New Roman"/>
          <w:b/>
          <w:sz w:val="28"/>
          <w:szCs w:val="28"/>
        </w:rPr>
        <w:t>Для создания профессионального общения и организации активной, конкурентоспособной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ECA">
        <w:rPr>
          <w:rFonts w:ascii="Times New Roman" w:hAnsi="Times New Roman" w:cs="Times New Roman"/>
          <w:b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нашего учреждения мы создали творческие группы по 5 образовательным областям. (Спортик+, Речевик, Умка, Творческий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калейдоскоп, Давай дружить). </w:t>
      </w:r>
      <w:r w:rsidRPr="00B65ECA">
        <w:rPr>
          <w:rFonts w:ascii="Times New Roman" w:hAnsi="Times New Roman" w:cs="Times New Roman"/>
          <w:b/>
          <w:sz w:val="28"/>
          <w:szCs w:val="28"/>
        </w:rPr>
        <w:t>Творческие группы</w:t>
      </w:r>
      <w:r>
        <w:rPr>
          <w:rFonts w:ascii="Times New Roman" w:hAnsi="Times New Roman" w:cs="Times New Roman"/>
          <w:sz w:val="28"/>
          <w:szCs w:val="28"/>
        </w:rPr>
        <w:t xml:space="preserve"> способны организовывать добровольческое движение, проведение акций, фотовыставки, спортивные праздники, работу клуба «Тонкая талия» и фитобар, </w:t>
      </w:r>
      <w:r w:rsidRPr="00B65ECA">
        <w:rPr>
          <w:rFonts w:ascii="Times New Roman" w:hAnsi="Times New Roman" w:cs="Times New Roman"/>
          <w:b/>
          <w:sz w:val="28"/>
          <w:szCs w:val="28"/>
        </w:rPr>
        <w:t>ВСЁ это делает жизнь в детском саду интереснее и ярче для детей, родителей и сотрудников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4AB4A41" w14:textId="23186942" w:rsidR="00AD0C42" w:rsidRPr="004E396A" w:rsidRDefault="00AD0C42" w:rsidP="005D381E">
      <w:pPr>
        <w:spacing w:after="0"/>
        <w:ind w:left="-709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Активно используя в повседневной жизни электронную почту, </w:t>
      </w:r>
      <w:r w:rsidRPr="00F7298E">
        <w:rPr>
          <w:rFonts w:ascii="Times New Roman" w:hAnsi="Times New Roman" w:cs="Times New Roman"/>
          <w:b/>
          <w:sz w:val="28"/>
          <w:szCs w:val="28"/>
        </w:rPr>
        <w:t xml:space="preserve">вайбер, </w:t>
      </w:r>
      <w:proofErr w:type="spellStart"/>
      <w:r w:rsidR="001B6DE4" w:rsidRPr="00F7298E">
        <w:rPr>
          <w:rFonts w:ascii="Times New Roman" w:hAnsi="Times New Roman" w:cs="Times New Roman"/>
          <w:b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B6DE4" w:rsidRPr="001B6DE4">
        <w:rPr>
          <w:rFonts w:ascii="Times New Roman" w:hAnsi="Times New Roman" w:cs="Times New Roman"/>
          <w:b/>
          <w:bCs/>
          <w:sz w:val="28"/>
          <w:szCs w:val="28"/>
        </w:rPr>
        <w:t>инстаграм</w:t>
      </w:r>
      <w:r>
        <w:rPr>
          <w:rFonts w:ascii="Times New Roman" w:hAnsi="Times New Roman" w:cs="Times New Roman"/>
          <w:sz w:val="28"/>
          <w:szCs w:val="28"/>
        </w:rPr>
        <w:t xml:space="preserve"> люди начинают забывать правила общения, поэтому </w:t>
      </w:r>
      <w:r w:rsidRPr="00B65ECA">
        <w:rPr>
          <w:rFonts w:ascii="Times New Roman" w:hAnsi="Times New Roman" w:cs="Times New Roman"/>
          <w:b/>
          <w:sz w:val="28"/>
          <w:szCs w:val="28"/>
        </w:rPr>
        <w:t>важным явилось создание корпоративной культуры в учреждении.</w:t>
      </w:r>
      <w:r w:rsidR="00E33B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корпоративной культуре мы относим:</w:t>
      </w:r>
      <w:r w:rsidRPr="00F729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5689" w:rsidRPr="00F7298E">
        <w:rPr>
          <w:rFonts w:ascii="Times New Roman" w:hAnsi="Times New Roman" w:cs="Times New Roman"/>
          <w:b/>
          <w:sz w:val="28"/>
          <w:szCs w:val="28"/>
        </w:rPr>
        <w:t>соблюдение традиций</w:t>
      </w:r>
      <w:r w:rsidR="0042568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25689" w:rsidRPr="00F7298E">
        <w:rPr>
          <w:rFonts w:ascii="Times New Roman" w:hAnsi="Times New Roman" w:cs="Times New Roman"/>
          <w:b/>
          <w:sz w:val="28"/>
          <w:szCs w:val="28"/>
        </w:rPr>
        <w:t>систему комплиментов</w:t>
      </w:r>
      <w:r w:rsidR="00425689">
        <w:rPr>
          <w:rFonts w:ascii="Times New Roman" w:hAnsi="Times New Roman" w:cs="Times New Roman"/>
          <w:b/>
          <w:sz w:val="28"/>
          <w:szCs w:val="28"/>
        </w:rPr>
        <w:t>.</w:t>
      </w:r>
    </w:p>
    <w:p w14:paraId="011DC422" w14:textId="66A8B9EC" w:rsidR="004E396A" w:rsidRDefault="004E396A" w:rsidP="005D381E">
      <w:pPr>
        <w:spacing w:after="0" w:line="240" w:lineRule="auto"/>
        <w:ind w:left="-709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собственную методику</w:t>
      </w:r>
      <w:r w:rsidR="001B6D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«Роль традиций в развитии системы дошкольного образования»</w:t>
      </w:r>
      <w:r w:rsidR="001B6D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годами сложились свои добрые традиции, </w:t>
      </w:r>
      <w:r w:rsidR="00E33BCF">
        <w:rPr>
          <w:rFonts w:ascii="Times New Roman" w:hAnsi="Times New Roman" w:cs="Times New Roman"/>
          <w:sz w:val="28"/>
          <w:szCs w:val="28"/>
        </w:rPr>
        <w:t>основанные на принципе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BCF">
        <w:rPr>
          <w:rFonts w:ascii="Times New Roman" w:hAnsi="Times New Roman" w:cs="Times New Roman"/>
          <w:sz w:val="28"/>
          <w:szCs w:val="28"/>
        </w:rPr>
        <w:t>ЕЖЕ</w:t>
      </w:r>
      <w:r w:rsidRPr="00CA10FB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BCF">
        <w:rPr>
          <w:rFonts w:ascii="Times New Roman" w:hAnsi="Times New Roman" w:cs="Times New Roman"/>
          <w:b/>
          <w:bCs/>
          <w:sz w:val="28"/>
          <w:szCs w:val="28"/>
        </w:rPr>
        <w:t>ЕЖЕдневные</w:t>
      </w:r>
      <w:proofErr w:type="spellEnd"/>
      <w:r w:rsidR="00E33BCF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«Утренний круг» - создание дружелюбной атмосферы, «Малосольный огурчик» - пятиминутка для массажа, </w:t>
      </w:r>
      <w:proofErr w:type="spellStart"/>
      <w:r w:rsidRPr="00E33BCF">
        <w:rPr>
          <w:rFonts w:ascii="Times New Roman" w:hAnsi="Times New Roman" w:cs="Times New Roman"/>
          <w:b/>
          <w:bCs/>
          <w:sz w:val="28"/>
          <w:szCs w:val="28"/>
        </w:rPr>
        <w:t>ЕЖЕнедельные</w:t>
      </w:r>
      <w:proofErr w:type="spellEnd"/>
      <w:r w:rsidRPr="00E33BCF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-моб «Ура! Пятница» - раскрепощение, расширение контакта, снятие психологического напряжения, «Фитобар» - сохранение и укрепление здоровья, общение в непринужденной обстановке, </w:t>
      </w:r>
      <w:proofErr w:type="spellStart"/>
      <w:r w:rsidRPr="00E33BCF">
        <w:rPr>
          <w:rFonts w:ascii="Times New Roman" w:hAnsi="Times New Roman" w:cs="Times New Roman"/>
          <w:b/>
          <w:bCs/>
          <w:sz w:val="28"/>
          <w:szCs w:val="28"/>
        </w:rPr>
        <w:t>ЕЖЕмесячные</w:t>
      </w:r>
      <w:proofErr w:type="spellEnd"/>
      <w:r w:rsidRPr="00E33BCF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«Персональная выставка сотрудников» - мир увлечений, демонстрация коллекций, </w:t>
      </w:r>
      <w:proofErr w:type="spellStart"/>
      <w:r w:rsidRPr="00E33BCF">
        <w:rPr>
          <w:rFonts w:ascii="Times New Roman" w:hAnsi="Times New Roman" w:cs="Times New Roman"/>
          <w:b/>
          <w:bCs/>
          <w:sz w:val="28"/>
          <w:szCs w:val="28"/>
        </w:rPr>
        <w:t>ЕЖЕгодные</w:t>
      </w:r>
      <w:proofErr w:type="spellEnd"/>
      <w:r w:rsidRPr="00E33BCF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«Цветочная фантазия», оформление территории и здания к Новому году, «Педагогический бонус» – публичное признание за эффективную работу в течении года, акция «Пешая семейная майская прогулка» - </w:t>
      </w:r>
      <w:r w:rsidRPr="001F7EC6">
        <w:rPr>
          <w:rFonts w:ascii="Times New Roman" w:hAnsi="Times New Roman" w:cs="Times New Roman"/>
          <w:sz w:val="28"/>
          <w:szCs w:val="28"/>
        </w:rPr>
        <w:t>каждую последнюю субботу мая воспитанники, коллектив и родители собираются все вместе на территории детского сада и по маршрутным листам не спеша отправляются в сквер</w:t>
      </w:r>
      <w:r>
        <w:rPr>
          <w:rFonts w:ascii="Times New Roman" w:hAnsi="Times New Roman" w:cs="Times New Roman"/>
          <w:sz w:val="28"/>
          <w:szCs w:val="28"/>
        </w:rPr>
        <w:t xml:space="preserve"> «Комсомольский»</w:t>
      </w:r>
      <w:r w:rsidRPr="001F7EC6">
        <w:rPr>
          <w:rFonts w:ascii="Times New Roman" w:hAnsi="Times New Roman" w:cs="Times New Roman"/>
          <w:sz w:val="28"/>
          <w:szCs w:val="28"/>
        </w:rPr>
        <w:t xml:space="preserve">. </w:t>
      </w:r>
      <w:r w:rsidRPr="005D381E">
        <w:rPr>
          <w:rFonts w:ascii="Times New Roman" w:hAnsi="Times New Roman" w:cs="Times New Roman"/>
          <w:sz w:val="28"/>
          <w:szCs w:val="28"/>
        </w:rPr>
        <w:t>Цель «Майской прогулки» - активно отдохнуть, полюбоваться цветущим весенним городом, пообщаться, а затем в сквере веселыми конкурсами и выступлениями отметить День защиты детей.</w:t>
      </w:r>
      <w:r w:rsidRPr="001F7EC6">
        <w:rPr>
          <w:rFonts w:ascii="Times New Roman" w:hAnsi="Times New Roman" w:cs="Times New Roman"/>
          <w:sz w:val="28"/>
          <w:szCs w:val="28"/>
        </w:rPr>
        <w:t xml:space="preserve"> Эта добрая традиция полюбилась и тюменцам, которые не имеют отношения к детскому саду, многие с радостью присоединяются к праздничному шествию. </w:t>
      </w:r>
    </w:p>
    <w:p w14:paraId="183C8665" w14:textId="2046B131" w:rsidR="004E396A" w:rsidRPr="003B0169" w:rsidRDefault="004E396A" w:rsidP="005D381E">
      <w:pPr>
        <w:spacing w:after="0"/>
        <w:ind w:left="-70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B0169">
        <w:rPr>
          <w:rFonts w:ascii="Times New Roman" w:hAnsi="Times New Roman" w:cs="Times New Roman"/>
          <w:b/>
          <w:sz w:val="28"/>
          <w:szCs w:val="28"/>
        </w:rPr>
        <w:t>Традиции</w:t>
      </w:r>
      <w:r w:rsidRPr="003B0169">
        <w:rPr>
          <w:rFonts w:ascii="Times New Roman" w:hAnsi="Times New Roman" w:cs="Times New Roman"/>
          <w:sz w:val="28"/>
          <w:szCs w:val="28"/>
        </w:rPr>
        <w:t xml:space="preserve"> укрепляют </w:t>
      </w:r>
      <w:r w:rsidR="003A5BC2">
        <w:rPr>
          <w:rFonts w:ascii="Times New Roman" w:hAnsi="Times New Roman" w:cs="Times New Roman"/>
          <w:sz w:val="28"/>
          <w:szCs w:val="28"/>
        </w:rPr>
        <w:t xml:space="preserve">межличностные </w:t>
      </w:r>
      <w:r w:rsidRPr="003B0169">
        <w:rPr>
          <w:rFonts w:ascii="Times New Roman" w:hAnsi="Times New Roman" w:cs="Times New Roman"/>
          <w:sz w:val="28"/>
          <w:szCs w:val="28"/>
        </w:rPr>
        <w:t xml:space="preserve">отношения, тем самым мы </w:t>
      </w:r>
      <w:r w:rsidRPr="003B0169">
        <w:rPr>
          <w:rFonts w:ascii="Times New Roman" w:hAnsi="Times New Roman" w:cs="Times New Roman"/>
          <w:b/>
          <w:sz w:val="28"/>
          <w:szCs w:val="28"/>
        </w:rPr>
        <w:t>трансформируем и демонстрируем</w:t>
      </w:r>
      <w:r w:rsidRPr="003B0169">
        <w:rPr>
          <w:rFonts w:ascii="Times New Roman" w:hAnsi="Times New Roman" w:cs="Times New Roman"/>
          <w:sz w:val="28"/>
          <w:szCs w:val="28"/>
        </w:rPr>
        <w:t xml:space="preserve"> обществу эффект своего присутствия. </w:t>
      </w:r>
    </w:p>
    <w:p w14:paraId="73CD6E2C" w14:textId="6B4084B5" w:rsidR="004E396A" w:rsidRDefault="004E396A" w:rsidP="005D381E">
      <w:pPr>
        <w:spacing w:after="0"/>
        <w:ind w:left="-70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7298E">
        <w:rPr>
          <w:rFonts w:ascii="Times New Roman" w:hAnsi="Times New Roman" w:cs="Times New Roman"/>
          <w:b/>
          <w:sz w:val="28"/>
          <w:szCs w:val="28"/>
        </w:rPr>
        <w:t>В современном</w:t>
      </w:r>
      <w:r>
        <w:rPr>
          <w:rFonts w:ascii="Times New Roman" w:hAnsi="Times New Roman" w:cs="Times New Roman"/>
          <w:sz w:val="28"/>
          <w:szCs w:val="28"/>
        </w:rPr>
        <w:t xml:space="preserve"> мире считается, что успешные люди делают </w:t>
      </w:r>
      <w:r w:rsidRPr="00F7298E">
        <w:rPr>
          <w:rFonts w:ascii="Times New Roman" w:hAnsi="Times New Roman" w:cs="Times New Roman"/>
          <w:b/>
          <w:sz w:val="28"/>
          <w:szCs w:val="28"/>
        </w:rPr>
        <w:t>комплименты.</w:t>
      </w:r>
      <w:r>
        <w:rPr>
          <w:rFonts w:ascii="Times New Roman" w:hAnsi="Times New Roman" w:cs="Times New Roman"/>
          <w:sz w:val="28"/>
          <w:szCs w:val="28"/>
        </w:rPr>
        <w:t xml:space="preserve"> Так</w:t>
      </w:r>
      <w:r w:rsidR="00B03B29">
        <w:rPr>
          <w:rFonts w:ascii="Times New Roman" w:hAnsi="Times New Roman" w:cs="Times New Roman"/>
          <w:sz w:val="28"/>
          <w:szCs w:val="28"/>
        </w:rPr>
        <w:t xml:space="preserve"> на основе разработанных мною методических материалов</w:t>
      </w:r>
      <w:r w:rsidR="005D381E">
        <w:rPr>
          <w:rFonts w:ascii="Times New Roman" w:hAnsi="Times New Roman" w:cs="Times New Roman"/>
          <w:sz w:val="28"/>
          <w:szCs w:val="28"/>
        </w:rPr>
        <w:t xml:space="preserve"> «Давайте говорить друг другу комплименты»</w:t>
      </w:r>
      <w:r>
        <w:rPr>
          <w:rFonts w:ascii="Times New Roman" w:hAnsi="Times New Roman" w:cs="Times New Roman"/>
          <w:sz w:val="28"/>
          <w:szCs w:val="28"/>
        </w:rPr>
        <w:t xml:space="preserve"> у нас сложилась система комплиментов. К ним относятся </w:t>
      </w:r>
      <w:r w:rsidRPr="00F7298E">
        <w:rPr>
          <w:rFonts w:ascii="Times New Roman" w:hAnsi="Times New Roman" w:cs="Times New Roman"/>
          <w:b/>
          <w:sz w:val="28"/>
          <w:szCs w:val="28"/>
        </w:rPr>
        <w:t>публичные признания, материальное</w:t>
      </w:r>
      <w:r w:rsidR="005D38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298E">
        <w:rPr>
          <w:rFonts w:ascii="Times New Roman" w:hAnsi="Times New Roman" w:cs="Times New Roman"/>
          <w:b/>
          <w:sz w:val="28"/>
          <w:szCs w:val="28"/>
        </w:rPr>
        <w:t xml:space="preserve">стимулирование, соблюдение </w:t>
      </w:r>
      <w:r w:rsidR="00CA10FB">
        <w:rPr>
          <w:rFonts w:ascii="Times New Roman" w:hAnsi="Times New Roman" w:cs="Times New Roman"/>
          <w:b/>
          <w:sz w:val="28"/>
          <w:szCs w:val="28"/>
        </w:rPr>
        <w:t>«</w:t>
      </w:r>
      <w:r w:rsidRPr="00F7298E">
        <w:rPr>
          <w:rFonts w:ascii="Times New Roman" w:hAnsi="Times New Roman" w:cs="Times New Roman"/>
          <w:b/>
          <w:sz w:val="28"/>
          <w:szCs w:val="28"/>
        </w:rPr>
        <w:t>Кодекса профессиональной этики», ритуал «Встреча в день рождения»</w:t>
      </w:r>
      <w:r>
        <w:rPr>
          <w:rFonts w:ascii="Times New Roman" w:hAnsi="Times New Roman" w:cs="Times New Roman"/>
          <w:sz w:val="28"/>
          <w:szCs w:val="28"/>
        </w:rPr>
        <w:t xml:space="preserve"> когда каждый сотрудник в течении получаса может побеседовать с руководителем, могут задать друг другу вопросы, поделиться интересными событиями своей жизни. Такой ритуал обеспечивает обратную связь.</w:t>
      </w:r>
      <w:r w:rsidR="008940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Использование потенциала корпоративной культуры способствует </w:t>
      </w:r>
      <w:r w:rsidRPr="00F7298E">
        <w:rPr>
          <w:rFonts w:ascii="Times New Roman" w:hAnsi="Times New Roman" w:cs="Times New Roman"/>
          <w:b/>
          <w:sz w:val="28"/>
          <w:szCs w:val="28"/>
        </w:rPr>
        <w:t>эффективным трудовым отношениям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459244A" w14:textId="29BFE267" w:rsidR="00D0649F" w:rsidRPr="009610C0" w:rsidRDefault="009F1E6A" w:rsidP="005D381E">
      <w:pPr>
        <w:spacing w:after="0" w:line="240" w:lineRule="auto"/>
        <w:ind w:left="-70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7298E">
        <w:rPr>
          <w:rFonts w:ascii="Times New Roman" w:hAnsi="Times New Roman" w:cs="Times New Roman"/>
          <w:b/>
          <w:sz w:val="28"/>
          <w:szCs w:val="28"/>
        </w:rPr>
        <w:t>Результат работы творческого коллектива</w:t>
      </w:r>
      <w:r>
        <w:rPr>
          <w:rFonts w:ascii="Times New Roman" w:hAnsi="Times New Roman" w:cs="Times New Roman"/>
          <w:sz w:val="28"/>
          <w:szCs w:val="28"/>
        </w:rPr>
        <w:t xml:space="preserve"> способствует повышению уровня профессионального </w:t>
      </w:r>
      <w:r w:rsidRPr="00F7298E">
        <w:rPr>
          <w:rFonts w:ascii="Times New Roman" w:hAnsi="Times New Roman" w:cs="Times New Roman"/>
          <w:b/>
          <w:sz w:val="28"/>
          <w:szCs w:val="28"/>
        </w:rPr>
        <w:t>мастерства педагогов</w:t>
      </w:r>
      <w:r>
        <w:rPr>
          <w:rFonts w:ascii="Times New Roman" w:hAnsi="Times New Roman" w:cs="Times New Roman"/>
          <w:sz w:val="28"/>
          <w:szCs w:val="28"/>
        </w:rPr>
        <w:t>. В это</w:t>
      </w:r>
      <w:r w:rsidR="003A5BC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нам помогает </w:t>
      </w:r>
      <w:r w:rsidRPr="00F7298E">
        <w:rPr>
          <w:rFonts w:ascii="Times New Roman" w:hAnsi="Times New Roman" w:cs="Times New Roman"/>
          <w:b/>
          <w:sz w:val="28"/>
          <w:szCs w:val="28"/>
        </w:rPr>
        <w:t>Конкурсное движение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425689">
        <w:rPr>
          <w:rFonts w:ascii="Times New Roman" w:hAnsi="Times New Roman" w:cs="Times New Roman"/>
          <w:sz w:val="28"/>
          <w:szCs w:val="28"/>
        </w:rPr>
        <w:t xml:space="preserve">Собственный пример и высокая работоспособность педагогического состава, нацеленная на результат, приносит свои плоды. </w:t>
      </w:r>
      <w:r>
        <w:rPr>
          <w:rFonts w:ascii="Times New Roman" w:hAnsi="Times New Roman" w:cs="Times New Roman"/>
          <w:sz w:val="28"/>
          <w:szCs w:val="28"/>
        </w:rPr>
        <w:t xml:space="preserve">Результативность заключается в успешном участии сотрудников в мероприятиях различного уровня. </w:t>
      </w:r>
      <w:r w:rsidR="009610C0" w:rsidRPr="001F7EC6">
        <w:rPr>
          <w:rFonts w:ascii="Times New Roman" w:hAnsi="Times New Roman" w:cs="Times New Roman"/>
          <w:sz w:val="28"/>
          <w:szCs w:val="28"/>
        </w:rPr>
        <w:t>Образовательная сфера Тюмени занимает лидирующее положение, что обязывает и нашему учреждению соответствовать высокой планке. У детского сада № 60 это получается.</w:t>
      </w:r>
      <w:r w:rsidR="009610C0">
        <w:rPr>
          <w:rFonts w:ascii="Times New Roman" w:hAnsi="Times New Roman" w:cs="Times New Roman"/>
          <w:sz w:val="28"/>
          <w:szCs w:val="28"/>
        </w:rPr>
        <w:t xml:space="preserve"> </w:t>
      </w:r>
      <w:r w:rsidRPr="009610C0">
        <w:rPr>
          <w:rFonts w:ascii="Times New Roman" w:hAnsi="Times New Roman" w:cs="Times New Roman"/>
          <w:b/>
          <w:sz w:val="28"/>
          <w:szCs w:val="28"/>
        </w:rPr>
        <w:t>На протяжении</w:t>
      </w:r>
      <w:r w:rsidRPr="009610C0">
        <w:rPr>
          <w:rFonts w:ascii="Times New Roman" w:hAnsi="Times New Roman" w:cs="Times New Roman"/>
          <w:sz w:val="28"/>
          <w:szCs w:val="28"/>
        </w:rPr>
        <w:t xml:space="preserve"> трех лет детский сад </w:t>
      </w:r>
      <w:r w:rsidRPr="009610C0">
        <w:rPr>
          <w:rFonts w:ascii="Times New Roman" w:hAnsi="Times New Roman" w:cs="Times New Roman"/>
          <w:sz w:val="28"/>
          <w:szCs w:val="28"/>
        </w:rPr>
        <w:lastRenderedPageBreak/>
        <w:t>победитель Публичного конкурса «Огни Тюмени», «Тюмень спортивная», «Цветочная фантазия», является победителем областного конкурса социальных рекламных проектов «Шагать по жизни здорово!», Победитель всероссийской интернет выставки «От детского сада до университета»</w:t>
      </w:r>
      <w:r w:rsidR="00425689">
        <w:rPr>
          <w:rFonts w:ascii="Times New Roman" w:hAnsi="Times New Roman" w:cs="Times New Roman"/>
          <w:sz w:val="28"/>
          <w:szCs w:val="28"/>
        </w:rPr>
        <w:t>, победитель всероссийского смотр-конкурса «Лучшие детские сады России – 2019»</w:t>
      </w:r>
      <w:r w:rsidRPr="009610C0">
        <w:rPr>
          <w:rFonts w:ascii="Times New Roman" w:hAnsi="Times New Roman" w:cs="Times New Roman"/>
          <w:sz w:val="28"/>
          <w:szCs w:val="28"/>
        </w:rPr>
        <w:t xml:space="preserve">. </w:t>
      </w:r>
      <w:r w:rsidRPr="009610C0">
        <w:rPr>
          <w:rFonts w:ascii="Times New Roman" w:hAnsi="Times New Roman" w:cs="Times New Roman"/>
          <w:b/>
          <w:sz w:val="28"/>
          <w:szCs w:val="28"/>
        </w:rPr>
        <w:t>Ежегодно учреждение занимает верхние строчки</w:t>
      </w:r>
      <w:r w:rsidRPr="009610C0">
        <w:rPr>
          <w:rFonts w:ascii="Times New Roman" w:hAnsi="Times New Roman" w:cs="Times New Roman"/>
          <w:sz w:val="28"/>
          <w:szCs w:val="28"/>
        </w:rPr>
        <w:t xml:space="preserve"> по региону в рамках всероссийского конкурса на лучшую организацию работы в области охраны труда «Успех и безопасность».</w:t>
      </w:r>
      <w:r w:rsidR="009610C0">
        <w:rPr>
          <w:rFonts w:ascii="Times New Roman" w:hAnsi="Times New Roman" w:cs="Times New Roman"/>
          <w:sz w:val="28"/>
          <w:szCs w:val="28"/>
        </w:rPr>
        <w:t xml:space="preserve"> </w:t>
      </w:r>
      <w:r w:rsidR="00D0649F" w:rsidRPr="005D381E">
        <w:rPr>
          <w:rFonts w:ascii="Times New Roman" w:hAnsi="Times New Roman" w:cs="Times New Roman"/>
          <w:b/>
          <w:sz w:val="28"/>
          <w:szCs w:val="28"/>
        </w:rPr>
        <w:t>Ежегодно воспитатели</w:t>
      </w:r>
      <w:r w:rsidR="00D0649F" w:rsidRPr="005D381E">
        <w:rPr>
          <w:rFonts w:ascii="Times New Roman" w:hAnsi="Times New Roman" w:cs="Times New Roman"/>
          <w:sz w:val="28"/>
          <w:szCs w:val="28"/>
        </w:rPr>
        <w:t xml:space="preserve"> принимают участие в городском конкурсе «Педагог года» тем самым распространяют свой опыт, повышают самообразование, что дает </w:t>
      </w:r>
      <w:r w:rsidR="00D0649F" w:rsidRPr="005D381E">
        <w:rPr>
          <w:rFonts w:ascii="Times New Roman" w:hAnsi="Times New Roman" w:cs="Times New Roman"/>
          <w:b/>
          <w:sz w:val="28"/>
          <w:szCs w:val="28"/>
        </w:rPr>
        <w:t>стимул к карьерному росту.</w:t>
      </w:r>
      <w:r w:rsidR="00D0649F" w:rsidRPr="005D381E">
        <w:rPr>
          <w:rFonts w:ascii="Times New Roman" w:hAnsi="Times New Roman" w:cs="Times New Roman"/>
          <w:sz w:val="28"/>
          <w:szCs w:val="28"/>
        </w:rPr>
        <w:t xml:space="preserve"> </w:t>
      </w:r>
      <w:r w:rsidR="00D0649F" w:rsidRPr="009610C0">
        <w:rPr>
          <w:rFonts w:ascii="Times New Roman" w:hAnsi="Times New Roman" w:cs="Times New Roman"/>
          <w:b/>
          <w:sz w:val="28"/>
          <w:szCs w:val="28"/>
        </w:rPr>
        <w:t>Активное</w:t>
      </w:r>
      <w:r w:rsidR="00D0649F" w:rsidRPr="009610C0">
        <w:rPr>
          <w:rFonts w:ascii="Times New Roman" w:hAnsi="Times New Roman" w:cs="Times New Roman"/>
          <w:sz w:val="28"/>
          <w:szCs w:val="28"/>
        </w:rPr>
        <w:t xml:space="preserve"> участие в конкурсном движени</w:t>
      </w:r>
      <w:r w:rsidR="00C300AE" w:rsidRPr="009610C0">
        <w:rPr>
          <w:rFonts w:ascii="Times New Roman" w:hAnsi="Times New Roman" w:cs="Times New Roman"/>
          <w:sz w:val="28"/>
          <w:szCs w:val="28"/>
        </w:rPr>
        <w:t>и</w:t>
      </w:r>
      <w:r w:rsidR="00D0649F" w:rsidRPr="009610C0">
        <w:rPr>
          <w:rFonts w:ascii="Times New Roman" w:hAnsi="Times New Roman" w:cs="Times New Roman"/>
          <w:sz w:val="28"/>
          <w:szCs w:val="28"/>
        </w:rPr>
        <w:t xml:space="preserve"> повышает </w:t>
      </w:r>
      <w:r w:rsidR="00D0649F" w:rsidRPr="009610C0">
        <w:rPr>
          <w:rFonts w:ascii="Times New Roman" w:hAnsi="Times New Roman" w:cs="Times New Roman"/>
          <w:b/>
          <w:sz w:val="28"/>
          <w:szCs w:val="28"/>
        </w:rPr>
        <w:t>престиж профессии и имидж детского сада</w:t>
      </w:r>
      <w:r w:rsidR="00D0649F" w:rsidRPr="009610C0">
        <w:rPr>
          <w:rFonts w:ascii="Times New Roman" w:hAnsi="Times New Roman" w:cs="Times New Roman"/>
          <w:sz w:val="28"/>
          <w:szCs w:val="28"/>
        </w:rPr>
        <w:t>, способствует повышению уровня квалификационной категории, так в 201</w:t>
      </w:r>
      <w:r w:rsidR="00CA10FB" w:rsidRPr="009610C0">
        <w:rPr>
          <w:rFonts w:ascii="Times New Roman" w:hAnsi="Times New Roman" w:cs="Times New Roman"/>
          <w:sz w:val="28"/>
          <w:szCs w:val="28"/>
        </w:rPr>
        <w:t>7</w:t>
      </w:r>
      <w:r w:rsidR="00D0649F" w:rsidRPr="009610C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A10FB" w:rsidRPr="009610C0">
        <w:rPr>
          <w:rFonts w:ascii="Times New Roman" w:hAnsi="Times New Roman" w:cs="Times New Roman"/>
          <w:sz w:val="28"/>
          <w:szCs w:val="28"/>
        </w:rPr>
        <w:t>7</w:t>
      </w:r>
      <w:r w:rsidR="00C300AE" w:rsidRPr="009610C0">
        <w:rPr>
          <w:rFonts w:ascii="Times New Roman" w:hAnsi="Times New Roman" w:cs="Times New Roman"/>
          <w:sz w:val="28"/>
          <w:szCs w:val="28"/>
        </w:rPr>
        <w:t>1</w:t>
      </w:r>
      <w:r w:rsidR="00D0649F" w:rsidRPr="009610C0">
        <w:rPr>
          <w:rFonts w:ascii="Times New Roman" w:hAnsi="Times New Roman" w:cs="Times New Roman"/>
          <w:sz w:val="28"/>
          <w:szCs w:val="28"/>
        </w:rPr>
        <w:t>% педагогического состава имели квалификационную категорию, в 20</w:t>
      </w:r>
      <w:r w:rsidR="00C300AE" w:rsidRPr="009610C0">
        <w:rPr>
          <w:rFonts w:ascii="Times New Roman" w:hAnsi="Times New Roman" w:cs="Times New Roman"/>
          <w:sz w:val="28"/>
          <w:szCs w:val="28"/>
        </w:rPr>
        <w:t>20</w:t>
      </w:r>
      <w:r w:rsidR="00D0649F" w:rsidRPr="009610C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300AE" w:rsidRPr="009610C0">
        <w:rPr>
          <w:rFonts w:ascii="Times New Roman" w:hAnsi="Times New Roman" w:cs="Times New Roman"/>
          <w:sz w:val="28"/>
          <w:szCs w:val="28"/>
        </w:rPr>
        <w:t>8</w:t>
      </w:r>
      <w:r w:rsidR="00D0649F" w:rsidRPr="009610C0">
        <w:rPr>
          <w:rFonts w:ascii="Times New Roman" w:hAnsi="Times New Roman" w:cs="Times New Roman"/>
          <w:sz w:val="28"/>
          <w:szCs w:val="28"/>
        </w:rPr>
        <w:t>2 %.</w:t>
      </w:r>
      <w:r w:rsidR="0089408A">
        <w:rPr>
          <w:rFonts w:ascii="Times New Roman" w:hAnsi="Times New Roman" w:cs="Times New Roman"/>
          <w:sz w:val="28"/>
          <w:szCs w:val="28"/>
        </w:rPr>
        <w:t xml:space="preserve"> </w:t>
      </w:r>
      <w:r w:rsidR="0089408A" w:rsidRPr="001F7EC6">
        <w:rPr>
          <w:rFonts w:ascii="Times New Roman" w:hAnsi="Times New Roman" w:cs="Times New Roman"/>
          <w:sz w:val="28"/>
          <w:szCs w:val="28"/>
        </w:rPr>
        <w:t>Значительно расширился спектр дополнительных образовательных услуг (из недавно открытых – «</w:t>
      </w:r>
      <w:proofErr w:type="spellStart"/>
      <w:r w:rsidR="0089408A" w:rsidRPr="001F7EC6">
        <w:rPr>
          <w:rFonts w:ascii="Times New Roman" w:hAnsi="Times New Roman" w:cs="Times New Roman"/>
          <w:sz w:val="28"/>
          <w:szCs w:val="28"/>
        </w:rPr>
        <w:t>Тхэквандо</w:t>
      </w:r>
      <w:proofErr w:type="spellEnd"/>
      <w:r w:rsidR="0089408A" w:rsidRPr="001F7EC6">
        <w:rPr>
          <w:rFonts w:ascii="Times New Roman" w:hAnsi="Times New Roman" w:cs="Times New Roman"/>
          <w:sz w:val="28"/>
          <w:szCs w:val="28"/>
        </w:rPr>
        <w:t>», «Гидромассаж ног», «Песочная фантазия», «Танцевальная страна»</w:t>
      </w:r>
      <w:r w:rsidR="0089408A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89408A">
        <w:rPr>
          <w:rFonts w:ascii="Times New Roman" w:hAnsi="Times New Roman" w:cs="Times New Roman"/>
          <w:sz w:val="28"/>
          <w:szCs w:val="28"/>
        </w:rPr>
        <w:t>Домисолька</w:t>
      </w:r>
      <w:proofErr w:type="spellEnd"/>
      <w:r w:rsidR="0089408A">
        <w:rPr>
          <w:rFonts w:ascii="Times New Roman" w:hAnsi="Times New Roman" w:cs="Times New Roman"/>
          <w:sz w:val="28"/>
          <w:szCs w:val="28"/>
        </w:rPr>
        <w:t>», «Лего-мастер», «Сказочные лабиринты игры»</w:t>
      </w:r>
      <w:r w:rsidR="0089408A" w:rsidRPr="001F7EC6">
        <w:rPr>
          <w:rFonts w:ascii="Times New Roman" w:hAnsi="Times New Roman" w:cs="Times New Roman"/>
          <w:sz w:val="28"/>
          <w:szCs w:val="28"/>
        </w:rPr>
        <w:t>)</w:t>
      </w:r>
      <w:r w:rsidR="005D381E">
        <w:rPr>
          <w:rFonts w:ascii="Times New Roman" w:hAnsi="Times New Roman" w:cs="Times New Roman"/>
          <w:sz w:val="28"/>
          <w:szCs w:val="28"/>
        </w:rPr>
        <w:t xml:space="preserve"> 72% воспитанников посещают дополнительные образовательные услуги</w:t>
      </w:r>
      <w:r w:rsidR="0089408A" w:rsidRPr="001F7EC6">
        <w:rPr>
          <w:rFonts w:ascii="Times New Roman" w:hAnsi="Times New Roman" w:cs="Times New Roman"/>
          <w:sz w:val="28"/>
          <w:szCs w:val="28"/>
        </w:rPr>
        <w:t xml:space="preserve">. </w:t>
      </w:r>
      <w:r w:rsidR="0089408A">
        <w:rPr>
          <w:rFonts w:ascii="Times New Roman" w:hAnsi="Times New Roman" w:cs="Times New Roman"/>
          <w:sz w:val="28"/>
          <w:szCs w:val="28"/>
        </w:rPr>
        <w:t>Сотрудничая с федерацией танцевального спорта Тюменской области на условиях договора аренды детям предоставляется услуга «</w:t>
      </w:r>
      <w:proofErr w:type="spellStart"/>
      <w:r w:rsidR="0089408A">
        <w:rPr>
          <w:rFonts w:ascii="Times New Roman" w:hAnsi="Times New Roman" w:cs="Times New Roman"/>
          <w:sz w:val="28"/>
          <w:szCs w:val="28"/>
        </w:rPr>
        <w:t>Формейшн</w:t>
      </w:r>
      <w:proofErr w:type="spellEnd"/>
      <w:r w:rsidR="0089408A">
        <w:rPr>
          <w:rFonts w:ascii="Times New Roman" w:hAnsi="Times New Roman" w:cs="Times New Roman"/>
          <w:sz w:val="28"/>
          <w:szCs w:val="28"/>
        </w:rPr>
        <w:t xml:space="preserve"> Вера Дети», с АНО ФК «Гранд» воспитанники получают услугу «Футбол».</w:t>
      </w:r>
      <w:r w:rsidR="005D381E">
        <w:rPr>
          <w:rFonts w:ascii="Times New Roman" w:hAnsi="Times New Roman" w:cs="Times New Roman"/>
          <w:sz w:val="28"/>
          <w:szCs w:val="28"/>
        </w:rPr>
        <w:t xml:space="preserve"> 95 % родителей полностью удовлетворены качеством образовательной услуги. Педагогический состав укомплектован кадрами на 100%.</w:t>
      </w:r>
    </w:p>
    <w:p w14:paraId="769AF52A" w14:textId="60590AA3" w:rsidR="00D0649F" w:rsidRPr="00425689" w:rsidRDefault="00D0649F" w:rsidP="005D381E">
      <w:pPr>
        <w:spacing w:after="0"/>
        <w:ind w:left="-70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25689">
        <w:rPr>
          <w:rFonts w:ascii="Times New Roman" w:hAnsi="Times New Roman" w:cs="Times New Roman"/>
          <w:sz w:val="28"/>
          <w:szCs w:val="28"/>
        </w:rPr>
        <w:t>Управленческая деятельность по созданию творческого коллектива</w:t>
      </w:r>
      <w:r w:rsidR="00425689" w:rsidRPr="00425689">
        <w:rPr>
          <w:rFonts w:ascii="Times New Roman" w:hAnsi="Times New Roman" w:cs="Times New Roman"/>
          <w:sz w:val="28"/>
          <w:szCs w:val="28"/>
        </w:rPr>
        <w:t>, профессиональной команды</w:t>
      </w:r>
      <w:r w:rsidRPr="00425689">
        <w:rPr>
          <w:rFonts w:ascii="Times New Roman" w:hAnsi="Times New Roman" w:cs="Times New Roman"/>
          <w:sz w:val="28"/>
          <w:szCs w:val="28"/>
        </w:rPr>
        <w:t xml:space="preserve"> позволила найти </w:t>
      </w:r>
      <w:r w:rsidRPr="00425689">
        <w:rPr>
          <w:rFonts w:ascii="Times New Roman" w:hAnsi="Times New Roman" w:cs="Times New Roman"/>
          <w:b/>
          <w:sz w:val="28"/>
          <w:szCs w:val="28"/>
        </w:rPr>
        <w:t>новые и эффективные точки опоры.</w:t>
      </w:r>
      <w:r w:rsidR="00993B8B" w:rsidRPr="00425689">
        <w:rPr>
          <w:rFonts w:ascii="Times New Roman" w:hAnsi="Times New Roman" w:cs="Times New Roman"/>
          <w:sz w:val="28"/>
          <w:szCs w:val="28"/>
        </w:rPr>
        <w:t xml:space="preserve"> </w:t>
      </w:r>
      <w:r w:rsidRPr="00425689">
        <w:rPr>
          <w:rFonts w:ascii="Times New Roman" w:hAnsi="Times New Roman" w:cs="Times New Roman"/>
          <w:sz w:val="28"/>
          <w:szCs w:val="28"/>
        </w:rPr>
        <w:t xml:space="preserve">Только творческий, сплоченный коллектив, профессиональная компетентность руководителя и педагогов </w:t>
      </w:r>
      <w:r w:rsidRPr="00425689">
        <w:rPr>
          <w:rFonts w:ascii="Times New Roman" w:hAnsi="Times New Roman" w:cs="Times New Roman"/>
          <w:b/>
          <w:sz w:val="28"/>
          <w:szCs w:val="28"/>
        </w:rPr>
        <w:t>помогает повышать</w:t>
      </w:r>
      <w:r w:rsidRPr="00425689">
        <w:rPr>
          <w:rFonts w:ascii="Times New Roman" w:hAnsi="Times New Roman" w:cs="Times New Roman"/>
          <w:sz w:val="28"/>
          <w:szCs w:val="28"/>
        </w:rPr>
        <w:t xml:space="preserve"> эффективность работы всего учреждения и </w:t>
      </w:r>
      <w:r w:rsidRPr="00425689">
        <w:rPr>
          <w:rFonts w:ascii="Times New Roman" w:hAnsi="Times New Roman" w:cs="Times New Roman"/>
          <w:b/>
          <w:sz w:val="28"/>
          <w:szCs w:val="28"/>
        </w:rPr>
        <w:t>создает зону комфортного</w:t>
      </w:r>
      <w:r w:rsidRPr="00425689">
        <w:rPr>
          <w:rFonts w:ascii="Times New Roman" w:hAnsi="Times New Roman" w:cs="Times New Roman"/>
          <w:sz w:val="28"/>
          <w:szCs w:val="28"/>
        </w:rPr>
        <w:t xml:space="preserve"> пребывания для каждого. </w:t>
      </w:r>
    </w:p>
    <w:p w14:paraId="0F93CF23" w14:textId="1B06DAC4" w:rsidR="00A734DB" w:rsidRPr="001F7EC6" w:rsidRDefault="00D0649F" w:rsidP="005D381E">
      <w:pPr>
        <w:spacing w:after="0"/>
        <w:ind w:left="-709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Перспектива Развития</w:t>
      </w:r>
      <w:r w:rsidR="0089408A">
        <w:rPr>
          <w:rFonts w:ascii="Times New Roman" w:hAnsi="Times New Roman" w:cs="Times New Roman"/>
          <w:sz w:val="28"/>
          <w:szCs w:val="28"/>
        </w:rPr>
        <w:t xml:space="preserve">: </w:t>
      </w:r>
      <w:r w:rsidR="0089408A">
        <w:rPr>
          <w:rFonts w:ascii="Times New Roman" w:hAnsi="Times New Roman" w:cs="Times New Roman"/>
          <w:b/>
          <w:sz w:val="28"/>
          <w:szCs w:val="28"/>
        </w:rPr>
        <w:t>м</w:t>
      </w:r>
      <w:r w:rsidRPr="00F7298E"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="00C300AE">
        <w:rPr>
          <w:rFonts w:ascii="Times New Roman" w:hAnsi="Times New Roman" w:cs="Times New Roman"/>
          <w:b/>
          <w:sz w:val="28"/>
          <w:szCs w:val="28"/>
        </w:rPr>
        <w:t xml:space="preserve">будем </w:t>
      </w:r>
      <w:r w:rsidRPr="00F7298E">
        <w:rPr>
          <w:rFonts w:ascii="Times New Roman" w:hAnsi="Times New Roman" w:cs="Times New Roman"/>
          <w:b/>
          <w:sz w:val="28"/>
          <w:szCs w:val="28"/>
        </w:rPr>
        <w:t>соверша</w:t>
      </w:r>
      <w:r w:rsidR="0089408A">
        <w:rPr>
          <w:rFonts w:ascii="Times New Roman" w:hAnsi="Times New Roman" w:cs="Times New Roman"/>
          <w:b/>
          <w:sz w:val="28"/>
          <w:szCs w:val="28"/>
        </w:rPr>
        <w:t>ть</w:t>
      </w:r>
      <w:r w:rsidRPr="00F7298E">
        <w:rPr>
          <w:rFonts w:ascii="Times New Roman" w:hAnsi="Times New Roman" w:cs="Times New Roman"/>
          <w:b/>
          <w:sz w:val="28"/>
          <w:szCs w:val="28"/>
        </w:rPr>
        <w:t xml:space="preserve"> изменения</w:t>
      </w:r>
      <w:r>
        <w:rPr>
          <w:rFonts w:ascii="Times New Roman" w:hAnsi="Times New Roman" w:cs="Times New Roman"/>
          <w:sz w:val="28"/>
          <w:szCs w:val="28"/>
        </w:rPr>
        <w:t xml:space="preserve"> только ради того, чтобы</w:t>
      </w:r>
      <w:r w:rsidRPr="00A148B4">
        <w:rPr>
          <w:rFonts w:ascii="Times New Roman" w:hAnsi="Times New Roman" w:cs="Times New Roman"/>
          <w:sz w:val="28"/>
          <w:szCs w:val="28"/>
        </w:rPr>
        <w:t xml:space="preserve"> двигаться дальше, добиваясь новых побед в спорте, творчестве, стремясь устанавливать новые социальные партнерские отношения, </w:t>
      </w:r>
      <w:r w:rsidRPr="00F7298E">
        <w:rPr>
          <w:rFonts w:ascii="Times New Roman" w:hAnsi="Times New Roman" w:cs="Times New Roman"/>
          <w:b/>
          <w:sz w:val="28"/>
          <w:szCs w:val="28"/>
        </w:rPr>
        <w:t>увлекая за собой взрослых и детей.</w:t>
      </w:r>
      <w:r w:rsidR="0089408A">
        <w:rPr>
          <w:rFonts w:ascii="Times New Roman" w:hAnsi="Times New Roman" w:cs="Times New Roman"/>
          <w:sz w:val="28"/>
          <w:szCs w:val="28"/>
        </w:rPr>
        <w:t xml:space="preserve"> </w:t>
      </w:r>
      <w:r w:rsidR="003A5BC2">
        <w:rPr>
          <w:rFonts w:ascii="Times New Roman" w:hAnsi="Times New Roman" w:cs="Times New Roman"/>
          <w:sz w:val="28"/>
          <w:szCs w:val="28"/>
        </w:rPr>
        <w:t xml:space="preserve">Высокий уровень профессионализма сотрудников и их творческий подход к организации рабочего процесса </w:t>
      </w:r>
      <w:r w:rsidR="00A734DB" w:rsidRPr="001F7EC6">
        <w:rPr>
          <w:rFonts w:ascii="Times New Roman" w:hAnsi="Times New Roman" w:cs="Times New Roman"/>
          <w:sz w:val="28"/>
          <w:szCs w:val="28"/>
        </w:rPr>
        <w:t xml:space="preserve">ставит меня в ситуацию поиска новых управленческих механизмов на основе организации, проектирования, контроля и стимулирования. </w:t>
      </w:r>
    </w:p>
    <w:p w14:paraId="6ED0C937" w14:textId="77777777" w:rsidR="001F7EC6" w:rsidRPr="005D381E" w:rsidRDefault="001F7EC6" w:rsidP="005D381E">
      <w:pPr>
        <w:spacing w:after="0" w:line="240" w:lineRule="auto"/>
        <w:ind w:left="-709" w:firstLine="71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F7EC6">
        <w:rPr>
          <w:rFonts w:ascii="Times New Roman" w:hAnsi="Times New Roman" w:cs="Times New Roman"/>
          <w:sz w:val="28"/>
          <w:szCs w:val="28"/>
        </w:rPr>
        <w:t xml:space="preserve">Хочу вернуться к </w:t>
      </w:r>
      <w:r w:rsidRPr="005D381E">
        <w:rPr>
          <w:rFonts w:ascii="Times New Roman" w:hAnsi="Times New Roman" w:cs="Times New Roman"/>
          <w:i/>
          <w:iCs/>
          <w:sz w:val="28"/>
          <w:szCs w:val="28"/>
        </w:rPr>
        <w:t xml:space="preserve">«Почему???». </w:t>
      </w:r>
    </w:p>
    <w:p w14:paraId="327B200D" w14:textId="7A8AD074" w:rsidR="001F7EC6" w:rsidRPr="001F7EC6" w:rsidRDefault="001F7EC6" w:rsidP="005D381E">
      <w:pPr>
        <w:spacing w:after="0" w:line="240" w:lineRule="auto"/>
        <w:ind w:left="-70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D381E">
        <w:rPr>
          <w:rFonts w:ascii="Times New Roman" w:hAnsi="Times New Roman" w:cs="Times New Roman"/>
          <w:i/>
          <w:iCs/>
          <w:sz w:val="28"/>
          <w:szCs w:val="28"/>
        </w:rPr>
        <w:t>Почему</w:t>
      </w:r>
      <w:r w:rsidRPr="001F7EC6">
        <w:rPr>
          <w:rFonts w:ascii="Times New Roman" w:hAnsi="Times New Roman" w:cs="Times New Roman"/>
          <w:sz w:val="28"/>
          <w:szCs w:val="28"/>
        </w:rPr>
        <w:t xml:space="preserve"> выбрала работу в детском саду? Детский сад – это дом доброты. А доброта – это главный двигатель нашей жизни!</w:t>
      </w:r>
    </w:p>
    <w:p w14:paraId="0A4EC502" w14:textId="77777777" w:rsidR="005D381E" w:rsidRDefault="005D381E" w:rsidP="001F7EC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89690A" w14:textId="4D7B328A" w:rsidR="001F7EC6" w:rsidRPr="001F7EC6" w:rsidRDefault="001F7EC6" w:rsidP="001F7EC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7EC6">
        <w:rPr>
          <w:rFonts w:ascii="Times New Roman" w:hAnsi="Times New Roman" w:cs="Times New Roman"/>
          <w:sz w:val="28"/>
          <w:szCs w:val="28"/>
        </w:rPr>
        <w:t>Ты скажешь эта жизнь</w:t>
      </w:r>
      <w:r w:rsidR="003B0169">
        <w:rPr>
          <w:rFonts w:ascii="Times New Roman" w:hAnsi="Times New Roman" w:cs="Times New Roman"/>
          <w:sz w:val="28"/>
          <w:szCs w:val="28"/>
        </w:rPr>
        <w:t xml:space="preserve"> – </w:t>
      </w:r>
      <w:r w:rsidRPr="001F7EC6">
        <w:rPr>
          <w:rFonts w:ascii="Times New Roman" w:hAnsi="Times New Roman" w:cs="Times New Roman"/>
          <w:sz w:val="28"/>
          <w:szCs w:val="28"/>
        </w:rPr>
        <w:t>одно мгновенье.</w:t>
      </w:r>
      <w:r w:rsidRPr="001F7EC6">
        <w:rPr>
          <w:rFonts w:ascii="Times New Roman" w:hAnsi="Times New Roman" w:cs="Times New Roman"/>
          <w:sz w:val="28"/>
          <w:szCs w:val="28"/>
        </w:rPr>
        <w:br/>
        <w:t>Ее цени, в ней черпай вдохновенье.</w:t>
      </w:r>
      <w:r w:rsidRPr="001F7EC6">
        <w:rPr>
          <w:rFonts w:ascii="Times New Roman" w:hAnsi="Times New Roman" w:cs="Times New Roman"/>
          <w:sz w:val="28"/>
          <w:szCs w:val="28"/>
        </w:rPr>
        <w:br/>
        <w:t>Как проведешь ее, так и пройдет,</w:t>
      </w:r>
      <w:r w:rsidRPr="001F7EC6">
        <w:rPr>
          <w:rFonts w:ascii="Times New Roman" w:hAnsi="Times New Roman" w:cs="Times New Roman"/>
          <w:sz w:val="28"/>
          <w:szCs w:val="28"/>
        </w:rPr>
        <w:br/>
        <w:t>Не забывай: она — твое творенье.</w:t>
      </w:r>
    </w:p>
    <w:p w14:paraId="0A8F8811" w14:textId="321AC936" w:rsidR="001F7EC6" w:rsidRPr="001F7EC6" w:rsidRDefault="001F7EC6" w:rsidP="001F7EC6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7EC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                                                                                       </w:t>
      </w:r>
      <w:r w:rsidRPr="001F7EC6">
        <w:rPr>
          <w:rFonts w:ascii="Times New Roman" w:hAnsi="Times New Roman" w:cs="Times New Roman"/>
          <w:i/>
          <w:sz w:val="28"/>
          <w:szCs w:val="28"/>
        </w:rPr>
        <w:t xml:space="preserve">   Омар Хайям</w:t>
      </w:r>
    </w:p>
    <w:p w14:paraId="1DE527DD" w14:textId="77777777" w:rsidR="00A734DB" w:rsidRPr="00A734DB" w:rsidRDefault="00A734DB" w:rsidP="00A734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63F16E" w14:textId="77777777" w:rsidR="00963095" w:rsidRPr="00963095" w:rsidRDefault="00963095" w:rsidP="005D38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63095" w:rsidRPr="00963095" w:rsidSect="00425689">
      <w:pgSz w:w="11906" w:h="16838"/>
      <w:pgMar w:top="851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621"/>
    <w:rsid w:val="00050106"/>
    <w:rsid w:val="00077857"/>
    <w:rsid w:val="000E0476"/>
    <w:rsid w:val="000F47C0"/>
    <w:rsid w:val="001B6DE4"/>
    <w:rsid w:val="001D3AC3"/>
    <w:rsid w:val="001F7EC6"/>
    <w:rsid w:val="00293BB6"/>
    <w:rsid w:val="00336B3B"/>
    <w:rsid w:val="003A5BC2"/>
    <w:rsid w:val="003B0169"/>
    <w:rsid w:val="00425689"/>
    <w:rsid w:val="004E396A"/>
    <w:rsid w:val="004F016C"/>
    <w:rsid w:val="00545AAE"/>
    <w:rsid w:val="005D381E"/>
    <w:rsid w:val="005E1A54"/>
    <w:rsid w:val="0060329E"/>
    <w:rsid w:val="00680792"/>
    <w:rsid w:val="006C1FD1"/>
    <w:rsid w:val="0070440C"/>
    <w:rsid w:val="0078131F"/>
    <w:rsid w:val="007A0795"/>
    <w:rsid w:val="00822AFB"/>
    <w:rsid w:val="0089408A"/>
    <w:rsid w:val="008E0F14"/>
    <w:rsid w:val="009610C0"/>
    <w:rsid w:val="00963095"/>
    <w:rsid w:val="00993B8B"/>
    <w:rsid w:val="009F1E6A"/>
    <w:rsid w:val="00A734DB"/>
    <w:rsid w:val="00AD0C42"/>
    <w:rsid w:val="00AD4565"/>
    <w:rsid w:val="00B03B29"/>
    <w:rsid w:val="00B93621"/>
    <w:rsid w:val="00C300AE"/>
    <w:rsid w:val="00CA10FB"/>
    <w:rsid w:val="00D0649F"/>
    <w:rsid w:val="00E3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AC867"/>
  <w15:chartTrackingRefBased/>
  <w15:docId w15:val="{6BDFD749-9076-4C7E-BB21-97999D2CF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3795</TotalTime>
  <Pages>3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Zaved_60</dc:creator>
  <cp:keywords/>
  <dc:description/>
  <cp:lastModifiedBy>ds_60_zav</cp:lastModifiedBy>
  <cp:revision>5</cp:revision>
  <cp:lastPrinted>2021-02-09T11:13:00Z</cp:lastPrinted>
  <dcterms:created xsi:type="dcterms:W3CDTF">2021-02-01T05:04:00Z</dcterms:created>
  <dcterms:modified xsi:type="dcterms:W3CDTF">2021-02-09T13:11:00Z</dcterms:modified>
</cp:coreProperties>
</file>