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434"/>
        <w:gridCol w:w="3434"/>
        <w:gridCol w:w="3434"/>
      </w:tblGrid>
      <w:tr w:rsidR="003E4026" w:rsidRPr="00B266C2" w:rsidTr="0051012D">
        <w:trPr>
          <w:tblCellSpacing w:w="0" w:type="dxa"/>
          <w:jc w:val="center"/>
        </w:trPr>
        <w:tc>
          <w:tcPr>
            <w:tcW w:w="3434" w:type="dxa"/>
          </w:tcPr>
          <w:p w:rsidR="003E4026" w:rsidRPr="00B266C2" w:rsidRDefault="003E4026" w:rsidP="00510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</w:tcPr>
          <w:p w:rsidR="003E4026" w:rsidRPr="00B266C2" w:rsidRDefault="003E4026" w:rsidP="006A2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</w:tcPr>
          <w:p w:rsidR="003E4026" w:rsidRPr="00B266C2" w:rsidRDefault="003E4026" w:rsidP="00510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6F8" w:rsidRPr="00B266C2" w:rsidRDefault="002036F8" w:rsidP="006A2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1012D" w:rsidRDefault="00A7043A" w:rsidP="006A2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Положение о</w:t>
      </w:r>
      <w:r w:rsidR="00F81AAF" w:rsidRPr="00B266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 областном конкурсе </w:t>
      </w:r>
    </w:p>
    <w:p w:rsidR="00D4475F" w:rsidRPr="006B398D" w:rsidRDefault="00F81AAF" w:rsidP="006A20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highlight w:val="cyan"/>
        </w:rPr>
      </w:pPr>
      <w:r w:rsidRPr="006B398D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«Л</w:t>
      </w:r>
      <w:r w:rsidR="006B398D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ИДЕРЫ ДОШКОЛЬНОГО ОБРАЗОВАНИЯ</w:t>
      </w:r>
      <w:r w:rsidRPr="006B398D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»</w:t>
      </w:r>
    </w:p>
    <w:p w:rsidR="005A2DB8" w:rsidRPr="00B266C2" w:rsidRDefault="005A2DB8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E47" w:rsidRPr="00B266C2" w:rsidRDefault="00E80E47" w:rsidP="006A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6C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  <w:r w:rsidRPr="00B266C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2729A" w:rsidRPr="00B266C2" w:rsidRDefault="00E80E47" w:rsidP="006A2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>1.1.</w:t>
      </w:r>
      <w:r w:rsidRPr="00B266C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81AAF" w:rsidRPr="00B266C2">
        <w:rPr>
          <w:rFonts w:ascii="Times New Roman" w:hAnsi="Times New Roman" w:cs="Times New Roman"/>
          <w:sz w:val="24"/>
          <w:szCs w:val="24"/>
        </w:rPr>
        <w:t>К</w:t>
      </w:r>
      <w:r w:rsidRPr="00B266C2">
        <w:rPr>
          <w:rFonts w:ascii="Times New Roman" w:hAnsi="Times New Roman" w:cs="Times New Roman"/>
          <w:sz w:val="24"/>
          <w:szCs w:val="24"/>
        </w:rPr>
        <w:t xml:space="preserve">онкурс является </w:t>
      </w:r>
      <w:r w:rsidR="000B3C01" w:rsidRPr="00B266C2">
        <w:rPr>
          <w:rFonts w:ascii="Times New Roman" w:hAnsi="Times New Roman" w:cs="Times New Roman"/>
          <w:sz w:val="24"/>
          <w:szCs w:val="24"/>
        </w:rPr>
        <w:t xml:space="preserve">дистанционным </w:t>
      </w:r>
      <w:r w:rsidRPr="00B266C2">
        <w:rPr>
          <w:rFonts w:ascii="Times New Roman" w:hAnsi="Times New Roman" w:cs="Times New Roman"/>
          <w:sz w:val="24"/>
          <w:szCs w:val="24"/>
        </w:rPr>
        <w:t>мероприятием</w:t>
      </w:r>
      <w:r w:rsidR="005A2DB8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проектов государственной программы Тюменской области «Развитие образования и науки»</w:t>
      </w:r>
      <w:r w:rsidRPr="00B266C2">
        <w:rPr>
          <w:rFonts w:ascii="Times New Roman" w:hAnsi="Times New Roman" w:cs="Times New Roman"/>
          <w:sz w:val="24"/>
          <w:szCs w:val="24"/>
        </w:rPr>
        <w:t xml:space="preserve">, которое организуется для </w:t>
      </w:r>
      <w:r w:rsidR="00F81AAF" w:rsidRPr="00B266C2">
        <w:rPr>
          <w:rFonts w:ascii="Times New Roman" w:hAnsi="Times New Roman" w:cs="Times New Roman"/>
          <w:sz w:val="24"/>
          <w:szCs w:val="24"/>
        </w:rPr>
        <w:t>руководителей,</w:t>
      </w:r>
      <w:r w:rsidR="00BD3304" w:rsidRPr="00B266C2">
        <w:rPr>
          <w:rFonts w:ascii="Times New Roman" w:hAnsi="Times New Roman" w:cs="Times New Roman"/>
          <w:sz w:val="24"/>
          <w:szCs w:val="24"/>
        </w:rPr>
        <w:t xml:space="preserve"> заместителей руководителей, </w:t>
      </w:r>
      <w:r w:rsidR="00F81AAF" w:rsidRPr="00B266C2">
        <w:rPr>
          <w:rFonts w:ascii="Times New Roman" w:hAnsi="Times New Roman" w:cs="Times New Roman"/>
          <w:sz w:val="24"/>
          <w:szCs w:val="24"/>
        </w:rPr>
        <w:t xml:space="preserve">старших воспитателей, методистов </w:t>
      </w:r>
      <w:r w:rsidRPr="00B266C2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 Тюменской области</w:t>
      </w:r>
      <w:r w:rsidR="00BD037D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E47" w:rsidRPr="00B266C2" w:rsidRDefault="00E80E47" w:rsidP="006A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>1.2.</w:t>
      </w:r>
      <w:r w:rsidRPr="00B266C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266C2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цели, задачи, порядок проведения, содержание областного </w:t>
      </w:r>
      <w:r w:rsidR="00F81AAF" w:rsidRPr="00B266C2">
        <w:rPr>
          <w:rFonts w:ascii="Times New Roman" w:hAnsi="Times New Roman" w:cs="Times New Roman"/>
          <w:sz w:val="24"/>
          <w:szCs w:val="24"/>
        </w:rPr>
        <w:t>конкурса «Лидеры дошкольного образования»</w:t>
      </w:r>
      <w:r w:rsidRPr="00B266C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81AAF" w:rsidRPr="00B266C2">
        <w:rPr>
          <w:rFonts w:ascii="Times New Roman" w:hAnsi="Times New Roman" w:cs="Times New Roman"/>
          <w:sz w:val="24"/>
          <w:szCs w:val="24"/>
        </w:rPr>
        <w:t xml:space="preserve"> Конкурс)</w:t>
      </w:r>
      <w:r w:rsidRPr="00B266C2">
        <w:rPr>
          <w:rFonts w:ascii="Times New Roman" w:hAnsi="Times New Roman" w:cs="Times New Roman"/>
          <w:sz w:val="24"/>
          <w:szCs w:val="24"/>
        </w:rPr>
        <w:t>.</w:t>
      </w:r>
      <w:r w:rsidRPr="00B266C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E80E47" w:rsidRPr="00B266C2" w:rsidRDefault="00E80E47" w:rsidP="006A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E47" w:rsidRPr="00C84013" w:rsidRDefault="00E80E47" w:rsidP="006A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013">
        <w:rPr>
          <w:rFonts w:ascii="Times New Roman" w:hAnsi="Times New Roman" w:cs="Times New Roman"/>
          <w:b/>
          <w:bCs/>
          <w:sz w:val="24"/>
          <w:szCs w:val="24"/>
        </w:rPr>
        <w:t>2. ЦЕЛИ И ЗАДАЧИ</w:t>
      </w:r>
      <w:r w:rsidR="00CD72CB" w:rsidRPr="00C84013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  <w:r w:rsidRPr="00C8401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8C172A" w:rsidRPr="00C84013" w:rsidRDefault="00E80E47" w:rsidP="006A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013">
        <w:rPr>
          <w:rFonts w:ascii="Times New Roman" w:hAnsi="Times New Roman" w:cs="Times New Roman"/>
          <w:b/>
          <w:bCs/>
          <w:sz w:val="24"/>
          <w:szCs w:val="24"/>
        </w:rPr>
        <w:t>2.1. Цел</w:t>
      </w:r>
      <w:r w:rsidR="00522916" w:rsidRPr="00C84013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C840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C172A" w:rsidRPr="00C84013">
        <w:rPr>
          <w:rFonts w:ascii="Times New Roman" w:hAnsi="Times New Roman" w:cs="Times New Roman"/>
          <w:bCs/>
          <w:sz w:val="24"/>
          <w:szCs w:val="24"/>
        </w:rPr>
        <w:t xml:space="preserve">выявление </w:t>
      </w:r>
      <w:r w:rsidR="00CC0408" w:rsidRPr="00C84013">
        <w:rPr>
          <w:rFonts w:ascii="Times New Roman" w:hAnsi="Times New Roman" w:cs="Times New Roman"/>
          <w:bCs/>
          <w:sz w:val="24"/>
          <w:szCs w:val="24"/>
        </w:rPr>
        <w:t xml:space="preserve">и распространение лучших </w:t>
      </w:r>
      <w:r w:rsidR="008C172A" w:rsidRPr="00C84013">
        <w:rPr>
          <w:rFonts w:ascii="Times New Roman" w:hAnsi="Times New Roman" w:cs="Times New Roman"/>
          <w:bCs/>
          <w:sz w:val="24"/>
          <w:szCs w:val="24"/>
        </w:rPr>
        <w:t>управленческих практик в сфере дошкольного образования</w:t>
      </w:r>
      <w:r w:rsidR="005E6C06" w:rsidRPr="00C84013">
        <w:rPr>
          <w:rFonts w:ascii="Times New Roman" w:hAnsi="Times New Roman" w:cs="Times New Roman"/>
          <w:sz w:val="24"/>
          <w:szCs w:val="24"/>
        </w:rPr>
        <w:t xml:space="preserve"> Тюменской области</w:t>
      </w:r>
      <w:r w:rsidR="00522916" w:rsidRPr="00C84013">
        <w:rPr>
          <w:rFonts w:ascii="Times New Roman" w:hAnsi="Times New Roman" w:cs="Times New Roman"/>
          <w:bCs/>
          <w:sz w:val="24"/>
          <w:szCs w:val="24"/>
        </w:rPr>
        <w:t>.</w:t>
      </w:r>
    </w:p>
    <w:p w:rsidR="00E80E47" w:rsidRPr="00C84013" w:rsidRDefault="00E80E47" w:rsidP="006A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013">
        <w:rPr>
          <w:rFonts w:ascii="Times New Roman" w:hAnsi="Times New Roman" w:cs="Times New Roman"/>
          <w:b/>
          <w:bCs/>
          <w:sz w:val="24"/>
          <w:szCs w:val="24"/>
        </w:rPr>
        <w:t>2.2. Задачи:</w:t>
      </w:r>
    </w:p>
    <w:p w:rsidR="005E6C06" w:rsidRPr="00C84013" w:rsidRDefault="005E6C06" w:rsidP="006A20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013">
        <w:rPr>
          <w:rFonts w:ascii="Times New Roman" w:hAnsi="Times New Roman" w:cs="Times New Roman"/>
          <w:bCs/>
          <w:sz w:val="24"/>
          <w:szCs w:val="24"/>
        </w:rPr>
        <w:t>-</w:t>
      </w:r>
      <w:r w:rsidR="00522916" w:rsidRPr="00C84013">
        <w:rPr>
          <w:rFonts w:ascii="Times New Roman" w:hAnsi="Times New Roman" w:cs="Times New Roman"/>
          <w:bCs/>
          <w:sz w:val="24"/>
          <w:szCs w:val="24"/>
        </w:rPr>
        <w:t xml:space="preserve">совершенствовать </w:t>
      </w:r>
      <w:r w:rsidRPr="00C84013">
        <w:rPr>
          <w:rFonts w:ascii="Times New Roman" w:hAnsi="Times New Roman" w:cs="Times New Roman"/>
          <w:bCs/>
          <w:sz w:val="24"/>
          <w:szCs w:val="24"/>
        </w:rPr>
        <w:t>модел</w:t>
      </w:r>
      <w:r w:rsidR="00522916" w:rsidRPr="00C84013">
        <w:rPr>
          <w:rFonts w:ascii="Times New Roman" w:hAnsi="Times New Roman" w:cs="Times New Roman"/>
          <w:bCs/>
          <w:sz w:val="24"/>
          <w:szCs w:val="24"/>
        </w:rPr>
        <w:t>и</w:t>
      </w:r>
      <w:r w:rsidRPr="00C84013">
        <w:rPr>
          <w:rFonts w:ascii="Times New Roman" w:hAnsi="Times New Roman" w:cs="Times New Roman"/>
          <w:bCs/>
          <w:sz w:val="24"/>
          <w:szCs w:val="24"/>
        </w:rPr>
        <w:t xml:space="preserve"> упра</w:t>
      </w:r>
      <w:r w:rsidR="00E01DA0" w:rsidRPr="00C84013">
        <w:rPr>
          <w:rFonts w:ascii="Times New Roman" w:hAnsi="Times New Roman" w:cs="Times New Roman"/>
          <w:bCs/>
          <w:sz w:val="24"/>
          <w:szCs w:val="24"/>
        </w:rPr>
        <w:t xml:space="preserve">вления дошкольным образованием, </w:t>
      </w:r>
      <w:r w:rsidRPr="00C84013">
        <w:rPr>
          <w:rFonts w:ascii="Times New Roman" w:hAnsi="Times New Roman" w:cs="Times New Roman"/>
          <w:bCs/>
          <w:sz w:val="24"/>
          <w:szCs w:val="24"/>
        </w:rPr>
        <w:t>обеспечивающи</w:t>
      </w:r>
      <w:r w:rsidR="00E01DA0" w:rsidRPr="00C84013">
        <w:rPr>
          <w:rFonts w:ascii="Times New Roman" w:hAnsi="Times New Roman" w:cs="Times New Roman"/>
          <w:bCs/>
          <w:sz w:val="24"/>
          <w:szCs w:val="24"/>
        </w:rPr>
        <w:t>е</w:t>
      </w:r>
      <w:r w:rsidRPr="00C84013">
        <w:rPr>
          <w:rFonts w:ascii="Times New Roman" w:hAnsi="Times New Roman" w:cs="Times New Roman"/>
          <w:bCs/>
          <w:sz w:val="24"/>
          <w:szCs w:val="24"/>
        </w:rPr>
        <w:t xml:space="preserve"> его доступность и качество; </w:t>
      </w:r>
    </w:p>
    <w:p w:rsidR="008C172A" w:rsidRPr="00C84013" w:rsidRDefault="00712DF0" w:rsidP="006A20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013">
        <w:rPr>
          <w:rFonts w:ascii="Times New Roman" w:hAnsi="Times New Roman" w:cs="Times New Roman"/>
          <w:bCs/>
          <w:sz w:val="24"/>
          <w:szCs w:val="24"/>
        </w:rPr>
        <w:t>-</w:t>
      </w:r>
      <w:r w:rsidR="00D51B70" w:rsidRPr="00C84013">
        <w:rPr>
          <w:rFonts w:ascii="Times New Roman" w:hAnsi="Times New Roman" w:cs="Times New Roman"/>
          <w:bCs/>
          <w:sz w:val="24"/>
          <w:szCs w:val="24"/>
        </w:rPr>
        <w:t>содейств</w:t>
      </w:r>
      <w:r w:rsidR="00522916" w:rsidRPr="00C84013">
        <w:rPr>
          <w:rFonts w:ascii="Times New Roman" w:hAnsi="Times New Roman" w:cs="Times New Roman"/>
          <w:bCs/>
          <w:sz w:val="24"/>
          <w:szCs w:val="24"/>
        </w:rPr>
        <w:t>овать</w:t>
      </w:r>
      <w:r w:rsidR="008C172A" w:rsidRPr="00C84013">
        <w:rPr>
          <w:rFonts w:ascii="Times New Roman" w:hAnsi="Times New Roman" w:cs="Times New Roman"/>
          <w:bCs/>
          <w:sz w:val="24"/>
          <w:szCs w:val="24"/>
        </w:rPr>
        <w:t>сетево</w:t>
      </w:r>
      <w:r w:rsidR="006A208D" w:rsidRPr="00C84013">
        <w:rPr>
          <w:rFonts w:ascii="Times New Roman" w:hAnsi="Times New Roman" w:cs="Times New Roman"/>
          <w:bCs/>
          <w:sz w:val="24"/>
          <w:szCs w:val="24"/>
        </w:rPr>
        <w:t>му</w:t>
      </w:r>
      <w:r w:rsidR="008C172A" w:rsidRPr="00C84013">
        <w:rPr>
          <w:rFonts w:ascii="Times New Roman" w:hAnsi="Times New Roman" w:cs="Times New Roman"/>
          <w:bCs/>
          <w:sz w:val="24"/>
          <w:szCs w:val="24"/>
        </w:rPr>
        <w:t xml:space="preserve"> взаимодействи</w:t>
      </w:r>
      <w:r w:rsidR="006A208D" w:rsidRPr="00C84013">
        <w:rPr>
          <w:rFonts w:ascii="Times New Roman" w:hAnsi="Times New Roman" w:cs="Times New Roman"/>
          <w:bCs/>
          <w:sz w:val="24"/>
          <w:szCs w:val="24"/>
        </w:rPr>
        <w:t>ю</w:t>
      </w:r>
      <w:r w:rsidR="008C172A" w:rsidRPr="00C84013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D51B70" w:rsidRPr="00C84013">
        <w:rPr>
          <w:rFonts w:ascii="Times New Roman" w:hAnsi="Times New Roman" w:cs="Times New Roman"/>
          <w:bCs/>
          <w:sz w:val="24"/>
          <w:szCs w:val="24"/>
        </w:rPr>
        <w:t xml:space="preserve">вопросам </w:t>
      </w:r>
      <w:r w:rsidR="008C172A" w:rsidRPr="00C84013">
        <w:rPr>
          <w:rFonts w:ascii="Times New Roman" w:hAnsi="Times New Roman" w:cs="Times New Roman"/>
          <w:bCs/>
          <w:sz w:val="24"/>
          <w:szCs w:val="24"/>
        </w:rPr>
        <w:t>формировани</w:t>
      </w:r>
      <w:r w:rsidR="00D51B70" w:rsidRPr="00C84013">
        <w:rPr>
          <w:rFonts w:ascii="Times New Roman" w:hAnsi="Times New Roman" w:cs="Times New Roman"/>
          <w:bCs/>
          <w:sz w:val="24"/>
          <w:szCs w:val="24"/>
        </w:rPr>
        <w:t>я</w:t>
      </w:r>
      <w:r w:rsidR="008C172A" w:rsidRPr="00C84013">
        <w:rPr>
          <w:rFonts w:ascii="Times New Roman" w:hAnsi="Times New Roman" w:cs="Times New Roman"/>
          <w:bCs/>
          <w:sz w:val="24"/>
          <w:szCs w:val="24"/>
        </w:rPr>
        <w:t xml:space="preserve"> ролевой модели современного руководителя ДОО в условиях постоянных изменений</w:t>
      </w:r>
      <w:r w:rsidR="00D51B70" w:rsidRPr="00C84013">
        <w:rPr>
          <w:rFonts w:ascii="Times New Roman" w:hAnsi="Times New Roman" w:cs="Times New Roman"/>
          <w:bCs/>
          <w:sz w:val="24"/>
          <w:szCs w:val="24"/>
        </w:rPr>
        <w:t>, реализации и</w:t>
      </w:r>
      <w:r w:rsidR="008C172A" w:rsidRPr="00C84013">
        <w:rPr>
          <w:rFonts w:ascii="Times New Roman" w:eastAsia="Times New Roman" w:hAnsi="Times New Roman" w:cs="Times New Roman"/>
          <w:sz w:val="24"/>
          <w:szCs w:val="24"/>
        </w:rPr>
        <w:t>нструмент</w:t>
      </w:r>
      <w:r w:rsidR="00D51B70" w:rsidRPr="00C8401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C172A" w:rsidRPr="00C84013">
        <w:rPr>
          <w:rFonts w:ascii="Times New Roman" w:eastAsia="Times New Roman" w:hAnsi="Times New Roman" w:cs="Times New Roman"/>
          <w:sz w:val="24"/>
          <w:szCs w:val="24"/>
        </w:rPr>
        <w:t xml:space="preserve"> эффективного управления</w:t>
      </w:r>
      <w:r w:rsidR="0072729A" w:rsidRPr="00C840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1B70" w:rsidRPr="00C84013" w:rsidRDefault="00522916" w:rsidP="006A20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013">
        <w:rPr>
          <w:rFonts w:ascii="Times New Roman" w:eastAsia="Times New Roman" w:hAnsi="Times New Roman" w:cs="Times New Roman"/>
          <w:sz w:val="24"/>
          <w:szCs w:val="24"/>
        </w:rPr>
        <w:t xml:space="preserve">-актуализировать </w:t>
      </w:r>
      <w:r w:rsidR="00D51B70" w:rsidRPr="00C84013">
        <w:rPr>
          <w:rFonts w:ascii="Times New Roman" w:eastAsia="Times New Roman" w:hAnsi="Times New Roman" w:cs="Times New Roman"/>
          <w:sz w:val="24"/>
          <w:szCs w:val="24"/>
        </w:rPr>
        <w:t xml:space="preserve">опыт </w:t>
      </w:r>
      <w:r w:rsidRPr="00C84013">
        <w:rPr>
          <w:rFonts w:ascii="Times New Roman" w:eastAsia="Times New Roman" w:hAnsi="Times New Roman" w:cs="Times New Roman"/>
          <w:sz w:val="24"/>
          <w:szCs w:val="24"/>
        </w:rPr>
        <w:t>реализации к</w:t>
      </w:r>
      <w:r w:rsidR="00D51B70" w:rsidRPr="00C84013">
        <w:rPr>
          <w:rFonts w:ascii="Times New Roman" w:eastAsia="Times New Roman" w:hAnsi="Times New Roman" w:cs="Times New Roman"/>
          <w:sz w:val="24"/>
          <w:szCs w:val="24"/>
        </w:rPr>
        <w:t>адров</w:t>
      </w:r>
      <w:r w:rsidRPr="00C84013">
        <w:rPr>
          <w:rFonts w:ascii="Times New Roman" w:eastAsia="Times New Roman" w:hAnsi="Times New Roman" w:cs="Times New Roman"/>
          <w:sz w:val="24"/>
          <w:szCs w:val="24"/>
        </w:rPr>
        <w:t>ых условий</w:t>
      </w:r>
      <w:r w:rsidR="00D51B70" w:rsidRPr="00C84013">
        <w:rPr>
          <w:rFonts w:ascii="Times New Roman" w:eastAsia="Times New Roman" w:hAnsi="Times New Roman" w:cs="Times New Roman"/>
          <w:sz w:val="24"/>
          <w:szCs w:val="24"/>
        </w:rPr>
        <w:t xml:space="preserve"> в ДОО</w:t>
      </w:r>
    </w:p>
    <w:p w:rsidR="00D51B70" w:rsidRPr="00C84013" w:rsidRDefault="00D51B70" w:rsidP="006A20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1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22916" w:rsidRPr="00C84013">
        <w:rPr>
          <w:rFonts w:ascii="Times New Roman" w:eastAsia="Times New Roman" w:hAnsi="Times New Roman" w:cs="Times New Roman"/>
          <w:sz w:val="24"/>
          <w:szCs w:val="24"/>
        </w:rPr>
        <w:t xml:space="preserve">стимулировать руководителей ДОО к продвижению инновационных идей, </w:t>
      </w:r>
      <w:r w:rsidR="00522916" w:rsidRPr="00C84013">
        <w:rPr>
          <w:rFonts w:ascii="Times New Roman" w:hAnsi="Times New Roman" w:cs="Times New Roman"/>
          <w:sz w:val="24"/>
          <w:szCs w:val="24"/>
        </w:rPr>
        <w:t>эффективных педагогических  технологий в сфере дошкольного образования;</w:t>
      </w:r>
    </w:p>
    <w:p w:rsidR="00D51B70" w:rsidRPr="00C84013" w:rsidRDefault="00D51B70" w:rsidP="006A208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013">
        <w:rPr>
          <w:rFonts w:ascii="Times New Roman" w:hAnsi="Times New Roman" w:cs="Times New Roman"/>
          <w:sz w:val="24"/>
          <w:szCs w:val="24"/>
        </w:rPr>
        <w:t>-формирова</w:t>
      </w:r>
      <w:r w:rsidR="00522916" w:rsidRPr="00C84013">
        <w:rPr>
          <w:rFonts w:ascii="Times New Roman" w:hAnsi="Times New Roman" w:cs="Times New Roman"/>
          <w:sz w:val="24"/>
          <w:szCs w:val="24"/>
        </w:rPr>
        <w:t>ть</w:t>
      </w:r>
      <w:r w:rsidR="0060059C">
        <w:rPr>
          <w:rFonts w:ascii="Times New Roman" w:hAnsi="Times New Roman" w:cs="Times New Roman"/>
          <w:sz w:val="24"/>
          <w:szCs w:val="24"/>
        </w:rPr>
        <w:t xml:space="preserve"> </w:t>
      </w:r>
      <w:r w:rsidRPr="00C84013">
        <w:rPr>
          <w:rFonts w:ascii="Times New Roman" w:hAnsi="Times New Roman" w:cs="Times New Roman"/>
          <w:sz w:val="24"/>
          <w:szCs w:val="24"/>
        </w:rPr>
        <w:t>ресурсн</w:t>
      </w:r>
      <w:r w:rsidR="00522916" w:rsidRPr="00C84013">
        <w:rPr>
          <w:rFonts w:ascii="Times New Roman" w:hAnsi="Times New Roman" w:cs="Times New Roman"/>
          <w:sz w:val="24"/>
          <w:szCs w:val="24"/>
        </w:rPr>
        <w:t>ую</w:t>
      </w:r>
      <w:r w:rsidR="00600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13">
        <w:rPr>
          <w:rFonts w:ascii="Times New Roman" w:hAnsi="Times New Roman" w:cs="Times New Roman"/>
          <w:sz w:val="24"/>
          <w:szCs w:val="24"/>
        </w:rPr>
        <w:t>медиабаз</w:t>
      </w:r>
      <w:r w:rsidR="00522916" w:rsidRPr="00C8401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84013">
        <w:rPr>
          <w:rFonts w:ascii="Times New Roman" w:hAnsi="Times New Roman" w:cs="Times New Roman"/>
          <w:sz w:val="24"/>
          <w:szCs w:val="24"/>
        </w:rPr>
        <w:t xml:space="preserve"> для руководителей, методистов дошкольных образовательны</w:t>
      </w:r>
      <w:r w:rsidR="00522916" w:rsidRPr="00C84013">
        <w:rPr>
          <w:rFonts w:ascii="Times New Roman" w:hAnsi="Times New Roman" w:cs="Times New Roman"/>
          <w:sz w:val="24"/>
          <w:szCs w:val="24"/>
        </w:rPr>
        <w:t>х организаций Тюменской области</w:t>
      </w:r>
      <w:proofErr w:type="gramStart"/>
      <w:r w:rsidR="00C84013" w:rsidRPr="00C840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4013" w:rsidRPr="00C84013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C84013" w:rsidRPr="00C84013">
        <w:rPr>
          <w:rFonts w:ascii="Times New Roman" w:hAnsi="Times New Roman" w:cs="Times New Roman"/>
          <w:bCs/>
          <w:sz w:val="24"/>
          <w:szCs w:val="24"/>
        </w:rPr>
        <w:t>одействовать</w:t>
      </w:r>
      <w:r w:rsidR="00C84013" w:rsidRPr="00C84013">
        <w:rPr>
          <w:rFonts w:ascii="Times New Roman" w:hAnsi="Times New Roman" w:cs="Times New Roman"/>
          <w:sz w:val="24"/>
          <w:szCs w:val="24"/>
        </w:rPr>
        <w:t xml:space="preserve"> обмену опытом профессиональной деятельности</w:t>
      </w:r>
      <w:r w:rsidR="00522916" w:rsidRPr="00C84013">
        <w:rPr>
          <w:rFonts w:ascii="Times New Roman" w:hAnsi="Times New Roman" w:cs="Times New Roman"/>
          <w:sz w:val="24"/>
          <w:szCs w:val="24"/>
        </w:rPr>
        <w:t>.</w:t>
      </w:r>
      <w:r w:rsidRPr="00C84013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</w:p>
    <w:p w:rsidR="000B3C01" w:rsidRPr="00B266C2" w:rsidRDefault="000B3C01" w:rsidP="006A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0E47" w:rsidRPr="00B266C2" w:rsidRDefault="00E80E47" w:rsidP="006A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266C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B266C2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ОРГАНИЗАТОРЫ</w:t>
      </w:r>
      <w:r w:rsidRPr="00B266C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B3C01"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E80E47" w:rsidRPr="00B266C2" w:rsidRDefault="00E80E47" w:rsidP="006A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 xml:space="preserve">3.1. </w:t>
      </w:r>
      <w:r w:rsidR="000B3C01" w:rsidRPr="00B266C2">
        <w:rPr>
          <w:rFonts w:ascii="Times New Roman" w:hAnsi="Times New Roman" w:cs="Times New Roman"/>
          <w:sz w:val="24"/>
          <w:szCs w:val="24"/>
        </w:rPr>
        <w:t>Организатором</w:t>
      </w:r>
      <w:r w:rsidR="0060059C">
        <w:rPr>
          <w:rFonts w:ascii="Times New Roman" w:hAnsi="Times New Roman" w:cs="Times New Roman"/>
          <w:sz w:val="24"/>
          <w:szCs w:val="24"/>
        </w:rPr>
        <w:t xml:space="preserve"> </w:t>
      </w:r>
      <w:r w:rsidR="00D51B70" w:rsidRPr="00B266C2">
        <w:rPr>
          <w:rFonts w:ascii="Times New Roman" w:hAnsi="Times New Roman" w:cs="Times New Roman"/>
          <w:sz w:val="24"/>
          <w:szCs w:val="24"/>
        </w:rPr>
        <w:t>Конкурса</w:t>
      </w:r>
      <w:r w:rsidRPr="00B266C2">
        <w:rPr>
          <w:rFonts w:ascii="Times New Roman" w:hAnsi="Times New Roman" w:cs="Times New Roman"/>
          <w:sz w:val="24"/>
          <w:szCs w:val="24"/>
        </w:rPr>
        <w:t xml:space="preserve"> является Автономная некоммерческая организация «Центр педагогических и информационных технологий «</w:t>
      </w:r>
      <w:proofErr w:type="spellStart"/>
      <w:r w:rsidRPr="00B266C2">
        <w:rPr>
          <w:rFonts w:ascii="Times New Roman" w:hAnsi="Times New Roman" w:cs="Times New Roman"/>
          <w:sz w:val="24"/>
          <w:szCs w:val="24"/>
        </w:rPr>
        <w:t>Интеллект-прайм</w:t>
      </w:r>
      <w:proofErr w:type="spellEnd"/>
      <w:r w:rsidRPr="00B266C2">
        <w:rPr>
          <w:rFonts w:ascii="Times New Roman" w:hAnsi="Times New Roman" w:cs="Times New Roman"/>
          <w:sz w:val="24"/>
          <w:szCs w:val="24"/>
        </w:rPr>
        <w:t xml:space="preserve">». </w:t>
      </w:r>
      <w:r w:rsidR="00CD72CB">
        <w:rPr>
          <w:rFonts w:ascii="Times New Roman" w:hAnsi="Times New Roman" w:cs="Times New Roman"/>
          <w:sz w:val="24"/>
          <w:szCs w:val="24"/>
        </w:rPr>
        <w:t>Конкурс</w:t>
      </w:r>
      <w:r w:rsidRPr="00B266C2">
        <w:rPr>
          <w:rFonts w:ascii="Times New Roman" w:hAnsi="Times New Roman" w:cs="Times New Roman"/>
          <w:sz w:val="24"/>
          <w:szCs w:val="24"/>
        </w:rPr>
        <w:t xml:space="preserve"> проводится при поддержке Департамента образ</w:t>
      </w:r>
      <w:r w:rsidR="00C214B7" w:rsidRPr="00B266C2">
        <w:rPr>
          <w:rFonts w:ascii="Times New Roman" w:hAnsi="Times New Roman" w:cs="Times New Roman"/>
          <w:sz w:val="24"/>
          <w:szCs w:val="24"/>
        </w:rPr>
        <w:t>ования и науки Тюменской области</w:t>
      </w:r>
      <w:r w:rsidRPr="00B266C2">
        <w:rPr>
          <w:rFonts w:ascii="Times New Roman" w:hAnsi="Times New Roman" w:cs="Times New Roman"/>
          <w:sz w:val="24"/>
          <w:szCs w:val="24"/>
        </w:rPr>
        <w:t>.</w:t>
      </w:r>
    </w:p>
    <w:p w:rsidR="00E80E47" w:rsidRPr="00B266C2" w:rsidRDefault="00E80E47" w:rsidP="006A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43A" w:rsidRPr="00B266C2" w:rsidRDefault="00A7043A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 ФОРМА, СРОКИ И МЕСТО ПРОВЕДЕНИЯ </w:t>
      </w:r>
      <w:r w:rsidR="008717AB"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43A" w:rsidRPr="00B266C2" w:rsidRDefault="00A7043A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2454D6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один тур в заочной форме.</w:t>
      </w:r>
    </w:p>
    <w:p w:rsidR="0064542D" w:rsidRPr="00B266C2" w:rsidRDefault="00A7043A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Место проведения: информационно-методический портал «Детские сады Тюменской области» - </w:t>
      </w:r>
      <w:r w:rsidR="008717AB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717AB" w:rsidRPr="00B266C2">
        <w:rPr>
          <w:rFonts w:ascii="Times New Roman" w:hAnsi="Times New Roman" w:cs="Times New Roman"/>
          <w:sz w:val="24"/>
          <w:szCs w:val="24"/>
        </w:rPr>
        <w:t>http://tmndetsady.ru/konkursyi/lideryi-DO)</w:t>
      </w:r>
    </w:p>
    <w:p w:rsidR="00A7043A" w:rsidRPr="00B266C2" w:rsidRDefault="00A7043A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Сроки проведения </w:t>
      </w:r>
      <w:r w:rsidR="002454D6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1012D" w:rsidRPr="0051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A0B2E" w:rsidRPr="00996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 </w:t>
      </w:r>
      <w:r w:rsidR="002454D6" w:rsidRPr="00996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51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 w:rsidR="008717AB" w:rsidRPr="00996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2454D6" w:rsidRPr="00996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18398C"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54D6"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года:</w:t>
      </w:r>
    </w:p>
    <w:p w:rsidR="00A7043A" w:rsidRPr="00B266C2" w:rsidRDefault="002A0B2E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 января </w:t>
      </w:r>
      <w:r w:rsidR="00A7043A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объявление о </w:t>
      </w:r>
      <w:r w:rsidRPr="00B266C2">
        <w:rPr>
          <w:rFonts w:ascii="Times New Roman" w:hAnsi="Times New Roman" w:cs="Times New Roman"/>
          <w:sz w:val="24"/>
          <w:szCs w:val="24"/>
        </w:rPr>
        <w:t>Конкурс</w:t>
      </w:r>
      <w:r w:rsidR="00A7043A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электронная рассылка информационных писем и Положения о проведении </w:t>
      </w:r>
      <w:r w:rsidRPr="00B266C2">
        <w:rPr>
          <w:rFonts w:ascii="Times New Roman" w:hAnsi="Times New Roman" w:cs="Times New Roman"/>
          <w:sz w:val="24"/>
          <w:szCs w:val="24"/>
        </w:rPr>
        <w:t>Конкурса</w:t>
      </w:r>
      <w:r w:rsidR="00A7043A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муниципальные органы управления образованием и образовательные учреждения Тюменской области.</w:t>
      </w:r>
    </w:p>
    <w:p w:rsidR="008717AB" w:rsidRPr="00B266C2" w:rsidRDefault="008717AB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 января </w:t>
      </w:r>
      <w:r w:rsidR="00A7043A"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февраля </w:t>
      </w:r>
      <w:r w:rsidR="00A7043A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приём заявок на участие в </w:t>
      </w:r>
      <w:r w:rsidR="002A0B2E" w:rsidRPr="00B266C2">
        <w:rPr>
          <w:rFonts w:ascii="Times New Roman" w:hAnsi="Times New Roman" w:cs="Times New Roman"/>
          <w:sz w:val="24"/>
          <w:szCs w:val="24"/>
        </w:rPr>
        <w:t>Конкурс</w:t>
      </w:r>
      <w:r w:rsidR="002A0B2E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7043A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пакета документов, публикация материалов участников </w:t>
      </w:r>
      <w:r w:rsidR="002A0B2E" w:rsidRPr="00B266C2">
        <w:rPr>
          <w:rFonts w:ascii="Times New Roman" w:hAnsi="Times New Roman" w:cs="Times New Roman"/>
          <w:sz w:val="24"/>
          <w:szCs w:val="24"/>
        </w:rPr>
        <w:t>Конкурса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43A" w:rsidRPr="00B266C2" w:rsidRDefault="008717AB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22-24 февраля </w:t>
      </w:r>
      <w:r w:rsidR="00A7043A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онлайн-голосование за приз зрительских симпатий на портале «Детские сады Тюменской области»;</w:t>
      </w:r>
    </w:p>
    <w:p w:rsidR="00A7043A" w:rsidRPr="00B266C2" w:rsidRDefault="00A7043A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717AB"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373CE"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февраля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подведение итогов</w:t>
      </w:r>
      <w:r w:rsidR="002A0B2E" w:rsidRPr="00B266C2">
        <w:rPr>
          <w:rFonts w:ascii="Times New Roman" w:hAnsi="Times New Roman" w:cs="Times New Roman"/>
          <w:sz w:val="24"/>
          <w:szCs w:val="24"/>
        </w:rPr>
        <w:t>Конкурса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0B2E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600D4" w:rsidRPr="00B266C2" w:rsidRDefault="00A600D4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43A" w:rsidRPr="00B266C2" w:rsidRDefault="00A7043A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УЧАСТНИКИ </w:t>
      </w:r>
      <w:r w:rsidR="002A0B2E"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A7043A" w:rsidRPr="00B266C2" w:rsidRDefault="00A7043A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 </w:t>
      </w:r>
      <w:r w:rsidR="002454D6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приглашаются  </w:t>
      </w:r>
      <w:r w:rsidR="002454D6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руководители, </w:t>
      </w:r>
      <w:r w:rsidR="00B266C2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заместители руководителей, </w:t>
      </w:r>
      <w:r w:rsidR="002454D6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воспитатели, методисты д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ошкольных образовательных организаций Тюменской области</w:t>
      </w:r>
      <w:r w:rsidR="00B266C2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</w:t>
      </w:r>
      <w:r w:rsidR="007B67C5" w:rsidRPr="00B266C2">
        <w:rPr>
          <w:rFonts w:ascii="Times New Roman" w:hAnsi="Times New Roman" w:cs="Times New Roman"/>
          <w:sz w:val="24"/>
          <w:szCs w:val="24"/>
        </w:rPr>
        <w:t xml:space="preserve">форм собственности и подчинения, имеющих государственную лицензию. 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  является добровольным, количество участников от одн</w:t>
      </w:r>
      <w:r w:rsidR="002454D6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ойорганизации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ограничено.</w:t>
      </w: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600D4" w:rsidRPr="00B266C2" w:rsidRDefault="00A600D4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43A" w:rsidRPr="00740B4F" w:rsidRDefault="00A7043A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6. </w:t>
      </w:r>
      <w:r w:rsidRPr="0074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ПРОВЕДЕНИЯ </w:t>
      </w:r>
      <w:r w:rsidR="002A0B2E" w:rsidRPr="0074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="00740B4F" w:rsidRPr="0074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A412BD" w:rsidRPr="0074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КОНКУРСНЫМ МАТЕРИАЛАМ</w:t>
      </w:r>
    </w:p>
    <w:p w:rsidR="0051012D" w:rsidRDefault="00B266C2" w:rsidP="00B26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портале «Детские сады Тюменской области» в разделе «Конкурсы» материалы участников размещаются на двух </w:t>
      </w:r>
      <w:proofErr w:type="gramStart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интернет-площадках</w:t>
      </w:r>
      <w:proofErr w:type="gramEnd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012D" w:rsidRPr="0051012D" w:rsidRDefault="00B266C2" w:rsidP="0051012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1012D">
        <w:rPr>
          <w:rFonts w:ascii="Times New Roman" w:hAnsi="Times New Roman"/>
          <w:sz w:val="24"/>
          <w:szCs w:val="24"/>
          <w:lang w:eastAsia="ru-RU"/>
        </w:rPr>
        <w:t xml:space="preserve">участники – </w:t>
      </w:r>
      <w:r w:rsidRPr="0051012D">
        <w:rPr>
          <w:rFonts w:ascii="Times New Roman" w:hAnsi="Times New Roman"/>
          <w:sz w:val="24"/>
          <w:szCs w:val="24"/>
          <w:u w:val="single"/>
          <w:lang w:eastAsia="ru-RU"/>
        </w:rPr>
        <w:t xml:space="preserve">руководители, заместители руководителей ДОО, </w:t>
      </w:r>
    </w:p>
    <w:p w:rsidR="00B266C2" w:rsidRPr="0051012D" w:rsidRDefault="00B266C2" w:rsidP="0051012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12D">
        <w:rPr>
          <w:rFonts w:ascii="Times New Roman" w:hAnsi="Times New Roman"/>
          <w:sz w:val="24"/>
          <w:szCs w:val="24"/>
          <w:u w:val="single"/>
          <w:lang w:eastAsia="ru-RU"/>
        </w:rPr>
        <w:t>у</w:t>
      </w:r>
      <w:r w:rsidRPr="0051012D">
        <w:rPr>
          <w:rFonts w:ascii="Times New Roman" w:hAnsi="Times New Roman"/>
          <w:sz w:val="24"/>
          <w:szCs w:val="24"/>
          <w:lang w:eastAsia="ru-RU"/>
        </w:rPr>
        <w:t xml:space="preserve">частники – </w:t>
      </w:r>
      <w:r w:rsidRPr="0051012D">
        <w:rPr>
          <w:rFonts w:ascii="Times New Roman" w:hAnsi="Times New Roman"/>
          <w:sz w:val="24"/>
          <w:szCs w:val="24"/>
          <w:u w:val="single"/>
          <w:lang w:eastAsia="ru-RU"/>
        </w:rPr>
        <w:t>старшие воспитатели, методисты ДОО.</w:t>
      </w:r>
    </w:p>
    <w:p w:rsidR="00B266C2" w:rsidRDefault="00B266C2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012D" w:rsidRDefault="00B266C2" w:rsidP="00B2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266C2">
        <w:rPr>
          <w:rFonts w:ascii="Times New Roman" w:hAnsi="Times New Roman" w:cs="Times New Roman"/>
          <w:sz w:val="24"/>
          <w:szCs w:val="24"/>
        </w:rPr>
        <w:t>.</w:t>
      </w:r>
      <w:r w:rsidRPr="00B266C2">
        <w:rPr>
          <w:rFonts w:ascii="Times New Roman" w:hAnsi="Times New Roman" w:cs="Times New Roman"/>
          <w:sz w:val="24"/>
          <w:szCs w:val="24"/>
          <w:u w:val="single"/>
        </w:rPr>
        <w:t>Все участники</w:t>
      </w:r>
      <w:r w:rsidRPr="00B266C2">
        <w:rPr>
          <w:rFonts w:ascii="Times New Roman" w:hAnsi="Times New Roman" w:cs="Times New Roman"/>
          <w:sz w:val="24"/>
          <w:szCs w:val="24"/>
        </w:rPr>
        <w:t xml:space="preserve"> представляют на Конкурс </w:t>
      </w:r>
      <w:r w:rsidRPr="00B266C2">
        <w:rPr>
          <w:rFonts w:ascii="Times New Roman" w:hAnsi="Times New Roman" w:cs="Times New Roman"/>
          <w:b/>
          <w:sz w:val="24"/>
          <w:szCs w:val="24"/>
        </w:rPr>
        <w:t>в</w:t>
      </w:r>
      <w:r w:rsidRPr="00B266C2">
        <w:rPr>
          <w:rFonts w:ascii="Times New Roman" w:hAnsi="Times New Roman" w:cs="Times New Roman"/>
          <w:b/>
          <w:bCs/>
          <w:sz w:val="24"/>
          <w:szCs w:val="24"/>
        </w:rPr>
        <w:t xml:space="preserve">изитную карточку, </w:t>
      </w:r>
      <w:r w:rsidRPr="00B266C2">
        <w:rPr>
          <w:rFonts w:ascii="Times New Roman" w:hAnsi="Times New Roman" w:cs="Times New Roman"/>
          <w:sz w:val="24"/>
          <w:szCs w:val="24"/>
        </w:rPr>
        <w:t>в которой</w:t>
      </w:r>
      <w:r w:rsidR="0051012D">
        <w:rPr>
          <w:rFonts w:ascii="Times New Roman" w:hAnsi="Times New Roman" w:cs="Times New Roman"/>
          <w:sz w:val="24"/>
          <w:szCs w:val="24"/>
        </w:rPr>
        <w:t>:</w:t>
      </w:r>
    </w:p>
    <w:p w:rsidR="0051012D" w:rsidRDefault="0051012D" w:rsidP="00B2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66C2" w:rsidRPr="00B266C2">
        <w:rPr>
          <w:rFonts w:ascii="Times New Roman" w:hAnsi="Times New Roman" w:cs="Times New Roman"/>
          <w:sz w:val="24"/>
          <w:szCs w:val="24"/>
        </w:rPr>
        <w:t xml:space="preserve"> кратко рассказывают о себе, профессиональных </w:t>
      </w:r>
      <w:r w:rsidR="00B266C2">
        <w:rPr>
          <w:rFonts w:ascii="Times New Roman" w:hAnsi="Times New Roman" w:cs="Times New Roman"/>
          <w:sz w:val="24"/>
          <w:szCs w:val="24"/>
        </w:rPr>
        <w:t>достижениях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4A9F" w:rsidRPr="00996B6F">
        <w:rPr>
          <w:rFonts w:ascii="Times New Roman" w:hAnsi="Times New Roman" w:cs="Times New Roman"/>
          <w:sz w:val="24"/>
          <w:szCs w:val="24"/>
        </w:rPr>
        <w:t>отража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266C2" w:rsidRPr="00B266C2">
        <w:rPr>
          <w:rFonts w:ascii="Times New Roman" w:hAnsi="Times New Roman" w:cs="Times New Roman"/>
          <w:sz w:val="24"/>
          <w:szCs w:val="24"/>
        </w:rPr>
        <w:t>основные показатели и результаты работы образовательной организации в целом</w:t>
      </w:r>
      <w:r w:rsidR="00B266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66C2" w:rsidRPr="00A412BD" w:rsidRDefault="0051012D" w:rsidP="00B26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представляют перечень </w:t>
      </w:r>
      <w:r w:rsidR="00B266C2">
        <w:rPr>
          <w:rFonts w:ascii="Times New Roman" w:hAnsi="Times New Roman" w:cs="Times New Roman"/>
          <w:sz w:val="24"/>
          <w:szCs w:val="24"/>
        </w:rPr>
        <w:t>разработанны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методических</w:t>
      </w:r>
      <w:r w:rsidR="00B266C2" w:rsidRPr="00A41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ов, </w:t>
      </w:r>
      <w:r w:rsidR="006B398D">
        <w:rPr>
          <w:rFonts w:ascii="Times New Roman" w:hAnsi="Times New Roman" w:cs="Times New Roman"/>
          <w:color w:val="000000" w:themeColor="text1"/>
          <w:sz w:val="24"/>
          <w:szCs w:val="24"/>
        </w:rPr>
        <w:t>отражая их влияние накачество образовательного процесса</w:t>
      </w:r>
      <w:r w:rsidR="00B266C2" w:rsidRPr="00A41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266C2" w:rsidRPr="00B266C2" w:rsidRDefault="00B266C2" w:rsidP="00B2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Формат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в текстовом редакторе </w:t>
      </w:r>
      <w:proofErr w:type="spellStart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– 14 </w:t>
      </w:r>
      <w:proofErr w:type="spellStart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61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61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объёмом не более 3-х страниц</w:t>
      </w:r>
      <w:r w:rsidR="006B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художественного оформления, рамок, фотографий и рисунков</w:t>
      </w:r>
      <w:r w:rsidR="006B398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A4A9F" w:rsidRDefault="005A4A9F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29A" w:rsidRPr="00B266C2" w:rsidRDefault="00A7043A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.Участники</w:t>
      </w:r>
      <w:r w:rsidR="002454D6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454D6" w:rsidRPr="00B2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руководители</w:t>
      </w:r>
      <w:r w:rsidR="00BD3304" w:rsidRPr="00B2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заместители руководителей</w:t>
      </w:r>
      <w:r w:rsidR="002454D6" w:rsidRPr="00B2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ДОО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на </w:t>
      </w:r>
      <w:r w:rsidR="002454D6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D235AC" w:rsidRPr="00B2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слайдовую презентацию</w:t>
      </w:r>
      <w:r w:rsidR="0072729A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</w:t>
      </w:r>
      <w:r w:rsidR="00D235AC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B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управленческого </w:t>
      </w:r>
      <w:r w:rsidR="0072729A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="00D235AC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D3304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304" w:rsidRPr="00B266C2" w:rsidRDefault="00BD3304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Примерные направления:</w:t>
      </w:r>
    </w:p>
    <w:p w:rsidR="00BD3304" w:rsidRPr="00B266C2" w:rsidRDefault="00BD3304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внутренней оценки качества ДОО;</w:t>
      </w:r>
    </w:p>
    <w:p w:rsidR="00BD3304" w:rsidRPr="00B266C2" w:rsidRDefault="00BD3304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инструменты мониторинга в ДОО;</w:t>
      </w:r>
    </w:p>
    <w:p w:rsidR="00BD3304" w:rsidRPr="00B266C2" w:rsidRDefault="00BD3304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практика с</w:t>
      </w:r>
      <w:r w:rsidR="006B3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тимулирования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инновационных процессов в ДОО;</w:t>
      </w:r>
    </w:p>
    <w:p w:rsidR="00BD3304" w:rsidRPr="00B266C2" w:rsidRDefault="00BD3304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опыт использования </w:t>
      </w:r>
      <w:r w:rsidR="00942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bookmarkStart w:id="0" w:name="_GoBack"/>
      <w:bookmarkEnd w:id="0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ДОО; </w:t>
      </w:r>
    </w:p>
    <w:p w:rsidR="00BD3304" w:rsidRPr="00B266C2" w:rsidRDefault="000C1EC7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3304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дополнительных ресурсов</w:t>
      </w:r>
      <w:r w:rsidR="00262A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обогащающих</w:t>
      </w:r>
      <w:r w:rsidR="00BD3304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262AD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D3304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процесс;</w:t>
      </w:r>
    </w:p>
    <w:p w:rsidR="00BD3304" w:rsidRPr="00B266C2" w:rsidRDefault="00BD3304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проектами через эффектное взаимодействие в команде ДОО;</w:t>
      </w:r>
    </w:p>
    <w:p w:rsidR="00BD3304" w:rsidRPr="00B266C2" w:rsidRDefault="00BD3304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1EC7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</w:t>
      </w:r>
      <w:r w:rsidR="00262AD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0C1EC7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</w:t>
      </w:r>
      <w:r w:rsidR="00262A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1EC7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EC7" w:rsidRPr="00B266C2" w:rsidRDefault="000C1EC7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реализации инклюзивного образова</w:t>
      </w:r>
      <w:r w:rsidR="00262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EC7" w:rsidRPr="00B266C2" w:rsidRDefault="000C1EC7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участия родител</w:t>
      </w:r>
      <w:r w:rsidR="00262AD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управлении </w:t>
      </w:r>
      <w:r w:rsidR="00262A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процессом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ДОО.</w:t>
      </w:r>
    </w:p>
    <w:p w:rsidR="00D235AC" w:rsidRPr="00262ADF" w:rsidRDefault="00D235AC" w:rsidP="006A20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2A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содержании </w:t>
      </w:r>
      <w:r w:rsidR="000C1EC7" w:rsidRPr="00262A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слайдовой </w:t>
      </w:r>
      <w:r w:rsidRPr="00262A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презентации </w:t>
      </w:r>
      <w:r w:rsidR="00262A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необходимо </w:t>
      </w:r>
      <w:r w:rsidRPr="00262A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отразить:</w:t>
      </w:r>
    </w:p>
    <w:p w:rsidR="00D235AC" w:rsidRPr="00B266C2" w:rsidRDefault="00D235AC" w:rsidP="006A20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 опыта, проблем</w:t>
      </w:r>
      <w:r w:rsidR="00262AD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атику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35AC" w:rsidRPr="00B266C2" w:rsidRDefault="00D235AC" w:rsidP="006A20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266C2">
        <w:rPr>
          <w:rFonts w:ascii="Times New Roman" w:eastAsia="Times New Roman" w:hAnsi="Times New Roman" w:cs="Times New Roman"/>
          <w:sz w:val="24"/>
          <w:szCs w:val="24"/>
        </w:rPr>
        <w:t xml:space="preserve"> ресурсы/ инструменты, используемые  в решении проблем;</w:t>
      </w:r>
    </w:p>
    <w:p w:rsidR="00D235AC" w:rsidRPr="00B266C2" w:rsidRDefault="00D235AC" w:rsidP="006A208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6C2">
        <w:rPr>
          <w:rFonts w:ascii="Times New Roman" w:eastAsia="Times New Roman" w:hAnsi="Times New Roman" w:cs="Times New Roman"/>
          <w:sz w:val="24"/>
          <w:szCs w:val="24"/>
        </w:rPr>
        <w:t>- достигнутые результаты</w:t>
      </w:r>
      <w:r w:rsidR="00262ADF">
        <w:rPr>
          <w:rFonts w:ascii="Times New Roman" w:eastAsia="Times New Roman" w:hAnsi="Times New Roman" w:cs="Times New Roman"/>
          <w:sz w:val="24"/>
          <w:szCs w:val="24"/>
        </w:rPr>
        <w:t>, образовательные эффекты</w:t>
      </w:r>
      <w:r w:rsidR="00712DF0" w:rsidRPr="00B266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35AC" w:rsidRPr="00B266C2" w:rsidRDefault="00E84D98" w:rsidP="006A20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Формат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717AB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с текстами и фотоматериалами представляется в </w:t>
      </w:r>
      <w:proofErr w:type="spellStart"/>
      <w:r w:rsidR="008717AB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8717AB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слайдов - не более 10, без анимационных эффектов, без интерактивных управляющих кнопок. Объём - не более 50 МБ.</w:t>
      </w:r>
    </w:p>
    <w:p w:rsidR="00712DF0" w:rsidRPr="00B266C2" w:rsidRDefault="00712DF0" w:rsidP="006A20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D6" w:rsidRPr="00B266C2" w:rsidRDefault="002454D6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– </w:t>
      </w:r>
      <w:r w:rsidRPr="00B2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старшие воспитатели, методисты ДОО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на Конкурс </w:t>
      </w:r>
    </w:p>
    <w:p w:rsidR="002454D6" w:rsidRPr="00B266C2" w:rsidRDefault="002454D6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видеоролик </w:t>
      </w:r>
      <w:r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фрагмент</w:t>
      </w:r>
      <w:r w:rsidR="001A797A"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62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методической работы с</w:t>
      </w:r>
      <w:r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</w:t>
      </w:r>
      <w:r w:rsidR="00262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актуальным проблемам</w:t>
      </w:r>
      <w:r w:rsidR="00BD3304"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D3304" w:rsidRPr="00B266C2" w:rsidRDefault="00BD3304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62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практико-ориентированные</w:t>
      </w:r>
      <w:r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формы повышения квалификации;</w:t>
      </w:r>
    </w:p>
    <w:p w:rsidR="00BD3304" w:rsidRPr="00B266C2" w:rsidRDefault="00BD3304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C1EC7"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профессионального развития новых сотрудников ДОО;</w:t>
      </w:r>
    </w:p>
    <w:p w:rsidR="000C1EC7" w:rsidRPr="00B266C2" w:rsidRDefault="000C1EC7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62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стимулирование инновационной деятельности педагогов, поддержка педагогической инициативы</w:t>
      </w:r>
      <w:r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C1EC7" w:rsidRPr="00B266C2" w:rsidRDefault="005245BA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="00262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механизмы вовлечения</w:t>
      </w:r>
      <w:r w:rsidR="00B266C2"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младш</w:t>
      </w:r>
      <w:r w:rsidR="00DD2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="00B266C2"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/помощник</w:t>
      </w:r>
      <w:r w:rsidR="00DD2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B266C2"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</w:t>
      </w:r>
      <w:r w:rsidR="00DD2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 в процесс образования детей</w:t>
      </w:r>
      <w:r w:rsidR="00B266C2"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503D3" w:rsidRPr="00262ADF" w:rsidRDefault="00E84D98" w:rsidP="00A503D3">
      <w:pPr>
        <w:spacing w:after="0" w:line="24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DD2083">
        <w:rPr>
          <w:rFonts w:ascii="Times New Roman" w:hAnsi="Times New Roman" w:cs="Times New Roman"/>
          <w:sz w:val="24"/>
          <w:szCs w:val="24"/>
        </w:rPr>
        <w:t>-</w:t>
      </w:r>
      <w:r w:rsidR="00DD2083">
        <w:rPr>
          <w:rFonts w:ascii="Times New Roman" w:hAnsi="Times New Roman" w:cs="Times New Roman"/>
          <w:sz w:val="24"/>
          <w:szCs w:val="24"/>
        </w:rPr>
        <w:t>спектриспользуемых образовательных  технологий;</w:t>
      </w:r>
    </w:p>
    <w:p w:rsidR="00A503D3" w:rsidRPr="00262ADF" w:rsidRDefault="008717AB" w:rsidP="00A5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2ADF">
        <w:rPr>
          <w:rFonts w:ascii="Times New Roman" w:hAnsi="Times New Roman" w:cs="Times New Roman"/>
          <w:sz w:val="24"/>
          <w:szCs w:val="24"/>
        </w:rPr>
        <w:t xml:space="preserve">-  </w:t>
      </w:r>
      <w:r w:rsidR="00DD2083">
        <w:rPr>
          <w:rFonts w:ascii="Times New Roman" w:hAnsi="Times New Roman" w:cs="Times New Roman"/>
          <w:sz w:val="24"/>
          <w:szCs w:val="24"/>
        </w:rPr>
        <w:t>формы</w:t>
      </w:r>
      <w:r w:rsidR="00A503D3" w:rsidRPr="00262ADF">
        <w:rPr>
          <w:rFonts w:ascii="Times New Roman" w:hAnsi="Times New Roman" w:cs="Times New Roman"/>
          <w:sz w:val="24"/>
          <w:szCs w:val="24"/>
        </w:rPr>
        <w:t>взаимодействия дошкольной образовательной организации с семьёй</w:t>
      </w:r>
      <w:r w:rsidR="00DD2083">
        <w:rPr>
          <w:rFonts w:ascii="Times New Roman" w:hAnsi="Times New Roman" w:cs="Times New Roman"/>
          <w:sz w:val="24"/>
          <w:szCs w:val="24"/>
        </w:rPr>
        <w:t>.</w:t>
      </w:r>
    </w:p>
    <w:p w:rsidR="00DD2083" w:rsidRDefault="002454D6" w:rsidP="00E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Формат</w:t>
      </w:r>
      <w:r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2326D"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 п</w:t>
      </w:r>
      <w:r w:rsidR="00E84D98"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</w:t>
      </w:r>
      <w:r w:rsidR="0002326D"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 до </w:t>
      </w:r>
      <w:r w:rsidR="00E84D98"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минут. </w:t>
      </w:r>
    </w:p>
    <w:p w:rsidR="00DD2083" w:rsidRDefault="0002326D" w:rsidP="00E84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требования к </w:t>
      </w:r>
      <w:r w:rsidR="00E84D98"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</w:t>
      </w:r>
      <w:r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84D98"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файла</w:t>
      </w:r>
      <w:r w:rsidR="00E84D98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  <w:proofErr w:type="gramStart"/>
      <w:r w:rsidR="00E84D98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E84D98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MPEG4</w:t>
      </w:r>
      <w:r w:rsidR="002454D6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4D98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видео - высокое, сделанное цифровой видеокамерой или цифровой фотокамерой (смартфоном). Разрешение не ниже 7</w:t>
      </w:r>
      <w:r w:rsidR="00DD2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proofErr w:type="spellStart"/>
      <w:r w:rsidR="00DD2083">
        <w:rPr>
          <w:rFonts w:ascii="Times New Roman" w:eastAsia="Times New Roman" w:hAnsi="Times New Roman" w:cs="Times New Roman"/>
          <w:sz w:val="24"/>
          <w:szCs w:val="24"/>
          <w:lang w:eastAsia="ru-RU"/>
        </w:rPr>
        <w:t>px</w:t>
      </w:r>
      <w:proofErr w:type="spellEnd"/>
      <w:r w:rsidR="00DD208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Качество звука – высокое.</w:t>
      </w:r>
      <w:r w:rsidR="00E84D98" w:rsidRPr="00B266C2">
        <w:rPr>
          <w:rFonts w:ascii="Times New Roman" w:hAnsi="Times New Roman" w:cs="Times New Roman"/>
          <w:sz w:val="24"/>
          <w:szCs w:val="24"/>
        </w:rPr>
        <w:t>С</w:t>
      </w:r>
      <w:r w:rsidR="00DD2083">
        <w:rPr>
          <w:rFonts w:ascii="Times New Roman" w:hAnsi="Times New Roman" w:cs="Times New Roman"/>
          <w:sz w:val="24"/>
          <w:szCs w:val="24"/>
        </w:rPr>
        <w:t>ъемка видео:</w:t>
      </w:r>
      <w:r w:rsidR="00E84D98" w:rsidRPr="00B266C2">
        <w:rPr>
          <w:rFonts w:ascii="Times New Roman" w:hAnsi="Times New Roman" w:cs="Times New Roman"/>
          <w:sz w:val="24"/>
          <w:szCs w:val="24"/>
        </w:rPr>
        <w:t xml:space="preserve"> со штатива, </w:t>
      </w:r>
      <w:r w:rsidR="00DD2083">
        <w:rPr>
          <w:rFonts w:ascii="Times New Roman" w:hAnsi="Times New Roman" w:cs="Times New Roman"/>
          <w:sz w:val="24"/>
          <w:szCs w:val="24"/>
        </w:rPr>
        <w:t>только</w:t>
      </w:r>
      <w:r w:rsidR="00E84D98" w:rsidRPr="00B266C2">
        <w:rPr>
          <w:rFonts w:ascii="Times New Roman" w:hAnsi="Times New Roman" w:cs="Times New Roman"/>
          <w:sz w:val="24"/>
          <w:szCs w:val="24"/>
        </w:rPr>
        <w:t xml:space="preserve"> в горизонтальном положении камеры или смартфона</w:t>
      </w:r>
      <w:r w:rsidR="00DD20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083" w:rsidRDefault="00DD2083" w:rsidP="00E84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D98" w:rsidRPr="00B266C2" w:rsidRDefault="00E84D98" w:rsidP="00E84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>Внимание! Сам видеоролик присылать не нужно! Конкурсант</w:t>
      </w:r>
      <w:r w:rsidR="00DD2083">
        <w:rPr>
          <w:rFonts w:ascii="Times New Roman" w:hAnsi="Times New Roman" w:cs="Times New Roman"/>
          <w:sz w:val="24"/>
          <w:szCs w:val="24"/>
        </w:rPr>
        <w:t>у необходимо</w:t>
      </w:r>
      <w:r w:rsidRPr="00B266C2">
        <w:rPr>
          <w:rFonts w:ascii="Times New Roman" w:hAnsi="Times New Roman" w:cs="Times New Roman"/>
          <w:sz w:val="24"/>
          <w:szCs w:val="24"/>
        </w:rPr>
        <w:t xml:space="preserve"> самостоя</w:t>
      </w:r>
      <w:r w:rsidR="005A4A9F">
        <w:rPr>
          <w:rFonts w:ascii="Times New Roman" w:hAnsi="Times New Roman" w:cs="Times New Roman"/>
          <w:sz w:val="24"/>
          <w:szCs w:val="24"/>
        </w:rPr>
        <w:t>тельно загру</w:t>
      </w:r>
      <w:r w:rsidR="00DD2083">
        <w:rPr>
          <w:rFonts w:ascii="Times New Roman" w:hAnsi="Times New Roman" w:cs="Times New Roman"/>
          <w:sz w:val="24"/>
          <w:szCs w:val="24"/>
        </w:rPr>
        <w:t>зить</w:t>
      </w:r>
      <w:r w:rsidR="005A4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A9F">
        <w:rPr>
          <w:rFonts w:ascii="Times New Roman" w:hAnsi="Times New Roman" w:cs="Times New Roman"/>
          <w:sz w:val="24"/>
          <w:szCs w:val="24"/>
        </w:rPr>
        <w:t>видеофайл</w:t>
      </w:r>
      <w:proofErr w:type="spellEnd"/>
      <w:r w:rsidR="005A4A9F">
        <w:rPr>
          <w:rFonts w:ascii="Times New Roman" w:hAnsi="Times New Roman" w:cs="Times New Roman"/>
          <w:sz w:val="24"/>
          <w:szCs w:val="24"/>
        </w:rPr>
        <w:t xml:space="preserve">  на </w:t>
      </w:r>
      <w:proofErr w:type="spellStart"/>
      <w:r w:rsidRPr="00B266C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B266C2">
        <w:rPr>
          <w:rFonts w:ascii="Times New Roman" w:hAnsi="Times New Roman" w:cs="Times New Roman"/>
          <w:sz w:val="24"/>
          <w:szCs w:val="24"/>
        </w:rPr>
        <w:t>  канал и прис</w:t>
      </w:r>
      <w:r w:rsidR="00DD2083">
        <w:rPr>
          <w:rFonts w:ascii="Times New Roman" w:hAnsi="Times New Roman" w:cs="Times New Roman"/>
          <w:sz w:val="24"/>
          <w:szCs w:val="24"/>
        </w:rPr>
        <w:t xml:space="preserve">лать ссылку на видеозапись, </w:t>
      </w:r>
      <w:r w:rsidRPr="00B266C2">
        <w:rPr>
          <w:rFonts w:ascii="Times New Roman" w:hAnsi="Times New Roman" w:cs="Times New Roman"/>
          <w:sz w:val="24"/>
          <w:szCs w:val="24"/>
        </w:rPr>
        <w:t>постав</w:t>
      </w:r>
      <w:r w:rsidR="00DD2083">
        <w:rPr>
          <w:rFonts w:ascii="Times New Roman" w:hAnsi="Times New Roman" w:cs="Times New Roman"/>
          <w:sz w:val="24"/>
          <w:szCs w:val="24"/>
        </w:rPr>
        <w:t>ив</w:t>
      </w:r>
      <w:r w:rsidRPr="00B266C2">
        <w:rPr>
          <w:rFonts w:ascii="Times New Roman" w:hAnsi="Times New Roman" w:cs="Times New Roman"/>
          <w:sz w:val="24"/>
          <w:szCs w:val="24"/>
        </w:rPr>
        <w:t xml:space="preserve"> опци</w:t>
      </w:r>
      <w:r w:rsidR="005A4A9F">
        <w:rPr>
          <w:rFonts w:ascii="Times New Roman" w:hAnsi="Times New Roman" w:cs="Times New Roman"/>
          <w:sz w:val="24"/>
          <w:szCs w:val="24"/>
        </w:rPr>
        <w:t>ю</w:t>
      </w:r>
      <w:r w:rsidRPr="00B266C2">
        <w:rPr>
          <w:rFonts w:ascii="Times New Roman" w:hAnsi="Times New Roman" w:cs="Times New Roman"/>
          <w:sz w:val="24"/>
          <w:szCs w:val="24"/>
        </w:rPr>
        <w:t xml:space="preserve"> в настройках при загрузке видео:  «Видео  общедоступно для просмотра».</w:t>
      </w:r>
    </w:p>
    <w:p w:rsidR="00FB11AD" w:rsidRPr="00B266C2" w:rsidRDefault="00FB11AD" w:rsidP="00F0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3A" w:rsidRDefault="00A7043A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7.КРИТЕРИИ ОЦЕНКИ</w:t>
      </w:r>
    </w:p>
    <w:p w:rsidR="00A412BD" w:rsidRPr="00B266C2" w:rsidRDefault="00A412BD" w:rsidP="00A41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66C2">
        <w:rPr>
          <w:rFonts w:ascii="Times New Roman" w:hAnsi="Times New Roman" w:cs="Times New Roman"/>
          <w:sz w:val="24"/>
          <w:szCs w:val="24"/>
          <w:u w:val="single"/>
        </w:rPr>
        <w:t>7.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266C2">
        <w:rPr>
          <w:rFonts w:ascii="Times New Roman" w:hAnsi="Times New Roman" w:cs="Times New Roman"/>
          <w:sz w:val="24"/>
          <w:szCs w:val="24"/>
          <w:u w:val="single"/>
        </w:rPr>
        <w:t>. Визитная карточка</w:t>
      </w:r>
    </w:p>
    <w:p w:rsidR="00A412BD" w:rsidRPr="00B266C2" w:rsidRDefault="00A412BD" w:rsidP="00A41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>-</w:t>
      </w:r>
      <w:r w:rsidRPr="00B266C2"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B266C2">
        <w:rPr>
          <w:rFonts w:ascii="Times New Roman" w:hAnsi="Times New Roman" w:cs="Times New Roman"/>
          <w:sz w:val="24"/>
          <w:szCs w:val="24"/>
        </w:rPr>
        <w:t xml:space="preserve"> отражение современных тенденций дошкольного образования (0-5);</w:t>
      </w:r>
    </w:p>
    <w:p w:rsidR="00A412BD" w:rsidRPr="00B266C2" w:rsidRDefault="00A412BD" w:rsidP="00A41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>-</w:t>
      </w:r>
      <w:r w:rsidRPr="00B266C2"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B266C2">
        <w:rPr>
          <w:rFonts w:ascii="Times New Roman" w:hAnsi="Times New Roman" w:cs="Times New Roman"/>
          <w:sz w:val="24"/>
          <w:szCs w:val="24"/>
        </w:rPr>
        <w:t xml:space="preserve"> содержательность (0-5);</w:t>
      </w:r>
    </w:p>
    <w:p w:rsidR="00A412BD" w:rsidRPr="00B266C2" w:rsidRDefault="00A412BD" w:rsidP="00A41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>-</w:t>
      </w:r>
      <w:r w:rsidRPr="00B266C2"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B266C2">
        <w:rPr>
          <w:rFonts w:ascii="Times New Roman" w:hAnsi="Times New Roman" w:cs="Times New Roman"/>
          <w:sz w:val="24"/>
          <w:szCs w:val="24"/>
        </w:rPr>
        <w:t xml:space="preserve"> культура изложения, стиль (0-5).</w:t>
      </w:r>
    </w:p>
    <w:p w:rsidR="00A412BD" w:rsidRPr="00B266C2" w:rsidRDefault="00A412BD" w:rsidP="00A41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>Максимальное количество баллов – 15</w:t>
      </w:r>
    </w:p>
    <w:p w:rsidR="00D235AC" w:rsidRPr="00B266C2" w:rsidRDefault="00A412BD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7.2</w:t>
      </w:r>
      <w:r w:rsidR="00A7043A" w:rsidRPr="00B2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D235AC" w:rsidRPr="00B2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Слайдовая презентация</w:t>
      </w:r>
      <w:r w:rsidR="0014297F" w:rsidRPr="00B2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12DF0" w:rsidRPr="00B266C2" w:rsidRDefault="00712DF0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043A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  а</w:t>
      </w:r>
      <w:r w:rsidR="0014297F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ктуальность</w:t>
      </w:r>
      <w:r w:rsidR="001A797A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представленного опыта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(0-5 баллов);</w:t>
      </w:r>
    </w:p>
    <w:p w:rsidR="001A797A" w:rsidRPr="00B266C2" w:rsidRDefault="00DD2083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A797A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выбора ресурсов/инструментов</w:t>
      </w:r>
      <w:r w:rsidR="00262434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/механизмов</w:t>
      </w:r>
      <w:r w:rsidR="001A797A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(0-5 баллов);</w:t>
      </w:r>
    </w:p>
    <w:p w:rsidR="00A7043A" w:rsidRPr="00B266C2" w:rsidRDefault="00712DF0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043A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отражение </w:t>
      </w:r>
      <w:r w:rsidR="00262434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результативности </w:t>
      </w:r>
      <w:r w:rsidR="00A7043A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(0-5);</w:t>
      </w:r>
    </w:p>
    <w:p w:rsidR="00A7043A" w:rsidRPr="00B266C2" w:rsidRDefault="00A7043A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r w:rsidR="00262434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</w:t>
      </w:r>
      <w:r w:rsidR="00712DF0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представленной информации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(0-5);</w:t>
      </w:r>
    </w:p>
    <w:p w:rsidR="00A7043A" w:rsidRPr="00A412BD" w:rsidRDefault="00A7043A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r w:rsidR="008772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презентации (</w:t>
      </w:r>
      <w:r w:rsidR="001A797A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оформления</w:t>
      </w:r>
      <w:r w:rsidR="00F04DC3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4DC3" w:rsidRPr="00A412B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04DC3" w:rsidRPr="00A412BD">
        <w:rPr>
          <w:rFonts w:ascii="Times New Roman" w:hAnsi="Times New Roman" w:cs="Times New Roman"/>
          <w:sz w:val="24"/>
          <w:szCs w:val="24"/>
        </w:rPr>
        <w:t>ачество текст</w:t>
      </w:r>
      <w:r w:rsidR="008772F3">
        <w:rPr>
          <w:rFonts w:ascii="Times New Roman" w:hAnsi="Times New Roman" w:cs="Times New Roman"/>
          <w:sz w:val="24"/>
          <w:szCs w:val="24"/>
        </w:rPr>
        <w:t>а, визуализация)</w:t>
      </w:r>
      <w:r w:rsidR="001A797A" w:rsidRPr="00A4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(0-5).</w:t>
      </w:r>
    </w:p>
    <w:p w:rsidR="00A7043A" w:rsidRPr="00B266C2" w:rsidRDefault="00A7043A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25</w:t>
      </w:r>
    </w:p>
    <w:p w:rsidR="00A7043A" w:rsidRPr="00B266C2" w:rsidRDefault="00A7043A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</w:t>
      </w:r>
      <w:r w:rsidR="00A412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</w:t>
      </w:r>
      <w:r w:rsidRPr="00B2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Видеоролик фрагмент</w:t>
      </w:r>
      <w:r w:rsidR="001A797A" w:rsidRPr="00B2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8772F3" w:rsidRPr="008772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методической работы с педагогами</w:t>
      </w:r>
      <w:r w:rsidR="0014297F" w:rsidRPr="00B2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14297F" w:rsidRPr="00C84013" w:rsidRDefault="008772F3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14297F"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оптимальность </w:t>
      </w:r>
      <w:r w:rsidR="00D61442"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выбора формы организации участников, </w:t>
      </w:r>
      <w:r w:rsidR="0014297F"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приемов, средств </w:t>
      </w:r>
      <w:r w:rsidR="00C47EBE"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>(0-5 баллов);</w:t>
      </w:r>
    </w:p>
    <w:p w:rsidR="00C47EBE" w:rsidRPr="00C84013" w:rsidRDefault="00C47EBE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C5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ценность содержания</w:t>
      </w:r>
      <w:r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>(0-5 баллов);</w:t>
      </w:r>
    </w:p>
    <w:p w:rsidR="0014297F" w:rsidRDefault="0014297F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C47EBE"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</w:t>
      </w:r>
      <w:r w:rsidR="005C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47EBE"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 </w:t>
      </w:r>
      <w:r w:rsidR="00262434"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взаимодействия</w:t>
      </w:r>
      <w:r w:rsidR="00D61442"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(0-5 баллов);</w:t>
      </w:r>
    </w:p>
    <w:p w:rsidR="008772F3" w:rsidRPr="00C84013" w:rsidRDefault="008772F3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8772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взаимодействия с педагогами (0-5 баллов)</w:t>
      </w:r>
    </w:p>
    <w:p w:rsidR="00D61442" w:rsidRPr="00996B6F" w:rsidRDefault="00D61442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временного </w:t>
      </w:r>
      <w:r w:rsidRPr="00996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(0-</w:t>
      </w:r>
      <w:r w:rsidR="005A4A9F" w:rsidRPr="00996B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баллов).</w:t>
      </w:r>
    </w:p>
    <w:p w:rsidR="00A7043A" w:rsidRPr="00996B6F" w:rsidRDefault="00A7043A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B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2</w:t>
      </w:r>
      <w:r w:rsidR="005A4A9F" w:rsidRPr="00996B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6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B74E2" w:rsidRDefault="00AB74E2" w:rsidP="006A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0E47" w:rsidRPr="00B266C2" w:rsidRDefault="00E80E47" w:rsidP="006A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6C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266C2">
        <w:rPr>
          <w:rFonts w:ascii="Times New Roman" w:hAnsi="Times New Roman" w:cs="Times New Roman"/>
          <w:sz w:val="24"/>
          <w:szCs w:val="24"/>
        </w:rPr>
        <w:t xml:space="preserve">. </w:t>
      </w:r>
      <w:r w:rsidRPr="00B266C2">
        <w:rPr>
          <w:rFonts w:ascii="Times New Roman" w:hAnsi="Times New Roman" w:cs="Times New Roman"/>
          <w:b/>
          <w:bCs/>
          <w:sz w:val="24"/>
          <w:szCs w:val="24"/>
        </w:rPr>
        <w:t>КОНКУРСНАЯ КОМИССИЯ</w:t>
      </w:r>
      <w:r w:rsidRPr="00B266C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E80E47" w:rsidRPr="00B266C2" w:rsidRDefault="00E80E47" w:rsidP="006A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 xml:space="preserve">8.1. Для проведения </w:t>
      </w:r>
      <w:r w:rsidR="002454D6" w:rsidRPr="00B266C2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B266C2">
        <w:rPr>
          <w:rFonts w:ascii="Times New Roman" w:hAnsi="Times New Roman" w:cs="Times New Roman"/>
          <w:sz w:val="24"/>
          <w:szCs w:val="24"/>
        </w:rPr>
        <w:t>создается конкурсная комиссия (жюри) из числа независимых экспертов (далее – Комиссия). В состав Комиссии входят наиболее авторитетные представители региональной системы дошкольного образования.</w:t>
      </w:r>
    </w:p>
    <w:p w:rsidR="00E80E47" w:rsidRPr="00B266C2" w:rsidRDefault="00E80E47" w:rsidP="006A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>8.2. Комиссия формирует рейтинг всех участников по сумме баллов, определяет победителей, занявших I, II и III места из числа первых трёх участников в рейтинге.</w:t>
      </w:r>
    </w:p>
    <w:p w:rsidR="00E80E47" w:rsidRPr="00B266C2" w:rsidRDefault="00E80E47" w:rsidP="006A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 xml:space="preserve">8.3. Комиссия формирует список финалистов </w:t>
      </w:r>
      <w:r w:rsidRPr="00B266C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266C2">
        <w:rPr>
          <w:rFonts w:ascii="Times New Roman" w:hAnsi="Times New Roman" w:cs="Times New Roman"/>
          <w:sz w:val="24"/>
          <w:szCs w:val="24"/>
        </w:rPr>
        <w:t>по сумме баллов из числа первых пятнадцати конкурсантов в рейтинге для участия в онлайн-голосовании, победитель которого получает «Приз зрительских симпатий».</w:t>
      </w:r>
    </w:p>
    <w:p w:rsidR="00E80E47" w:rsidRPr="00B266C2" w:rsidRDefault="00E80E47" w:rsidP="006A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>8.4. Комиссия оформляет результаты протоколом. Решение Комиссии является окончательным, пересмотру и обжалованию не подлежит.</w:t>
      </w:r>
    </w:p>
    <w:p w:rsidR="00E80E47" w:rsidRPr="00B266C2" w:rsidRDefault="00E80E47" w:rsidP="006A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>8.5. Комиссия оставляет за собой право присуждать специальные дипломы, назначать дополнительные поощрительные призы.</w:t>
      </w:r>
    </w:p>
    <w:p w:rsidR="00E80E47" w:rsidRPr="00B266C2" w:rsidRDefault="00E80E47" w:rsidP="006A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>8.6. Оценочные листы членов Комиссии конфиденциальны, демонстрации или выдаче не подлежат. Материалы участников не рецензируются.</w:t>
      </w:r>
      <w:r w:rsidRPr="00B266C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E80E47" w:rsidRPr="00B266C2" w:rsidRDefault="00E80E47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E47" w:rsidRPr="00B266C2" w:rsidRDefault="00E80E47" w:rsidP="006A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B266C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B266C2">
        <w:rPr>
          <w:rFonts w:ascii="Times New Roman" w:hAnsi="Times New Roman" w:cs="Times New Roman"/>
          <w:b/>
          <w:bCs/>
          <w:sz w:val="24"/>
          <w:szCs w:val="24"/>
        </w:rPr>
        <w:t xml:space="preserve"> ПОДВЕДЕНИЕ ИТОГОВ </w:t>
      </w:r>
      <w:r w:rsidR="001804E9"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11AD" w:rsidRPr="00B266C2" w:rsidRDefault="00E80E47" w:rsidP="006A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>9.1</w:t>
      </w:r>
      <w:r w:rsidR="00FB11AD" w:rsidRPr="00B266C2">
        <w:rPr>
          <w:rFonts w:ascii="Times New Roman" w:hAnsi="Times New Roman" w:cs="Times New Roman"/>
          <w:sz w:val="24"/>
          <w:szCs w:val="24"/>
        </w:rPr>
        <w:t>.</w:t>
      </w:r>
      <w:r w:rsidRPr="00B266C2">
        <w:rPr>
          <w:rFonts w:ascii="Times New Roman" w:hAnsi="Times New Roman" w:cs="Times New Roman"/>
          <w:sz w:val="24"/>
          <w:szCs w:val="24"/>
        </w:rPr>
        <w:t xml:space="preserve"> По итогам</w:t>
      </w:r>
      <w:r w:rsidR="00FB11AD" w:rsidRPr="00B266C2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B266C2">
        <w:rPr>
          <w:rFonts w:ascii="Times New Roman" w:hAnsi="Times New Roman" w:cs="Times New Roman"/>
          <w:sz w:val="24"/>
          <w:szCs w:val="24"/>
        </w:rPr>
        <w:t xml:space="preserve"> определяются победители - лауреаты I, II и III степени. Победители награждаются дипломами и ценными подарками. Победитель онлайн-голосования получает «Приз зрительских симпатий». </w:t>
      </w:r>
    </w:p>
    <w:p w:rsidR="00E80E47" w:rsidRPr="00B266C2" w:rsidRDefault="00E80E47" w:rsidP="006A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 xml:space="preserve">9.2. Все участники </w:t>
      </w:r>
      <w:r w:rsidR="00FB11AD" w:rsidRPr="00B266C2">
        <w:rPr>
          <w:rFonts w:ascii="Times New Roman" w:hAnsi="Times New Roman" w:cs="Times New Roman"/>
          <w:sz w:val="24"/>
          <w:szCs w:val="24"/>
        </w:rPr>
        <w:t>Конкурса</w:t>
      </w:r>
      <w:r w:rsidRPr="00B266C2">
        <w:rPr>
          <w:rFonts w:ascii="Times New Roman" w:hAnsi="Times New Roman" w:cs="Times New Roman"/>
          <w:sz w:val="24"/>
          <w:szCs w:val="24"/>
        </w:rPr>
        <w:t>, не занявшие призовы</w:t>
      </w:r>
      <w:r w:rsidR="005C5DFF">
        <w:rPr>
          <w:rFonts w:ascii="Times New Roman" w:hAnsi="Times New Roman" w:cs="Times New Roman"/>
          <w:sz w:val="24"/>
          <w:szCs w:val="24"/>
        </w:rPr>
        <w:t>е</w:t>
      </w:r>
      <w:r w:rsidRPr="00B266C2">
        <w:rPr>
          <w:rFonts w:ascii="Times New Roman" w:hAnsi="Times New Roman" w:cs="Times New Roman"/>
          <w:sz w:val="24"/>
          <w:szCs w:val="24"/>
        </w:rPr>
        <w:t xml:space="preserve"> мест</w:t>
      </w:r>
      <w:r w:rsidR="005C5DFF">
        <w:rPr>
          <w:rFonts w:ascii="Times New Roman" w:hAnsi="Times New Roman" w:cs="Times New Roman"/>
          <w:sz w:val="24"/>
          <w:szCs w:val="24"/>
        </w:rPr>
        <w:t>а</w:t>
      </w:r>
      <w:r w:rsidRPr="00B266C2">
        <w:rPr>
          <w:rFonts w:ascii="Times New Roman" w:hAnsi="Times New Roman" w:cs="Times New Roman"/>
          <w:sz w:val="24"/>
          <w:szCs w:val="24"/>
        </w:rPr>
        <w:t>,   награждаются дипломами. Дипломы в формате PDF отправляются на электронный адрес педагога</w:t>
      </w:r>
      <w:r w:rsidRPr="00B266C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266C2">
        <w:rPr>
          <w:rFonts w:ascii="Times New Roman" w:hAnsi="Times New Roman" w:cs="Times New Roman"/>
          <w:sz w:val="24"/>
          <w:szCs w:val="24"/>
        </w:rPr>
        <w:t xml:space="preserve"> - участника и на электронный адрес дошкольной организации.</w:t>
      </w:r>
      <w:r w:rsidRPr="00B266C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E80E47" w:rsidRPr="00B266C2" w:rsidRDefault="00E80E47" w:rsidP="006A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 xml:space="preserve">9.3. Материалы </w:t>
      </w:r>
      <w:r w:rsidR="00FB11AD" w:rsidRPr="00B266C2">
        <w:rPr>
          <w:rFonts w:ascii="Times New Roman" w:hAnsi="Times New Roman" w:cs="Times New Roman"/>
          <w:sz w:val="24"/>
          <w:szCs w:val="24"/>
        </w:rPr>
        <w:t>Конкурса</w:t>
      </w:r>
      <w:r w:rsidRPr="00B266C2">
        <w:rPr>
          <w:rFonts w:ascii="Times New Roman" w:hAnsi="Times New Roman" w:cs="Times New Roman"/>
          <w:sz w:val="24"/>
          <w:szCs w:val="24"/>
        </w:rPr>
        <w:t xml:space="preserve"> остаются на портале «Детские сады Тюменской области», сохраняются персональные </w:t>
      </w:r>
      <w:proofErr w:type="gramStart"/>
      <w:r w:rsidRPr="00B266C2">
        <w:rPr>
          <w:rFonts w:ascii="Times New Roman" w:hAnsi="Times New Roman" w:cs="Times New Roman"/>
          <w:sz w:val="24"/>
          <w:szCs w:val="24"/>
        </w:rPr>
        <w:t>интернет-страницы</w:t>
      </w:r>
      <w:proofErr w:type="gramEnd"/>
      <w:r w:rsidRPr="00B266C2">
        <w:rPr>
          <w:rFonts w:ascii="Times New Roman" w:hAnsi="Times New Roman" w:cs="Times New Roman"/>
          <w:sz w:val="24"/>
          <w:szCs w:val="24"/>
        </w:rPr>
        <w:t xml:space="preserve"> участников, которые всегда доступны для посетителей.</w:t>
      </w:r>
    </w:p>
    <w:p w:rsidR="00A600D4" w:rsidRPr="00B266C2" w:rsidRDefault="00A600D4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1AD" w:rsidRPr="00B266C2" w:rsidRDefault="00A7043A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  ФИНАНСОВОЕ ОБЕСПЕЧЕНИЕ </w:t>
      </w:r>
      <w:r w:rsidR="00FB11AD"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A7043A" w:rsidRPr="00B266C2" w:rsidRDefault="00A7043A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    Финансовая база для организации </w:t>
      </w:r>
      <w:r w:rsidR="00FB11AD" w:rsidRPr="00B266C2">
        <w:rPr>
          <w:rFonts w:ascii="Times New Roman" w:hAnsi="Times New Roman" w:cs="Times New Roman"/>
          <w:sz w:val="24"/>
          <w:szCs w:val="24"/>
        </w:rPr>
        <w:t>Конкурса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складывается из привлеченных средств. </w:t>
      </w:r>
    </w:p>
    <w:p w:rsidR="00A7043A" w:rsidRPr="00B266C2" w:rsidRDefault="00A7043A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   Государственные, общественные, коммерческие и иные организации, СМИ и физические лица могут оказывать любую помощь для проведения фестиваля или выступать в качестве информационных партнеров.</w:t>
      </w: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600D4" w:rsidRPr="00B266C2" w:rsidRDefault="00A600D4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43A" w:rsidRDefault="00A7043A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 УСЛОВИЯ УЧАСТИЯ </w:t>
      </w:r>
    </w:p>
    <w:p w:rsidR="00FB11AD" w:rsidRPr="00B266C2" w:rsidRDefault="00A7043A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 Участники </w:t>
      </w:r>
      <w:r w:rsidR="00FB11AD" w:rsidRPr="00B266C2">
        <w:rPr>
          <w:rFonts w:ascii="Times New Roman" w:hAnsi="Times New Roman" w:cs="Times New Roman"/>
          <w:sz w:val="24"/>
          <w:szCs w:val="24"/>
        </w:rPr>
        <w:t>Конкурса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 организационный взнос на расчетный счет организатора </w:t>
      </w:r>
      <w:r w:rsidR="000B30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(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регистрацию, экспертизу жюри, оформление веб-страницы участника, оформление и отправку дипломов и подарков</w:t>
      </w:r>
      <w:r w:rsidR="000B30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участия </w:t>
      </w:r>
      <w:r w:rsidR="00FB11AD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 w:rsidR="00FB11AD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рублей. </w:t>
      </w:r>
    </w:p>
    <w:p w:rsidR="00A7043A" w:rsidRPr="00B266C2" w:rsidRDefault="00A7043A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11.1.  </w:t>
      </w:r>
      <w:r w:rsidRPr="00B2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образовательных учреждений (юридических лиц)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в безналичной форме по договору и выставленному счету, который заказывается администрацией ДОУ. Карточк</w:t>
      </w:r>
      <w:r w:rsidR="000B30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и </w:t>
      </w:r>
      <w:r w:rsidR="009978C1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количестве участников 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</w:t>
      </w:r>
      <w:r w:rsidR="000B301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e-mail:intel-praym@list.ru</w:t>
      </w:r>
      <w:proofErr w:type="spellEnd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пометкой «Заявка на </w:t>
      </w:r>
      <w:r w:rsidR="00FB11AD" w:rsidRPr="00B266C2">
        <w:rPr>
          <w:rFonts w:ascii="Times New Roman" w:hAnsi="Times New Roman" w:cs="Times New Roman"/>
          <w:sz w:val="24"/>
          <w:szCs w:val="24"/>
        </w:rPr>
        <w:t>Конкурс «Лидеры дошкольного образования»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978C1" w:rsidRPr="00B266C2" w:rsidRDefault="00A7043A" w:rsidP="000B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11.2.  </w:t>
      </w:r>
      <w:proofErr w:type="gramStart"/>
      <w:r w:rsidRPr="00B2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физических лиц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</w:t>
      </w:r>
      <w:r w:rsidR="009978C1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78C1" w:rsidRPr="00B266C2">
        <w:rPr>
          <w:rFonts w:ascii="Times New Roman" w:hAnsi="Times New Roman" w:cs="Times New Roman"/>
          <w:sz w:val="24"/>
          <w:szCs w:val="24"/>
        </w:rPr>
        <w:t xml:space="preserve">провести онлайн-оплату на портале «Детские сады Тюменской области» по ссылке:  </w:t>
      </w:r>
      <w:r w:rsidR="000B3C01" w:rsidRPr="00B266C2">
        <w:rPr>
          <w:rFonts w:ascii="Times New Roman" w:hAnsi="Times New Roman" w:cs="Times New Roman"/>
          <w:sz w:val="24"/>
          <w:szCs w:val="24"/>
        </w:rPr>
        <w:t>http://tmndetsady.ru/oplata/oplata-zakaza-v-rezhime-online/</w:t>
      </w:r>
      <w:r w:rsidR="009978C1" w:rsidRPr="00B266C2">
        <w:rPr>
          <w:rFonts w:ascii="Times New Roman" w:hAnsi="Times New Roman" w:cs="Times New Roman"/>
          <w:sz w:val="24"/>
          <w:szCs w:val="24"/>
        </w:rPr>
        <w:t xml:space="preserve"> или оплатить по </w:t>
      </w:r>
      <w:r w:rsidR="000B3C01" w:rsidRPr="00B266C2">
        <w:rPr>
          <w:rFonts w:ascii="Times New Roman" w:hAnsi="Times New Roman" w:cs="Times New Roman"/>
          <w:sz w:val="24"/>
          <w:szCs w:val="24"/>
        </w:rPr>
        <w:t>реквизитам организатора Конкурса</w:t>
      </w:r>
      <w:r w:rsidR="009978C1" w:rsidRPr="00B266C2">
        <w:rPr>
          <w:rFonts w:ascii="Times New Roman" w:hAnsi="Times New Roman" w:cs="Times New Roman"/>
          <w:sz w:val="24"/>
          <w:szCs w:val="24"/>
        </w:rPr>
        <w:t xml:space="preserve"> (</w:t>
      </w:r>
      <w:r w:rsidR="000B3C01" w:rsidRPr="00B266C2">
        <w:rPr>
          <w:rFonts w:ascii="Times New Roman" w:hAnsi="Times New Roman" w:cs="Times New Roman"/>
          <w:sz w:val="24"/>
          <w:szCs w:val="24"/>
        </w:rPr>
        <w:t xml:space="preserve">ЗАПАДНО-СИБИРСКОЕ ОТДЕЛЕНИЕ № 8647 ПАО СБЕРБАНК Г.ТЮМЕНЬ БИК 047102651Сч. № 30101810800000000651Сч. № 40802810267100045376 Получатель ИП Осьмакова Марина Васильевна </w:t>
      </w:r>
      <w:r w:rsidR="000B3C01" w:rsidRPr="00B266C2">
        <w:rPr>
          <w:rFonts w:ascii="Times New Roman" w:hAnsi="Times New Roman" w:cs="Times New Roman"/>
          <w:sz w:val="24"/>
          <w:szCs w:val="24"/>
        </w:rPr>
        <w:tab/>
        <w:t>ИНН 720304131871 КПП 0</w:t>
      </w:r>
      <w:r w:rsidR="000B3C01" w:rsidRPr="00B266C2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A7043A" w:rsidRPr="00B266C2" w:rsidRDefault="00A7043A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 квитанции обязательно указывать плательщика –  участника конкурса. </w:t>
      </w:r>
    </w:p>
    <w:p w:rsidR="00E80E47" w:rsidRPr="00B266C2" w:rsidRDefault="00E80E47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43A" w:rsidRPr="00B266C2" w:rsidRDefault="00A7043A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       НЕОБХОДИМЫЙ ПАКЕТ ДОКУМЕНТОВ УЧАСТНИКОВ </w:t>
      </w:r>
      <w:r w:rsidR="00FB11AD"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43A" w:rsidRPr="00B266C2" w:rsidRDefault="00A7043A" w:rsidP="000B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FB11AD" w:rsidRPr="00B266C2">
        <w:rPr>
          <w:rFonts w:ascii="Times New Roman" w:hAnsi="Times New Roman" w:cs="Times New Roman"/>
          <w:sz w:val="24"/>
          <w:szCs w:val="24"/>
        </w:rPr>
        <w:t>Конкурс</w:t>
      </w:r>
      <w:r w:rsidR="00FB11AD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представить:</w:t>
      </w:r>
    </w:p>
    <w:p w:rsidR="00A7043A" w:rsidRPr="00B266C2" w:rsidRDefault="00A7043A" w:rsidP="000B30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 Заявку на участие </w:t>
      </w:r>
      <w:proofErr w:type="gramStart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16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7043A" w:rsidRPr="00B266C2" w:rsidRDefault="00BC1EA7" w:rsidP="000B301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</w:t>
      </w:r>
      <w:r w:rsidR="00A7043A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Портретную фотографию участника в формате </w:t>
      </w:r>
      <w:proofErr w:type="spellStart"/>
      <w:r w:rsidR="00A7043A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="00A7043A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(обязательно!);</w:t>
      </w:r>
    </w:p>
    <w:p w:rsidR="00A7043A" w:rsidRPr="00B266C2" w:rsidRDefault="00BC1EA7" w:rsidP="000B301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</w:t>
      </w:r>
      <w:r w:rsidR="00A7043A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Визитную карто</w:t>
      </w:r>
      <w:r w:rsidR="00FB11AD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чку в текстовом редакторе </w:t>
      </w:r>
      <w:proofErr w:type="spellStart"/>
      <w:r w:rsidR="00FB11AD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FB11AD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43A" w:rsidRPr="00B266C2" w:rsidRDefault="00A7043A" w:rsidP="000B3011">
      <w:pPr>
        <w:pStyle w:val="a3"/>
        <w:spacing w:before="0" w:beforeAutospacing="0" w:after="0" w:afterAutospacing="0"/>
        <w:jc w:val="both"/>
      </w:pPr>
      <w:r w:rsidRPr="00B266C2">
        <w:t xml:space="preserve">4)   Ссылку на видеоролик, </w:t>
      </w:r>
      <w:r w:rsidR="009D0B0C" w:rsidRPr="00B266C2">
        <w:t xml:space="preserve">размещенный на </w:t>
      </w:r>
      <w:proofErr w:type="spellStart"/>
      <w:r w:rsidR="009D0B0C" w:rsidRPr="00B266C2">
        <w:t>YouTube</w:t>
      </w:r>
      <w:proofErr w:type="spellEnd"/>
      <w:r w:rsidR="009D0B0C" w:rsidRPr="00B266C2">
        <w:t xml:space="preserve">  или презентацию в </w:t>
      </w:r>
      <w:proofErr w:type="spellStart"/>
      <w:r w:rsidR="009D0B0C" w:rsidRPr="00B266C2">
        <w:t>Power</w:t>
      </w:r>
      <w:proofErr w:type="spellEnd"/>
      <w:r w:rsidR="00616A07">
        <w:t xml:space="preserve"> </w:t>
      </w:r>
      <w:proofErr w:type="spellStart"/>
      <w:r w:rsidR="009D0B0C" w:rsidRPr="00B266C2">
        <w:t>Point</w:t>
      </w:r>
      <w:proofErr w:type="spellEnd"/>
      <w:r w:rsidR="009D0B0C" w:rsidRPr="00B266C2">
        <w:t>.</w:t>
      </w:r>
    </w:p>
    <w:p w:rsidR="00A7043A" w:rsidRPr="00B266C2" w:rsidRDefault="00A7043A" w:rsidP="000B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 </w:t>
      </w:r>
      <w:proofErr w:type="spellStart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Сканкопию</w:t>
      </w:r>
      <w:proofErr w:type="spellEnd"/>
      <w:r w:rsidR="0061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703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организационного взноса</w:t>
      </w:r>
      <w:r w:rsidR="009D0B0C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платежное поручение</w:t>
      </w:r>
      <w:r w:rsidR="0061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A7043A" w:rsidRPr="00B266C2" w:rsidRDefault="00A7043A" w:rsidP="000B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Полный пакет документов отправляется на электронный адрес АНО «</w:t>
      </w:r>
      <w:r w:rsidR="00456703"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ЦПИТ</w:t>
      </w:r>
      <w:r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Интеллект-прайм</w:t>
      </w:r>
      <w:proofErr w:type="spellEnd"/>
      <w:r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 </w:t>
      </w:r>
      <w:proofErr w:type="spellStart"/>
      <w:r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intel-praym@list.ru</w:t>
      </w:r>
      <w:proofErr w:type="spellEnd"/>
      <w:r w:rsidRPr="00B2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D0B0C" w:rsidRPr="00B266C2" w:rsidRDefault="009D0B0C" w:rsidP="000B3011">
      <w:pPr>
        <w:pStyle w:val="a3"/>
        <w:spacing w:before="0" w:beforeAutospacing="0" w:after="0" w:afterAutospacing="0"/>
        <w:jc w:val="both"/>
      </w:pPr>
      <w:r w:rsidRPr="00B266C2">
        <w:t xml:space="preserve">В теме письма </w:t>
      </w:r>
      <w:r w:rsidRPr="00B266C2">
        <w:rPr>
          <w:u w:val="single"/>
        </w:rPr>
        <w:t>обязательно</w:t>
      </w:r>
      <w:r w:rsidRPr="00B266C2">
        <w:t xml:space="preserve"> указать «Конкурс «Лидеры дошкольного образования» и ФИО участника.</w:t>
      </w:r>
      <w:r w:rsidRPr="00B266C2">
        <w:rPr>
          <w:color w:val="000000"/>
        </w:rPr>
        <w:t>Регистрация участников Конкурса осуществляется по факту получения</w:t>
      </w:r>
      <w:r w:rsidRPr="000B3011">
        <w:rPr>
          <w:color w:val="000000"/>
        </w:rPr>
        <w:t>полного</w:t>
      </w:r>
      <w:r w:rsidRPr="00B266C2">
        <w:rPr>
          <w:color w:val="000000"/>
        </w:rPr>
        <w:t xml:space="preserve"> пакета конкурсных материалов. </w:t>
      </w:r>
    </w:p>
    <w:p w:rsidR="00A600D4" w:rsidRPr="00B266C2" w:rsidRDefault="00A600D4" w:rsidP="000B3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43A" w:rsidRPr="00B266C2" w:rsidRDefault="00A7043A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43A" w:rsidRPr="00B266C2" w:rsidRDefault="00A7043A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4A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подаче заявки </w:t>
      </w:r>
      <w:r w:rsidR="00E44A6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44A6A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</w:t>
      </w:r>
      <w:r w:rsidR="00E44A6A" w:rsidRPr="00B266C2">
        <w:rPr>
          <w:rFonts w:ascii="Times New Roman" w:hAnsi="Times New Roman" w:cs="Times New Roman"/>
          <w:sz w:val="24"/>
          <w:szCs w:val="24"/>
        </w:rPr>
        <w:t>Конкурса</w:t>
      </w:r>
      <w:r w:rsidR="00E44A6A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 подтверждают свое согласие со всеми пунктами данного Положения.</w:t>
      </w:r>
    </w:p>
    <w:p w:rsidR="00A7043A" w:rsidRPr="00B266C2" w:rsidRDefault="00A7043A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290C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</w:t>
      </w:r>
      <w:r w:rsidR="009D0B0C" w:rsidRPr="00B266C2">
        <w:rPr>
          <w:rFonts w:ascii="Times New Roman" w:hAnsi="Times New Roman" w:cs="Times New Roman"/>
          <w:sz w:val="24"/>
          <w:szCs w:val="24"/>
        </w:rPr>
        <w:t>Конкурсе</w:t>
      </w:r>
      <w:r w:rsidR="00B5290C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 согласие участника на обработку, хранение и использование персональных данных (ФИО, возраст, образовательное учреждение,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Интернет: информационно-методическом портале «Детские сады Тюменской области» - tmndetsady.ru. Организатор </w:t>
      </w:r>
      <w:r w:rsidR="009D0B0C" w:rsidRPr="00B266C2">
        <w:rPr>
          <w:rFonts w:ascii="Times New Roman" w:hAnsi="Times New Roman" w:cs="Times New Roman"/>
          <w:sz w:val="24"/>
          <w:szCs w:val="24"/>
        </w:rPr>
        <w:t>Конкурса</w:t>
      </w:r>
      <w:r w:rsidR="00B5290C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 конфиденциальность личных персональных данных участников.</w:t>
      </w:r>
    </w:p>
    <w:p w:rsidR="00A7043A" w:rsidRPr="00B266C2" w:rsidRDefault="00A7043A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 несет ответственность за почтовую отправку дипломов и подарков.</w:t>
      </w:r>
    </w:p>
    <w:p w:rsidR="00B5290C" w:rsidRPr="00B266C2" w:rsidRDefault="00A7043A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4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90C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претензии и пожелания по организации </w:t>
      </w:r>
      <w:r w:rsidR="009D0B0C" w:rsidRPr="00B266C2">
        <w:rPr>
          <w:rFonts w:ascii="Times New Roman" w:hAnsi="Times New Roman" w:cs="Times New Roman"/>
          <w:sz w:val="24"/>
          <w:szCs w:val="24"/>
        </w:rPr>
        <w:t>Конкурса</w:t>
      </w:r>
      <w:r w:rsidR="00E44A6A">
        <w:rPr>
          <w:rFonts w:ascii="Times New Roman" w:hAnsi="Times New Roman" w:cs="Times New Roman"/>
          <w:sz w:val="24"/>
          <w:szCs w:val="24"/>
        </w:rPr>
        <w:t xml:space="preserve"> </w:t>
      </w:r>
      <w:r w:rsidR="000B3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по адресу электронной почты</w:t>
      </w:r>
      <w:r w:rsidR="00B5290C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intel-praym@list.ru. Мы обязательно рассмотрим их и учтем. </w:t>
      </w:r>
    </w:p>
    <w:p w:rsidR="009D0B0C" w:rsidRPr="00B266C2" w:rsidRDefault="009D0B0C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32C" w:rsidRPr="00B266C2" w:rsidRDefault="00B5290C" w:rsidP="006A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- директор АНО «ЦПИТ «</w:t>
      </w:r>
      <w:proofErr w:type="spellStart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Интеллект-прайм</w:t>
      </w:r>
      <w:proofErr w:type="spellEnd"/>
      <w:r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Осьмакова Марина Васильевна</w:t>
      </w:r>
      <w:r w:rsidR="00A7043A" w:rsidRPr="00B2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тел:  8 (3452) 20-57-24 с 10.00 до 18.00 </w:t>
      </w:r>
    </w:p>
    <w:p w:rsidR="009D0B0C" w:rsidRPr="00B266C2" w:rsidRDefault="009D0B0C" w:rsidP="006A208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13" w:rsidRDefault="00C84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7E0F" w:rsidRPr="00B266C2" w:rsidRDefault="007A7E0F" w:rsidP="006A208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A7E0F" w:rsidRPr="00B266C2" w:rsidRDefault="007A7E0F" w:rsidP="009D0B0C">
      <w:pPr>
        <w:pStyle w:val="a3"/>
        <w:shd w:val="clear" w:color="auto" w:fill="FFFFFF"/>
        <w:spacing w:after="0"/>
        <w:jc w:val="both"/>
        <w:rPr>
          <w:b/>
        </w:rPr>
      </w:pPr>
      <w:r w:rsidRPr="00B266C2">
        <w:rPr>
          <w:b/>
        </w:rPr>
        <w:t xml:space="preserve">Заявка на участие </w:t>
      </w:r>
      <w:r w:rsidR="009D0B0C" w:rsidRPr="00B266C2">
        <w:rPr>
          <w:b/>
        </w:rPr>
        <w:t>в областном конкурсе «Лидеры дошкольного образования»</w:t>
      </w:r>
    </w:p>
    <w:tbl>
      <w:tblPr>
        <w:tblStyle w:val="a7"/>
        <w:tblW w:w="8896" w:type="dxa"/>
        <w:tblLook w:val="04A0"/>
      </w:tblPr>
      <w:tblGrid>
        <w:gridCol w:w="5211"/>
        <w:gridCol w:w="3685"/>
      </w:tblGrid>
      <w:tr w:rsidR="007A7E0F" w:rsidRPr="00C84013" w:rsidTr="00C84013">
        <w:tc>
          <w:tcPr>
            <w:tcW w:w="5211" w:type="dxa"/>
          </w:tcPr>
          <w:p w:rsidR="007A7E0F" w:rsidRPr="00C84013" w:rsidRDefault="007A7E0F" w:rsidP="009D0B0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</w:pPr>
            <w:r w:rsidRPr="00C84013">
              <w:t xml:space="preserve">Ф.И.О. участника </w:t>
            </w:r>
            <w:r w:rsidR="009D0B0C" w:rsidRPr="00C84013">
              <w:t>Конкурса</w:t>
            </w:r>
          </w:p>
        </w:tc>
        <w:tc>
          <w:tcPr>
            <w:tcW w:w="3685" w:type="dxa"/>
          </w:tcPr>
          <w:p w:rsidR="007A7E0F" w:rsidRPr="00C84013" w:rsidRDefault="007A7E0F" w:rsidP="006A208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7A7E0F" w:rsidRPr="00C84013" w:rsidTr="00C84013">
        <w:tc>
          <w:tcPr>
            <w:tcW w:w="5211" w:type="dxa"/>
          </w:tcPr>
          <w:p w:rsidR="007A7E0F" w:rsidRPr="00C84013" w:rsidRDefault="007A7E0F" w:rsidP="009D0B0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</w:pPr>
            <w:r w:rsidRPr="00C84013">
              <w:t>Должность</w:t>
            </w:r>
          </w:p>
        </w:tc>
        <w:tc>
          <w:tcPr>
            <w:tcW w:w="3685" w:type="dxa"/>
          </w:tcPr>
          <w:p w:rsidR="007A7E0F" w:rsidRPr="00C84013" w:rsidRDefault="007A7E0F" w:rsidP="006A208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7A7E0F" w:rsidRPr="00C84013" w:rsidTr="00C84013">
        <w:tc>
          <w:tcPr>
            <w:tcW w:w="5211" w:type="dxa"/>
          </w:tcPr>
          <w:p w:rsidR="007A7E0F" w:rsidRPr="00C84013" w:rsidRDefault="007A7E0F" w:rsidP="009D0B0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</w:pPr>
            <w:r w:rsidRPr="00C84013">
              <w:t xml:space="preserve">Контактный мобильный телефон </w:t>
            </w:r>
          </w:p>
        </w:tc>
        <w:tc>
          <w:tcPr>
            <w:tcW w:w="3685" w:type="dxa"/>
          </w:tcPr>
          <w:p w:rsidR="007A7E0F" w:rsidRPr="00C84013" w:rsidRDefault="007A7E0F" w:rsidP="006A208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7A7E0F" w:rsidRPr="00C84013" w:rsidTr="00C84013">
        <w:tc>
          <w:tcPr>
            <w:tcW w:w="5211" w:type="dxa"/>
          </w:tcPr>
          <w:p w:rsidR="007A7E0F" w:rsidRPr="00C84013" w:rsidRDefault="007A7E0F" w:rsidP="009D0B0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</w:pPr>
            <w:r w:rsidRPr="00C84013">
              <w:t xml:space="preserve">Адрес электронной почты </w:t>
            </w:r>
          </w:p>
        </w:tc>
        <w:tc>
          <w:tcPr>
            <w:tcW w:w="3685" w:type="dxa"/>
          </w:tcPr>
          <w:p w:rsidR="007A7E0F" w:rsidRPr="00C84013" w:rsidRDefault="007A7E0F" w:rsidP="006A208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7A7E0F" w:rsidRPr="00C84013" w:rsidTr="00C84013">
        <w:tc>
          <w:tcPr>
            <w:tcW w:w="5211" w:type="dxa"/>
          </w:tcPr>
          <w:p w:rsidR="007A7E0F" w:rsidRPr="00C84013" w:rsidRDefault="007A7E0F" w:rsidP="009D0B0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</w:pPr>
            <w:r w:rsidRPr="00C84013">
              <w:t xml:space="preserve">Полное наименование образовательного учреждения (согласно лицензии). </w:t>
            </w:r>
          </w:p>
        </w:tc>
        <w:tc>
          <w:tcPr>
            <w:tcW w:w="3685" w:type="dxa"/>
          </w:tcPr>
          <w:p w:rsidR="007A7E0F" w:rsidRPr="00C84013" w:rsidRDefault="007A7E0F" w:rsidP="006A208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7A7E0F" w:rsidRPr="00C84013" w:rsidTr="00C84013">
        <w:tc>
          <w:tcPr>
            <w:tcW w:w="5211" w:type="dxa"/>
          </w:tcPr>
          <w:p w:rsidR="007A7E0F" w:rsidRPr="00C84013" w:rsidRDefault="007A7E0F" w:rsidP="009D0B0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 w:rsidRPr="00C84013">
              <w:t xml:space="preserve">Сокращенное наименование учреждения (согласно лицензии). </w:t>
            </w:r>
          </w:p>
        </w:tc>
        <w:tc>
          <w:tcPr>
            <w:tcW w:w="3685" w:type="dxa"/>
          </w:tcPr>
          <w:p w:rsidR="007A7E0F" w:rsidRPr="00C84013" w:rsidRDefault="007A7E0F" w:rsidP="006A208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7A7E0F" w:rsidRPr="00C84013" w:rsidTr="00C84013">
        <w:tc>
          <w:tcPr>
            <w:tcW w:w="5211" w:type="dxa"/>
          </w:tcPr>
          <w:p w:rsidR="007A7E0F" w:rsidRPr="00C84013" w:rsidRDefault="007A7E0F" w:rsidP="009D0B0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 w:rsidRPr="00C84013">
              <w:t xml:space="preserve">Полный адрес образовательного учреждения (индекс, адрес). </w:t>
            </w:r>
          </w:p>
        </w:tc>
        <w:tc>
          <w:tcPr>
            <w:tcW w:w="3685" w:type="dxa"/>
          </w:tcPr>
          <w:p w:rsidR="007A7E0F" w:rsidRPr="00C84013" w:rsidRDefault="007A7E0F" w:rsidP="006A208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7A7E0F" w:rsidRPr="00C84013" w:rsidTr="00C84013">
        <w:tc>
          <w:tcPr>
            <w:tcW w:w="5211" w:type="dxa"/>
          </w:tcPr>
          <w:p w:rsidR="007A7E0F" w:rsidRPr="00C84013" w:rsidRDefault="007A7E0F" w:rsidP="009D0B0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 w:rsidRPr="00C84013">
              <w:t>Адрес электронной почты учреждения (или непосредственно структурного подразделения/корпуса).</w:t>
            </w:r>
          </w:p>
        </w:tc>
        <w:tc>
          <w:tcPr>
            <w:tcW w:w="3685" w:type="dxa"/>
          </w:tcPr>
          <w:p w:rsidR="007A7E0F" w:rsidRPr="00C84013" w:rsidRDefault="007A7E0F" w:rsidP="006A208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7A7E0F" w:rsidRPr="00C84013" w:rsidTr="00C84013">
        <w:tc>
          <w:tcPr>
            <w:tcW w:w="5211" w:type="dxa"/>
          </w:tcPr>
          <w:p w:rsidR="007A7E0F" w:rsidRPr="00C84013" w:rsidRDefault="007A7E0F" w:rsidP="009D0B0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 w:rsidRPr="00C84013">
              <w:t xml:space="preserve">Ф.И.О. руководителя образовательного учреждения. </w:t>
            </w:r>
          </w:p>
        </w:tc>
        <w:tc>
          <w:tcPr>
            <w:tcW w:w="3685" w:type="dxa"/>
          </w:tcPr>
          <w:p w:rsidR="007A7E0F" w:rsidRPr="00C84013" w:rsidRDefault="007A7E0F" w:rsidP="006A208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7A7E0F" w:rsidRPr="00C84013" w:rsidTr="00C84013">
        <w:tc>
          <w:tcPr>
            <w:tcW w:w="5211" w:type="dxa"/>
          </w:tcPr>
          <w:p w:rsidR="007A7E0F" w:rsidRPr="00C84013" w:rsidRDefault="007A7E0F" w:rsidP="009D0B0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 w:rsidRPr="00C84013">
              <w:t>Ф.И.О. руководителя структурного подразделения (Если СП при СОШ).</w:t>
            </w:r>
          </w:p>
        </w:tc>
        <w:tc>
          <w:tcPr>
            <w:tcW w:w="3685" w:type="dxa"/>
          </w:tcPr>
          <w:p w:rsidR="007A7E0F" w:rsidRPr="00C84013" w:rsidRDefault="007A7E0F" w:rsidP="006A208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7A7E0F" w:rsidRPr="00C84013" w:rsidTr="00C84013">
        <w:tc>
          <w:tcPr>
            <w:tcW w:w="5211" w:type="dxa"/>
          </w:tcPr>
          <w:p w:rsidR="007A7E0F" w:rsidRPr="00C84013" w:rsidRDefault="007A7E0F" w:rsidP="009D0B0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 w:rsidRPr="00C84013">
              <w:t>Телефон руководителя учреждения с федеральным телефонным кодом города</w:t>
            </w:r>
          </w:p>
        </w:tc>
        <w:tc>
          <w:tcPr>
            <w:tcW w:w="3685" w:type="dxa"/>
          </w:tcPr>
          <w:p w:rsidR="007A7E0F" w:rsidRPr="00C84013" w:rsidRDefault="007A7E0F" w:rsidP="006A208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  <w:tr w:rsidR="007A7E0F" w:rsidRPr="00C84013" w:rsidTr="00C84013">
        <w:tc>
          <w:tcPr>
            <w:tcW w:w="5211" w:type="dxa"/>
          </w:tcPr>
          <w:p w:rsidR="007A7E0F" w:rsidRPr="00C84013" w:rsidRDefault="007A7E0F" w:rsidP="009D0B0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 w:rsidRPr="00C84013">
              <w:t>Телефон руководителя структурного подразделения (Если СП при СОШ) с федеральным телефонным кодом города</w:t>
            </w:r>
          </w:p>
        </w:tc>
        <w:tc>
          <w:tcPr>
            <w:tcW w:w="3685" w:type="dxa"/>
          </w:tcPr>
          <w:p w:rsidR="007A7E0F" w:rsidRPr="00C84013" w:rsidRDefault="007A7E0F" w:rsidP="006A208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</w:tr>
    </w:tbl>
    <w:p w:rsidR="007A7E0F" w:rsidRPr="00B266C2" w:rsidRDefault="007A7E0F" w:rsidP="006A208D">
      <w:pPr>
        <w:pStyle w:val="a3"/>
        <w:shd w:val="clear" w:color="auto" w:fill="FFFFFF"/>
        <w:spacing w:before="0" w:beforeAutospacing="0" w:after="0" w:afterAutospacing="0"/>
        <w:jc w:val="both"/>
      </w:pPr>
    </w:p>
    <w:p w:rsidR="007A7E0F" w:rsidRPr="00B266C2" w:rsidRDefault="007A7E0F" w:rsidP="006A208D">
      <w:pPr>
        <w:pStyle w:val="a3"/>
        <w:shd w:val="clear" w:color="auto" w:fill="FFFFFF"/>
        <w:spacing w:before="0" w:beforeAutospacing="0" w:after="0" w:afterAutospacing="0"/>
        <w:jc w:val="both"/>
      </w:pPr>
      <w:r w:rsidRPr="00B266C2">
        <w:t>ВНИМАНИЕ!</w:t>
      </w:r>
    </w:p>
    <w:p w:rsidR="007A7E0F" w:rsidRPr="00B266C2" w:rsidRDefault="007A7E0F" w:rsidP="006A208D">
      <w:pPr>
        <w:pStyle w:val="a3"/>
        <w:shd w:val="clear" w:color="auto" w:fill="FFFFFF"/>
        <w:spacing w:before="0" w:beforeAutospacing="0" w:after="0" w:afterAutospacing="0"/>
        <w:jc w:val="both"/>
      </w:pPr>
      <w:r w:rsidRPr="00B266C2">
        <w:t>Ответственность за полноту и достоверность сведений несет участник мероприятия!</w:t>
      </w:r>
    </w:p>
    <w:p w:rsidR="007A7E0F" w:rsidRPr="00B266C2" w:rsidRDefault="007A7E0F" w:rsidP="006A208D">
      <w:pPr>
        <w:pStyle w:val="a3"/>
        <w:shd w:val="clear" w:color="auto" w:fill="FFFFFF"/>
        <w:spacing w:before="0" w:beforeAutospacing="0" w:after="0" w:afterAutospacing="0"/>
        <w:jc w:val="both"/>
      </w:pPr>
      <w:r w:rsidRPr="00B266C2">
        <w:t xml:space="preserve">Почтовая доставка дипломов, наградных материалов и подарков осуществляется </w:t>
      </w:r>
    </w:p>
    <w:p w:rsidR="007A7E0F" w:rsidRPr="00B266C2" w:rsidRDefault="007A7E0F" w:rsidP="006A208D">
      <w:pPr>
        <w:pStyle w:val="a3"/>
        <w:shd w:val="clear" w:color="auto" w:fill="FFFFFF"/>
        <w:spacing w:before="0" w:beforeAutospacing="0" w:after="0" w:afterAutospacing="0"/>
        <w:jc w:val="both"/>
      </w:pPr>
      <w:r w:rsidRPr="00B266C2">
        <w:t>на указанный адрес дошкольного учреждения!</w:t>
      </w:r>
    </w:p>
    <w:p w:rsidR="007A7E0F" w:rsidRPr="00B266C2" w:rsidRDefault="007A7E0F" w:rsidP="006A208D">
      <w:pPr>
        <w:pStyle w:val="a3"/>
        <w:shd w:val="clear" w:color="auto" w:fill="FFFFFF"/>
        <w:spacing w:before="0" w:beforeAutospacing="0" w:after="0" w:afterAutospacing="0"/>
        <w:jc w:val="both"/>
      </w:pPr>
      <w:r w:rsidRPr="00B266C2">
        <w:t>Заявки, заполненные не по форме или частично, к рассмотрению не принимаются!</w:t>
      </w:r>
    </w:p>
    <w:p w:rsidR="007A7E0F" w:rsidRPr="00B266C2" w:rsidRDefault="007A7E0F" w:rsidP="006A208D">
      <w:pPr>
        <w:jc w:val="both"/>
        <w:rPr>
          <w:rFonts w:ascii="Times New Roman" w:hAnsi="Times New Roman" w:cs="Times New Roman"/>
          <w:sz w:val="24"/>
          <w:szCs w:val="24"/>
        </w:rPr>
      </w:pPr>
      <w:r w:rsidRPr="00B266C2">
        <w:rPr>
          <w:rFonts w:ascii="Times New Roman" w:hAnsi="Times New Roman" w:cs="Times New Roman"/>
          <w:color w:val="FF0000"/>
          <w:sz w:val="24"/>
          <w:szCs w:val="24"/>
        </w:rPr>
        <w:t>Заявк</w:t>
      </w:r>
      <w:r w:rsidR="00E01DA0">
        <w:rPr>
          <w:rFonts w:ascii="Times New Roman" w:hAnsi="Times New Roman" w:cs="Times New Roman"/>
          <w:color w:val="FF0000"/>
          <w:sz w:val="24"/>
          <w:szCs w:val="24"/>
        </w:rPr>
        <w:t xml:space="preserve">ипринимаются </w:t>
      </w:r>
      <w:r w:rsidRPr="00B266C2">
        <w:rPr>
          <w:rFonts w:ascii="Times New Roman" w:hAnsi="Times New Roman" w:cs="Times New Roman"/>
          <w:color w:val="FF0000"/>
          <w:sz w:val="24"/>
          <w:szCs w:val="24"/>
        </w:rPr>
        <w:t>только в формате</w:t>
      </w:r>
      <w:r w:rsidRPr="00B266C2">
        <w:rPr>
          <w:rFonts w:ascii="Times New Roman" w:hAnsi="Times New Roman" w:cs="Times New Roman"/>
          <w:color w:val="FF0000"/>
          <w:sz w:val="24"/>
          <w:szCs w:val="24"/>
          <w:lang w:val="en-US"/>
        </w:rPr>
        <w:t>Word</w:t>
      </w:r>
      <w:r w:rsidR="00E01DA0"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="006B44E7">
        <w:rPr>
          <w:rFonts w:ascii="Times New Roman" w:hAnsi="Times New Roman" w:cs="Times New Roman"/>
          <w:color w:val="FF0000"/>
          <w:sz w:val="24"/>
          <w:szCs w:val="24"/>
        </w:rPr>
        <w:t xml:space="preserve"> Не сканировать!</w:t>
      </w:r>
    </w:p>
    <w:sectPr w:rsidR="007A7E0F" w:rsidRPr="00B266C2" w:rsidSect="006B44E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748F34"/>
    <w:lvl w:ilvl="0">
      <w:numFmt w:val="bullet"/>
      <w:lvlText w:val="*"/>
      <w:lvlJc w:val="left"/>
    </w:lvl>
  </w:abstractNum>
  <w:abstractNum w:abstractNumId="1">
    <w:nsid w:val="09EA1164"/>
    <w:multiLevelType w:val="hybridMultilevel"/>
    <w:tmpl w:val="B85A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628FA"/>
    <w:multiLevelType w:val="multilevel"/>
    <w:tmpl w:val="525C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16716"/>
    <w:multiLevelType w:val="hybridMultilevel"/>
    <w:tmpl w:val="DAD83C9C"/>
    <w:lvl w:ilvl="0" w:tplc="B6766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73B6D"/>
    <w:multiLevelType w:val="multilevel"/>
    <w:tmpl w:val="EC28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F339F"/>
    <w:multiLevelType w:val="hybridMultilevel"/>
    <w:tmpl w:val="4C525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8D1C29"/>
    <w:multiLevelType w:val="multilevel"/>
    <w:tmpl w:val="33C4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7043A"/>
    <w:rsid w:val="0002326D"/>
    <w:rsid w:val="00042682"/>
    <w:rsid w:val="00096F88"/>
    <w:rsid w:val="000B3011"/>
    <w:rsid w:val="000B3C01"/>
    <w:rsid w:val="000C1EC7"/>
    <w:rsid w:val="000E13B0"/>
    <w:rsid w:val="0014297F"/>
    <w:rsid w:val="001804E9"/>
    <w:rsid w:val="0018398C"/>
    <w:rsid w:val="001A797A"/>
    <w:rsid w:val="001B6FF0"/>
    <w:rsid w:val="002036F8"/>
    <w:rsid w:val="002454D6"/>
    <w:rsid w:val="00250D17"/>
    <w:rsid w:val="00262434"/>
    <w:rsid w:val="00262ADF"/>
    <w:rsid w:val="00267BDB"/>
    <w:rsid w:val="002A0B2E"/>
    <w:rsid w:val="00370B4A"/>
    <w:rsid w:val="003876BB"/>
    <w:rsid w:val="00392D8C"/>
    <w:rsid w:val="0039357B"/>
    <w:rsid w:val="003E4026"/>
    <w:rsid w:val="0042545B"/>
    <w:rsid w:val="00456703"/>
    <w:rsid w:val="004A3507"/>
    <w:rsid w:val="00503FA3"/>
    <w:rsid w:val="0051012D"/>
    <w:rsid w:val="00522916"/>
    <w:rsid w:val="005245BA"/>
    <w:rsid w:val="005533C4"/>
    <w:rsid w:val="005730F8"/>
    <w:rsid w:val="005A2DB8"/>
    <w:rsid w:val="005A4A9F"/>
    <w:rsid w:val="005A5F53"/>
    <w:rsid w:val="005C5DFF"/>
    <w:rsid w:val="005D522C"/>
    <w:rsid w:val="005E6C06"/>
    <w:rsid w:val="0060059C"/>
    <w:rsid w:val="00616A07"/>
    <w:rsid w:val="006373CE"/>
    <w:rsid w:val="0064542D"/>
    <w:rsid w:val="006A208D"/>
    <w:rsid w:val="006B398D"/>
    <w:rsid w:val="006B44E7"/>
    <w:rsid w:val="00712DF0"/>
    <w:rsid w:val="0072729A"/>
    <w:rsid w:val="00740B4F"/>
    <w:rsid w:val="0076332C"/>
    <w:rsid w:val="007A7E0F"/>
    <w:rsid w:val="007B67C5"/>
    <w:rsid w:val="007C1828"/>
    <w:rsid w:val="008376CC"/>
    <w:rsid w:val="00856FF4"/>
    <w:rsid w:val="00863514"/>
    <w:rsid w:val="008717AB"/>
    <w:rsid w:val="008772F3"/>
    <w:rsid w:val="008C172A"/>
    <w:rsid w:val="0094292B"/>
    <w:rsid w:val="00963E6E"/>
    <w:rsid w:val="00994FEF"/>
    <w:rsid w:val="00996B6F"/>
    <w:rsid w:val="009978C1"/>
    <w:rsid w:val="009B09E9"/>
    <w:rsid w:val="009B4CC5"/>
    <w:rsid w:val="009B5F9B"/>
    <w:rsid w:val="009D0B0C"/>
    <w:rsid w:val="009D33CB"/>
    <w:rsid w:val="009F7D87"/>
    <w:rsid w:val="00A412BD"/>
    <w:rsid w:val="00A470F1"/>
    <w:rsid w:val="00A503D3"/>
    <w:rsid w:val="00A600D4"/>
    <w:rsid w:val="00A7043A"/>
    <w:rsid w:val="00A70808"/>
    <w:rsid w:val="00A918EA"/>
    <w:rsid w:val="00A95CC0"/>
    <w:rsid w:val="00A95EFC"/>
    <w:rsid w:val="00AB74E2"/>
    <w:rsid w:val="00AC0A11"/>
    <w:rsid w:val="00B04374"/>
    <w:rsid w:val="00B266C2"/>
    <w:rsid w:val="00B30858"/>
    <w:rsid w:val="00B5290C"/>
    <w:rsid w:val="00BC1EA7"/>
    <w:rsid w:val="00BD037D"/>
    <w:rsid w:val="00BD3304"/>
    <w:rsid w:val="00C214B7"/>
    <w:rsid w:val="00C47EBE"/>
    <w:rsid w:val="00C84013"/>
    <w:rsid w:val="00C9088C"/>
    <w:rsid w:val="00CC0408"/>
    <w:rsid w:val="00CD72CB"/>
    <w:rsid w:val="00D12E3B"/>
    <w:rsid w:val="00D166BB"/>
    <w:rsid w:val="00D20711"/>
    <w:rsid w:val="00D235AC"/>
    <w:rsid w:val="00D4475F"/>
    <w:rsid w:val="00D51B70"/>
    <w:rsid w:val="00D61442"/>
    <w:rsid w:val="00DD2083"/>
    <w:rsid w:val="00E01DA0"/>
    <w:rsid w:val="00E44A6A"/>
    <w:rsid w:val="00E80E47"/>
    <w:rsid w:val="00E84D98"/>
    <w:rsid w:val="00EA3DE6"/>
    <w:rsid w:val="00EC7D64"/>
    <w:rsid w:val="00F04DC3"/>
    <w:rsid w:val="00F81AAF"/>
    <w:rsid w:val="00F923A2"/>
    <w:rsid w:val="00FB11AD"/>
    <w:rsid w:val="00FE7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43A"/>
    <w:rPr>
      <w:b/>
      <w:bCs/>
    </w:rPr>
  </w:style>
  <w:style w:type="character" w:styleId="a5">
    <w:name w:val="Hyperlink"/>
    <w:basedOn w:val="a0"/>
    <w:uiPriority w:val="99"/>
    <w:unhideWhenUsed/>
    <w:rsid w:val="00A7043A"/>
    <w:rPr>
      <w:color w:val="0000FF"/>
      <w:u w:val="single"/>
    </w:rPr>
  </w:style>
  <w:style w:type="character" w:customStyle="1" w:styleId="wraplli">
    <w:name w:val="wraplli"/>
    <w:basedOn w:val="a0"/>
    <w:rsid w:val="009978C1"/>
  </w:style>
  <w:style w:type="paragraph" w:styleId="a6">
    <w:name w:val="List Paragraph"/>
    <w:basedOn w:val="a"/>
    <w:uiPriority w:val="34"/>
    <w:qFormat/>
    <w:rsid w:val="007A7E0F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7A7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semiHidden/>
    <w:rsid w:val="007A7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7B67C5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0B3C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4184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3468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2021-01-24T15:53:00Z</dcterms:created>
  <dcterms:modified xsi:type="dcterms:W3CDTF">2021-01-25T14:33:00Z</dcterms:modified>
</cp:coreProperties>
</file>