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EB" w:rsidRPr="00253E02" w:rsidRDefault="005243EB" w:rsidP="005243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</w:t>
      </w:r>
      <w:proofErr w:type="spellStart"/>
      <w:r w:rsidRPr="0025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Каскаринский</w:t>
      </w:r>
      <w:proofErr w:type="spellEnd"/>
      <w:r w:rsidRPr="0025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«Золотой петушок»</w:t>
      </w:r>
    </w:p>
    <w:p w:rsidR="005243EB" w:rsidRPr="00253E02" w:rsidRDefault="005243EB" w:rsidP="005243E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3EB" w:rsidRPr="00253E02" w:rsidRDefault="005243EB" w:rsidP="005243E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3EB" w:rsidRPr="00253E02" w:rsidRDefault="005243EB" w:rsidP="005243E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3EB" w:rsidRPr="00253E02" w:rsidRDefault="005243EB" w:rsidP="005243E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3EB" w:rsidRPr="00253E02" w:rsidRDefault="005243EB" w:rsidP="005243E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3EB" w:rsidRPr="00253E02" w:rsidRDefault="005243EB" w:rsidP="005243E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3EB" w:rsidRPr="00253E02" w:rsidRDefault="005243EB" w:rsidP="005243E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3EB" w:rsidRPr="00253E02" w:rsidRDefault="005243EB" w:rsidP="005243E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3EB" w:rsidRPr="00253E02" w:rsidRDefault="005243EB" w:rsidP="005243E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3EB" w:rsidRPr="00253E02" w:rsidRDefault="005243EB" w:rsidP="005243E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3EB" w:rsidRPr="00253E02" w:rsidRDefault="005243EB" w:rsidP="005243E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3EB" w:rsidRPr="00253E02" w:rsidRDefault="005243EB" w:rsidP="005243E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3EB" w:rsidRPr="00253E02" w:rsidRDefault="005243EB" w:rsidP="005243E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3EB" w:rsidRPr="00253E02" w:rsidRDefault="005243EB" w:rsidP="005243E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3EB" w:rsidRPr="00253E02" w:rsidRDefault="005243EB" w:rsidP="005243E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3EB" w:rsidRPr="00253E02" w:rsidRDefault="005243EB" w:rsidP="005243E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3EB" w:rsidRPr="00253E02" w:rsidRDefault="005243EB" w:rsidP="005243E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3EB" w:rsidRPr="00253E02" w:rsidRDefault="005243EB" w:rsidP="005243E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3EB" w:rsidRPr="00253E02" w:rsidRDefault="005243EB" w:rsidP="005243EB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253E02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Мастер-класс на тему: </w:t>
      </w:r>
    </w:p>
    <w:p w:rsidR="005243EB" w:rsidRPr="00253E02" w:rsidRDefault="005243EB" w:rsidP="005243EB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53E0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«Как воспитывать толерантность у</w:t>
      </w:r>
    </w:p>
    <w:p w:rsidR="005243EB" w:rsidRPr="00253E02" w:rsidRDefault="005243EB" w:rsidP="005243EB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37474F"/>
          <w:kern w:val="36"/>
          <w:sz w:val="28"/>
          <w:szCs w:val="28"/>
          <w:lang w:eastAsia="ru-RU"/>
        </w:rPr>
      </w:pPr>
      <w:r w:rsidRPr="00253E02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>детей дошкольного возраста»</w:t>
      </w:r>
    </w:p>
    <w:p w:rsidR="005243EB" w:rsidRPr="00253E02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E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243EB" w:rsidRPr="00253E02" w:rsidRDefault="005243EB" w:rsidP="005243EB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3EB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E02" w:rsidRDefault="00253E02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E02" w:rsidRDefault="00253E02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E02" w:rsidRDefault="00253E02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E02" w:rsidRDefault="00253E02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E02" w:rsidRDefault="00253E02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E02" w:rsidRDefault="00253E02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E02" w:rsidRDefault="00253E02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E02" w:rsidRDefault="00253E02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E02" w:rsidRDefault="00253E02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E02" w:rsidRDefault="00253E02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E02" w:rsidRPr="00253E02" w:rsidRDefault="00253E02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3EB" w:rsidRPr="00253E02" w:rsidRDefault="005243EB" w:rsidP="005243E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E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Подготовила и провела</w:t>
      </w:r>
    </w:p>
    <w:p w:rsidR="005243EB" w:rsidRPr="00253E02" w:rsidRDefault="005243EB" w:rsidP="005243E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E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высшей квалификационной категории</w:t>
      </w:r>
    </w:p>
    <w:p w:rsidR="005243EB" w:rsidRPr="00253E02" w:rsidRDefault="005243EB" w:rsidP="005243E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3E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Мурзанова</w:t>
      </w:r>
      <w:proofErr w:type="spellEnd"/>
      <w:r w:rsidRPr="00253E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3E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Жвек</w:t>
      </w:r>
      <w:proofErr w:type="spellEnd"/>
      <w:r w:rsidRPr="00253E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3E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Ислямбековна</w:t>
      </w:r>
      <w:proofErr w:type="spellEnd"/>
    </w:p>
    <w:p w:rsidR="005243EB" w:rsidRPr="005243EB" w:rsidRDefault="005243EB" w:rsidP="005243E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43EB" w:rsidRPr="005243EB" w:rsidRDefault="005243EB" w:rsidP="005243E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43EB" w:rsidRPr="005243EB" w:rsidRDefault="005243EB" w:rsidP="005243E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43EB" w:rsidRPr="005243EB" w:rsidRDefault="005243EB" w:rsidP="005243E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43EB" w:rsidRDefault="005243EB" w:rsidP="005243E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3E02" w:rsidRPr="005243EB" w:rsidRDefault="00253E02" w:rsidP="005243E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5243EB" w:rsidRPr="005243EB" w:rsidRDefault="005243EB" w:rsidP="005243E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Цель</w:t>
      </w:r>
      <w:r w:rsidR="00204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Содействие созданию в дошкольном учреждении условий для формирования толерантности у педагогов и детей.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Познакомить воспитателей с концепцией толерантности как фундаментальной социальной ценностью.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Способствовать развитию социальной восприимчивости, доверия, умения выслушивать друг друга.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Предложить воспитателям игры по повышению самооценки у детей.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Повысить самооценку через получение позитивной обратной связи и поддержки от группы.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F5280A2" wp14:editId="6B1D7754">
            <wp:extent cx="6216015" cy="4093845"/>
            <wp:effectExtent l="0" t="0" r="0" b="1905"/>
            <wp:docPr id="1" name="Рисунок 1" descr="hello_html_m7440ac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440acb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015" cy="409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Здравствуйте, уважаемые педагоги, сегодня мы с вами будем разговаривать о воспитании толерантного поведения в детях.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Современный культурный человек – это не только образованный человек, но человек, обладающий чувством самоуважения и уважаемый окружающими. Толерантность считается признаком высокого духовного и интеллектуального развития человека, группы, общества в целом.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 английском – готовность быть терпимым, снисходительным;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во французском – отношение, когда человек думает и действует иначе, чем ты сам;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в </w:t>
      </w:r>
      <w:proofErr w:type="gramStart"/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китайском</w:t>
      </w:r>
      <w:proofErr w:type="gramEnd"/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быть по отношению к другим великодушным;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в </w:t>
      </w:r>
      <w:proofErr w:type="gramStart"/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арабском</w:t>
      </w:r>
      <w:proofErr w:type="gramEnd"/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милосердие, терпение, сострадание;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в русском – умение принять </w:t>
      </w:r>
      <w:proofErr w:type="gramStart"/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другого</w:t>
      </w:r>
      <w:proofErr w:type="gramEnd"/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таким, какой он есть.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начать я хочу, с одного простого теста. Посмотрите, что у меня в руках? (купюра, достоинством, например 5000 рублей)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Кто хочет получить купюру?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(ответы)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Прежде чем один из вас получит эту купюру, я кое-что с ней сделаю.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“Ну и кому из вас она нужна в таком виде? ”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Несмотря на все, что я проделала с этой купюрой, вы все хотели ее получить, так как она не потеряла своей ценности. Она все еще купюра достоинством в 5000 рублей. А теперь самое главное: Грязный ты или чистый, помятый или отутюженный, ты всегда будешь бесценен для тех, кто тебя любит.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Наша ценность определяется не тем, что мы делаем, или с кем знакомы, а тем какие мы.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главный принцип толерантности, это принять человека, таким, какой он есть.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Принять и понять. Это сложно, но возможно!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 Буквенный анализ понятия «Толерантность».</w:t>
      </w: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Т-</w:t>
      </w:r>
      <w:proofErr w:type="gramEnd"/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терпение.</w:t>
      </w: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ответственность.</w:t>
      </w: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Л-</w:t>
      </w:r>
      <w:proofErr w:type="gramEnd"/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любовь.</w:t>
      </w: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Е-</w:t>
      </w:r>
      <w:proofErr w:type="gramEnd"/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единство.</w:t>
      </w: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Р-</w:t>
      </w:r>
      <w:proofErr w:type="gramEnd"/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радость.</w:t>
      </w: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А-</w:t>
      </w:r>
      <w:proofErr w:type="gramEnd"/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активность.</w:t>
      </w: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Н-</w:t>
      </w:r>
      <w:proofErr w:type="gramEnd"/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надежность</w:t>
      </w: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Т- товарищество.</w:t>
      </w: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Н-</w:t>
      </w:r>
      <w:proofErr w:type="gramEnd"/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нравственность</w:t>
      </w: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О- общение.</w:t>
      </w: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С-</w:t>
      </w:r>
      <w:proofErr w:type="gramEnd"/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сострадание.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Т-</w:t>
      </w:r>
      <w:proofErr w:type="gramEnd"/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терпимость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«Ладная семья».</w:t>
      </w: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Жила – 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скажете: ну и что, мало ли больших семейств на свете. Но дело в том, что семья была особая – мир и лад царили в той семье и, стало быть, на селе. Ни ссор, ни ругани, ни Боже упаси, драк и раздоров. Дошел слух об этой семье до самого владыки страны. И он решил проверить, правду ли молвят люди. Прибыл он в село, и душа его возродилась: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расскажи, мол, как ты добиваешься такого согласия и мира в твоей семье. Тот взял лист бумаги и стал что – то писать, писал долго – видно, не очень силен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бумаге:</w:t>
      </w: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Любовь;</w:t>
      </w: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Прощение;</w:t>
      </w: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Терпение.</w:t>
      </w: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 конце листа: сто раз любовь, сто раз прощение, сто раз терпение. Прочел владыка, почесал, как водится, за ухом и спросил: - И все? – Да, - ответил старик, - </w:t>
      </w: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это и есть основа жизни всякой хорошей семьи. И, подумав, добавил: - И мира тоже</w:t>
      </w:r>
      <w:proofErr w:type="gramStart"/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</w:t>
      </w:r>
      <w:proofErr w:type="gramEnd"/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огласны ли вы с тем, что написал на листе бумаги глава семьи? (Любовь, прощение, терпение…)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также считаю что </w:t>
      </w:r>
      <w:r w:rsidRPr="00204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любовь, прощение, терпение д</w:t>
      </w: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ействительно, являются основополагающими для каждого уважающего себя и окружающих человека. И, нам, людям, в чьих руках находится детство, очень важно научить и самим научиться терпению, пониманию, добру и состраданию ко всем без исключения, чтобы сделать нашу</w:t>
      </w:r>
      <w:r w:rsidRPr="00204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большую семью счастливой…</w:t>
      </w: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Невозможно нравится всем, невозможно любить всех, невозможно чтобы все люди были преданными друзьями. </w:t>
      </w:r>
      <w:proofErr w:type="gramStart"/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Потому что у нас разное воспитание, образование, интеллект, потребности, характер, вкусы, темперамент и т. д. Но мы можем жить в согласии друг с другом, ценить друг друга, принимать друг друга, какими мы есть, т. е. быть толерантными.</w:t>
      </w:r>
      <w:proofErr w:type="gramEnd"/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толерантности целесообразно начинать со старшего дошкольного возраста, именно в этом возрасте закладывается фундамент для дальнейшего развития личности ребенка.</w:t>
      </w: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</w:t>
      </w:r>
      <w:r w:rsidRPr="002047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Основы толерантности </w:t>
      </w: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закладываются у дошкольников в процессе работы на занятиях, во время досугов, в самостоятельной игровой деятельности, всевозможных экскурсий, А также — это огромная каждодневная работа педагогов.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Для того</w:t>
      </w:r>
      <w:proofErr w:type="gramStart"/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</w:t>
      </w:r>
      <w:proofErr w:type="gramEnd"/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чтобы работа по воспитанию толерантности у дошкольников была плодотворной, необходимо задействовать большой спектр мероприятий в разных видов деятельности дошкольников.</w:t>
      </w:r>
    </w:p>
    <w:p w:rsidR="005243EB" w:rsidRPr="002047A1" w:rsidRDefault="002047A1" w:rsidP="005243E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</w:t>
      </w:r>
      <w:r w:rsidR="005243EB"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ероприятия в разных видов деятельности дошкольников:</w:t>
      </w:r>
    </w:p>
    <w:p w:rsidR="005243EB" w:rsidRPr="002047A1" w:rsidRDefault="005243EB" w:rsidP="005243E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1) проведение праздников, и других массовых форм, с целью знакомства детей с культурой и традициями своего народа и народов мира; театрализованную деятельность дошкольников по сценариям, в основе которых сказки народов мира;</w:t>
      </w:r>
    </w:p>
    <w:p w:rsidR="005243EB" w:rsidRPr="002047A1" w:rsidRDefault="005243EB" w:rsidP="005243E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2) сюжетно-ролевые игры дошкольников, основной целью которых является освоение и практическое применение детьми способов толерантного взаимодействия;</w:t>
      </w:r>
    </w:p>
    <w:p w:rsidR="005243EB" w:rsidRPr="002047A1" w:rsidRDefault="005243EB" w:rsidP="005243E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3) русские народные подвижные игры;</w:t>
      </w:r>
    </w:p>
    <w:p w:rsidR="005243EB" w:rsidRPr="002047A1" w:rsidRDefault="005243EB" w:rsidP="005243E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4) проведение русских народных праздников, например таких как “Масленица, “Рождество” в соответствии с народным календарем;</w:t>
      </w:r>
    </w:p>
    <w:p w:rsidR="005243EB" w:rsidRPr="002047A1" w:rsidRDefault="005243EB" w:rsidP="005243E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5) изучение народных праздников ближайших стран-соседей, скандинавских народных праздников; праздников народов Востока и мусульманских стран; 6) знакомство детей с традициями народов разных стран;</w:t>
      </w:r>
    </w:p>
    <w:p w:rsidR="005243EB" w:rsidRPr="002047A1" w:rsidRDefault="005243EB" w:rsidP="005243E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7) с традициями празднования Нового Года, 1 мая, 1 апреля в разных странах;</w:t>
      </w:r>
    </w:p>
    <w:p w:rsidR="005243EB" w:rsidRPr="002047A1" w:rsidRDefault="005243EB" w:rsidP="005243E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8) игры-занятия, созданных на материалах различных сказок, с целью решения проблем межличностного взаимодействия в сказочных ситуациях;</w:t>
      </w:r>
    </w:p>
    <w:p w:rsidR="005243EB" w:rsidRPr="002047A1" w:rsidRDefault="005243EB" w:rsidP="005243E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9) сочинение сказок и историй самими детьми; инсценировки сказок.</w:t>
      </w:r>
    </w:p>
    <w:p w:rsidR="005243EB" w:rsidRPr="002047A1" w:rsidRDefault="005243EB" w:rsidP="005243E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Конечно, формирование толерантности будет происходить постепенно, потому что все дети разные: одни доброжелательные, активные, другие застенчивые, третьи замкнутые, у каждого свои индивидуальные способности и особенности.</w:t>
      </w:r>
    </w:p>
    <w:p w:rsidR="005243EB" w:rsidRPr="002047A1" w:rsidRDefault="005243EB" w:rsidP="005243E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Я хочу вам предложить  </w:t>
      </w:r>
      <w:r w:rsidRPr="002047A1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методические приёмы, которые можно использовать на занятии</w:t>
      </w:r>
      <w:r w:rsidRPr="00204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с детьми старшего дошкольного возраста.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</w:t>
      </w:r>
      <w:r w:rsidRPr="00204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Игры и игровые упражнения</w:t>
      </w: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направленные </w:t>
      </w:r>
      <w:proofErr w:type="gramStart"/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5243EB" w:rsidRPr="002047A1" w:rsidRDefault="005243EB" w:rsidP="005243E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развитие умений невербального общения: «Угадай-ка», «Любимый сказочный герой»;</w:t>
      </w:r>
    </w:p>
    <w:p w:rsidR="005243EB" w:rsidRPr="002047A1" w:rsidRDefault="005243EB" w:rsidP="005243E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развитие чувства близости с другими детьми: «Ласковое имя», «Комплименты»;</w:t>
      </w:r>
    </w:p>
    <w:p w:rsidR="005243EB" w:rsidRPr="002047A1" w:rsidRDefault="005243EB" w:rsidP="005243E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развитие умений, направленных на распознавание чу</w:t>
      </w:r>
      <w:proofErr w:type="gramStart"/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вств др</w:t>
      </w:r>
      <w:proofErr w:type="gramEnd"/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угих людей: «Море волнуется»:</w:t>
      </w:r>
    </w:p>
    <w:p w:rsidR="005243EB" w:rsidRPr="002047A1" w:rsidRDefault="005243EB" w:rsidP="005243E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гармонизацию осознания своего имени, фамилии: «Как можно нас назвать по-разному», «Угадай, кто это?»;</w:t>
      </w:r>
    </w:p>
    <w:p w:rsidR="005243EB" w:rsidRPr="002047A1" w:rsidRDefault="005243EB" w:rsidP="005243E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развитие умения соблюдать дистанцию в общении: «</w:t>
      </w:r>
      <w:proofErr w:type="gramStart"/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Стоящие</w:t>
      </w:r>
      <w:proofErr w:type="gramEnd"/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и сидящие»;</w:t>
      </w:r>
    </w:p>
    <w:p w:rsidR="005243EB" w:rsidRPr="002047A1" w:rsidRDefault="005243EB" w:rsidP="005243E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развитие умения понимать настроение окружающих: «Что можно сделать для друга»;</w:t>
      </w:r>
    </w:p>
    <w:p w:rsidR="005243EB" w:rsidRPr="002047A1" w:rsidRDefault="005243EB" w:rsidP="005243E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регулирование своего поведения: «Выдержанный человек»;</w:t>
      </w:r>
    </w:p>
    <w:p w:rsidR="005243EB" w:rsidRPr="002047A1" w:rsidRDefault="005243EB" w:rsidP="005243E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проявление чувства милосердия, сострадания к другим людям: «Солнышко милосердия», «Добрый лесник»,</w:t>
      </w:r>
    </w:p>
    <w:p w:rsidR="005243EB" w:rsidRPr="002047A1" w:rsidRDefault="005243EB" w:rsidP="005243E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2. </w:t>
      </w:r>
      <w:r w:rsidRPr="002047A1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Обсуждение и проигрывание ситуаций </w:t>
      </w:r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(проблемных ситуаций), направленных на практическое применение навыков культурного поведения в игре, на занятиях, в общественных местах, на умение выражать сопереживание и сочувствие взрослым и сверстникам.</w:t>
      </w:r>
    </w:p>
    <w:p w:rsidR="005243EB" w:rsidRPr="002047A1" w:rsidRDefault="005243EB" w:rsidP="005243E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3. </w:t>
      </w:r>
      <w:r w:rsidRPr="002047A1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Этюды и упражнения</w:t>
      </w:r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 направленные </w:t>
      </w:r>
      <w:proofErr w:type="gramStart"/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</w:t>
      </w:r>
      <w:proofErr w:type="gramEnd"/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</w:t>
      </w:r>
    </w:p>
    <w:p w:rsidR="005243EB" w:rsidRPr="002047A1" w:rsidRDefault="005243EB" w:rsidP="005243E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на воспитание гуманных и доброжелательных отношений между детьми: «Подарок»;</w:t>
      </w:r>
    </w:p>
    <w:p w:rsidR="005243EB" w:rsidRPr="002047A1" w:rsidRDefault="005243EB" w:rsidP="005243E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воспитание уважения к людям различных национальностей и рас: «Спиной друг к другу», «Хоровод дружбы».</w:t>
      </w:r>
    </w:p>
    <w:p w:rsidR="005243EB" w:rsidRPr="002047A1" w:rsidRDefault="005243EB" w:rsidP="005243E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4. </w:t>
      </w:r>
      <w:r w:rsidRPr="002047A1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Использование художественного слова</w:t>
      </w:r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 стихотворений, дразнилок, пословиц и поговорок, рассказов зарубежных авторов и сказок народов мира.</w:t>
      </w:r>
    </w:p>
    <w:p w:rsidR="005243EB" w:rsidRPr="002047A1" w:rsidRDefault="005243EB" w:rsidP="005243E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5. </w:t>
      </w:r>
      <w:r w:rsidRPr="002047A1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Использование наглядных пособий</w:t>
      </w:r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 сюжетных картин, фотографий, иллюстраций к сказкам, рисунков, схем и карт.</w:t>
      </w:r>
    </w:p>
    <w:p w:rsidR="005243EB" w:rsidRPr="002047A1" w:rsidRDefault="005243EB" w:rsidP="005243E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6. </w:t>
      </w:r>
      <w:r w:rsidRPr="002047A1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Продуктивный вид деятельност</w:t>
      </w:r>
      <w:proofErr w:type="gramStart"/>
      <w:r w:rsidRPr="002047A1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и</w:t>
      </w:r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–</w:t>
      </w:r>
      <w:proofErr w:type="gramEnd"/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рисование, на темы: «Автопортрет», «Я и моё настроение», «Моё имя», «Цветок милосердия», «Дети планеты Земля»,</w:t>
      </w:r>
    </w:p>
    <w:p w:rsidR="005243EB" w:rsidRPr="002047A1" w:rsidRDefault="005243EB" w:rsidP="005243E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7. Вспомогательный приём – слушание музыки, детских песен, национальной музыки разных народов.</w:t>
      </w:r>
    </w:p>
    <w:p w:rsidR="005243EB" w:rsidRPr="002047A1" w:rsidRDefault="005243EB" w:rsidP="005243E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3EB" w:rsidRPr="002047A1" w:rsidRDefault="005243EB" w:rsidP="005243E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Предлагаю несколько игр, которые можно проводить с дет</w:t>
      </w:r>
      <w:r w:rsid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ьми дошкольного возраста целью </w:t>
      </w: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которых является повышения самооценки, воспитания доброжелательности, уважения друг к другу.</w:t>
      </w:r>
    </w:p>
    <w:p w:rsidR="002047A1" w:rsidRDefault="005243EB" w:rsidP="002047A1">
      <w:pPr>
        <w:shd w:val="clear" w:color="auto" w:fill="FFFFFF"/>
        <w:spacing w:after="300" w:line="317" w:lineRule="atLeast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  <w:t>1.</w:t>
      </w:r>
      <w:r w:rsidRPr="002047A1"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  <w:t>Организационный момент:</w:t>
      </w:r>
    </w:p>
    <w:p w:rsidR="005243EB" w:rsidRPr="002047A1" w:rsidRDefault="005243EB" w:rsidP="002047A1">
      <w:pPr>
        <w:pStyle w:val="a5"/>
        <w:rPr>
          <w:rFonts w:ascii="Times New Roman" w:hAnsi="Times New Roman" w:cs="Times New Roman"/>
          <w:color w:val="37474F"/>
          <w:kern w:val="36"/>
          <w:lang w:eastAsia="ru-RU"/>
        </w:rPr>
      </w:pPr>
      <w:r w:rsidRPr="002047A1">
        <w:rPr>
          <w:rFonts w:ascii="Times New Roman" w:hAnsi="Times New Roman" w:cs="Times New Roman"/>
          <w:lang w:eastAsia="ru-RU"/>
        </w:rPr>
        <w:t>Здравствуй правая рука – </w:t>
      </w:r>
      <w:r w:rsidRPr="002047A1">
        <w:rPr>
          <w:rFonts w:ascii="Times New Roman" w:hAnsi="Times New Roman" w:cs="Times New Roman"/>
          <w:i/>
          <w:iCs/>
          <w:lang w:eastAsia="ru-RU"/>
        </w:rPr>
        <w:t>протягиваем вперед,</w:t>
      </w:r>
    </w:p>
    <w:p w:rsidR="005243EB" w:rsidRPr="002047A1" w:rsidRDefault="005243EB" w:rsidP="002047A1">
      <w:pPr>
        <w:pStyle w:val="a5"/>
        <w:rPr>
          <w:rFonts w:ascii="Times New Roman" w:hAnsi="Times New Roman" w:cs="Times New Roman"/>
          <w:lang w:eastAsia="ru-RU"/>
        </w:rPr>
      </w:pPr>
      <w:r w:rsidRPr="002047A1">
        <w:rPr>
          <w:rFonts w:ascii="Times New Roman" w:hAnsi="Times New Roman" w:cs="Times New Roman"/>
          <w:lang w:eastAsia="ru-RU"/>
        </w:rPr>
        <w:t>Здравствуй левая рука – </w:t>
      </w:r>
      <w:r w:rsidRPr="002047A1">
        <w:rPr>
          <w:rFonts w:ascii="Times New Roman" w:hAnsi="Times New Roman" w:cs="Times New Roman"/>
          <w:i/>
          <w:iCs/>
          <w:lang w:eastAsia="ru-RU"/>
        </w:rPr>
        <w:t>протягиваем вперед,</w:t>
      </w:r>
    </w:p>
    <w:p w:rsidR="005243EB" w:rsidRPr="002047A1" w:rsidRDefault="005243EB" w:rsidP="002047A1">
      <w:pPr>
        <w:pStyle w:val="a5"/>
        <w:rPr>
          <w:rFonts w:ascii="Times New Roman" w:hAnsi="Times New Roman" w:cs="Times New Roman"/>
          <w:lang w:eastAsia="ru-RU"/>
        </w:rPr>
      </w:pPr>
      <w:r w:rsidRPr="002047A1">
        <w:rPr>
          <w:rFonts w:ascii="Times New Roman" w:hAnsi="Times New Roman" w:cs="Times New Roman"/>
          <w:lang w:eastAsia="ru-RU"/>
        </w:rPr>
        <w:t>Здравствуй друг – </w:t>
      </w:r>
      <w:r w:rsidRPr="002047A1">
        <w:rPr>
          <w:rFonts w:ascii="Times New Roman" w:hAnsi="Times New Roman" w:cs="Times New Roman"/>
          <w:i/>
          <w:iCs/>
          <w:lang w:eastAsia="ru-RU"/>
        </w:rPr>
        <w:t>беремся одной рукой с соседом,</w:t>
      </w:r>
    </w:p>
    <w:p w:rsidR="005243EB" w:rsidRPr="002047A1" w:rsidRDefault="005243EB" w:rsidP="002047A1">
      <w:pPr>
        <w:pStyle w:val="a5"/>
        <w:rPr>
          <w:rFonts w:ascii="Times New Roman" w:hAnsi="Times New Roman" w:cs="Times New Roman"/>
          <w:lang w:eastAsia="ru-RU"/>
        </w:rPr>
      </w:pPr>
      <w:r w:rsidRPr="002047A1">
        <w:rPr>
          <w:rFonts w:ascii="Times New Roman" w:hAnsi="Times New Roman" w:cs="Times New Roman"/>
          <w:lang w:eastAsia="ru-RU"/>
        </w:rPr>
        <w:t>Здравствуй друг – </w:t>
      </w:r>
      <w:r w:rsidRPr="002047A1">
        <w:rPr>
          <w:rFonts w:ascii="Times New Roman" w:hAnsi="Times New Roman" w:cs="Times New Roman"/>
          <w:i/>
          <w:iCs/>
          <w:lang w:eastAsia="ru-RU"/>
        </w:rPr>
        <w:t>беремся другой рукой,</w:t>
      </w:r>
    </w:p>
    <w:p w:rsidR="005243EB" w:rsidRPr="002047A1" w:rsidRDefault="005243EB" w:rsidP="002047A1">
      <w:pPr>
        <w:pStyle w:val="a5"/>
        <w:rPr>
          <w:rFonts w:ascii="Times New Roman" w:hAnsi="Times New Roman" w:cs="Times New Roman"/>
          <w:lang w:eastAsia="ru-RU"/>
        </w:rPr>
      </w:pPr>
      <w:r w:rsidRPr="002047A1">
        <w:rPr>
          <w:rFonts w:ascii="Times New Roman" w:hAnsi="Times New Roman" w:cs="Times New Roman"/>
          <w:lang w:eastAsia="ru-RU"/>
        </w:rPr>
        <w:t>Здравствуй, здравствуй дружный круг – </w:t>
      </w:r>
      <w:r w:rsidRPr="002047A1">
        <w:rPr>
          <w:rFonts w:ascii="Times New Roman" w:hAnsi="Times New Roman" w:cs="Times New Roman"/>
          <w:i/>
          <w:iCs/>
          <w:lang w:eastAsia="ru-RU"/>
        </w:rPr>
        <w:t>качаем руками</w:t>
      </w:r>
      <w:r w:rsidRPr="002047A1">
        <w:rPr>
          <w:rFonts w:ascii="Times New Roman" w:hAnsi="Times New Roman" w:cs="Times New Roman"/>
          <w:lang w:eastAsia="ru-RU"/>
        </w:rPr>
        <w:t>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–</w:t>
      </w:r>
      <w:r w:rsidRPr="00204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"Я - хороший, ты — хороший"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Повышение самооценки, сплоченности коллектива</w:t>
      </w:r>
      <w:proofErr w:type="gramStart"/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получение поддержки от группы.</w:t>
      </w:r>
    </w:p>
    <w:p w:rsidR="005243EB" w:rsidRPr="002047A1" w:rsidRDefault="005243EB" w:rsidP="005243EB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 </w:t>
      </w: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назвать положительные качества, которые начинаются на первую букву вашего имени</w:t>
      </w:r>
      <w:proofErr w:type="gramStart"/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243EB" w:rsidRPr="002047A1" w:rsidRDefault="005243EB" w:rsidP="005243EB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2.Игра</w:t>
      </w:r>
      <w:r w:rsidRPr="00204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“Это </w:t>
      </w:r>
      <w:proofErr w:type="gramStart"/>
      <w:r w:rsidRPr="00204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здорово</w:t>
      </w:r>
      <w:proofErr w:type="gramEnd"/>
      <w:r w:rsidRPr="00204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! ”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Повышение самооценки, получение поддержки от группы.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группы стоят в кругу.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Инструкция: Сейчас кто-нибудь из нас выйдет в круг и скажет о любимом своем качестве, умении или таланте (например, “я обожаю танцевать”, “я умею прыгать через лужи”). В ответ на каждое такое высказывание все те, кто стоит в кругу, должны хором ответить “Это </w:t>
      </w:r>
      <w:proofErr w:type="gramStart"/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здорово</w:t>
      </w:r>
      <w:proofErr w:type="gramEnd"/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” и одновременно поднять вверх большой палец.</w:t>
      </w:r>
    </w:p>
    <w:p w:rsidR="005243EB" w:rsidRPr="002047A1" w:rsidRDefault="002047A1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43EB"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</w:t>
      </w:r>
      <w:r w:rsidR="005243EB" w:rsidRPr="00204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«Мы похожи»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создание непринуждённой, доброжелательной атмосферы в коллективе.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Приглашаю в круг (члены группы стоят в кругу) одного из участников на основе какого-либо реального или воображаемого сходства с собой.</w:t>
      </w: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</w:t>
      </w: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Например: «</w:t>
      </w:r>
      <w:r w:rsidRPr="00204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Лариса, выйдите, пожалуйста, ко мне, потому что у нас с Вами кофточки одного и того же цвета (или мы похожи тем, что мы живём на Земле, или мы одного роста, или одинаковый цвет волос</w:t>
      </w: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т. д.) ». Лариса выходит в круг и приглашает выйти кого-нибудь из участников таким же образом.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продолжается до тех пор, пока все члены группы не окажутся в круге.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Игра «</w:t>
      </w:r>
      <w:r w:rsidRPr="00204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Комплименты»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 </w:t>
      </w: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повы</w:t>
      </w: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шение внутригруппового доверия и сплочённости коллектива.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Материалы: мяч.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Предлагаю участникам придумать комплименты друг для друга.</w:t>
      </w:r>
    </w:p>
    <w:p w:rsidR="005243EB" w:rsidRPr="002047A1" w:rsidRDefault="005243EB" w:rsidP="005243EB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Уважаемые педагоги!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Следующий методический прием, который можно использовать на занятии это </w:t>
      </w: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слово (</w:t>
      </w:r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стихотворения, дразнилки, пословицы и поговорки, рассказы зарубежных авторов и сказки народов мира).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Огромная роль детской художественной литературы в познании ребенком окружающего мира, обогащении его представлений о добре и зле, пробуждении и развитии социальных чувств, углублении жизненного опыта, формировании начатков мировоззрения и первоначальных основ социальной активности</w:t>
      </w:r>
      <w:proofErr w:type="gramStart"/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роизведения поэтов и писателей разных народов, несомненно, оказали положительное влияние на формирование личности ребенка.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- </w:t>
      </w:r>
      <w:proofErr w:type="gramStart"/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сказке А. С. Пушкина мы видим пример стремления человека к власти.? (Старуха посылала старика к рыбке пять раз.</w:t>
      </w:r>
      <w:proofErr w:type="gramEnd"/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Просьбы были такие: новое корыто, изба, желание стать столбовою дворянкой, затем вольною царицей и, наконец, владычицей морскою. Старуха, получая все больше и больше, стремится стать владычицей морской, но жадность и властность не приносят ей ничего хорошего. Приобретая многое, она теряет всё и остаётся у разбитого корыта. </w:t>
      </w:r>
      <w:proofErr w:type="gramStart"/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Мы убедились, что стремление к власти может погубить человека.)</w:t>
      </w:r>
      <w:proofErr w:type="gramEnd"/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…</w:t>
      </w: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»Сказка о рыбаке и рыбке»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- В какой сказке хрупкая девочка ради любви к ближнему, готова принести себя в жертву</w:t>
      </w:r>
      <w:proofErr w:type="gramStart"/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?. </w:t>
      </w:r>
      <w:proofErr w:type="gramEnd"/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преодолевает все трудности на своем пути, чтобы найти своего брата. Главные ценности для неё –</w:t>
      </w: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любовь, дружба, чувство товарищества и взаимопомощи. Наверное, этих</w:t>
      </w: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ценностей нам так не хватает в жизни. (Г. Х. Андерсен «Снежная королева»)_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- </w:t>
      </w:r>
      <w:proofErr w:type="gramStart"/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сказке главный герой был превращен в карлика за то, что посмеялся над странной старушкой.? (Ему пришлось пройти много испытаний и лишений.</w:t>
      </w:r>
      <w:proofErr w:type="gramEnd"/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он исправился и снова стал красавцем. </w:t>
      </w: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Не стоит смеяться над </w:t>
      </w:r>
      <w:proofErr w:type="gramStart"/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теми</w:t>
      </w:r>
      <w:proofErr w:type="gramEnd"/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кто имеет странную внешность – они тоже люди и имеют право на жизнь.) … И. </w:t>
      </w:r>
      <w:proofErr w:type="spellStart"/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Гауф</w:t>
      </w:r>
      <w:proofErr w:type="spellEnd"/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«Карлик Нос»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- </w:t>
      </w:r>
      <w:proofErr w:type="gramStart"/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</w:t>
      </w:r>
      <w:proofErr w:type="gramEnd"/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дружную совместную работу. …. «Репка»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- Какая сказка учит быть добрым в любой ситуации?. (Бедному утенку столько всего пришлось пережить: смех, унижение, изгнание, одиночество</w:t>
      </w:r>
      <w:proofErr w:type="gramStart"/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Н</w:t>
      </w:r>
      <w:proofErr w:type="gramEnd"/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не смотря на это он остался добрым. И ведь он был награжден – вырос в прекрасного лебедя. </w:t>
      </w:r>
      <w:proofErr w:type="gramStart"/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 не награда) … Г. Х. Андерсена «Гадкий утенок»</w:t>
      </w:r>
      <w:proofErr w:type="gramEnd"/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183741"/>
          <w:sz w:val="24"/>
          <w:szCs w:val="24"/>
          <w:shd w:val="clear" w:color="auto" w:fill="FFFFFF"/>
          <w:lang w:eastAsia="ru-RU"/>
        </w:rPr>
        <w:t>Выдающийся педагог В.А. Сухомлинский пишет: "Через сказку, фантазию, игру, через неповторимое детское творчество - верная дорога к сердцу ребёнка. Любая сказка ориентирована на социально-педагогический эффект: она обучает, воспитывает, предупреждает, учит, побуждает к деятельности и даже лечит. Сказка является одним из важнейших социально-педагогических средств формирование личности.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183741"/>
          <w:sz w:val="24"/>
          <w:szCs w:val="24"/>
          <w:shd w:val="clear" w:color="auto" w:fill="FFFFFF"/>
          <w:lang w:eastAsia="ru-RU"/>
        </w:rPr>
        <w:t>1.</w:t>
      </w: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Вот взгляните – это ёж.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других он не похож.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Колючки есть у всех ежей.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этот, представляете,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Родился с шубкой из кудрей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цветом солнца раннего.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был как спелый апельсин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Кудрящки</w:t>
      </w:r>
      <w:proofErr w:type="spellEnd"/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так сверкали.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лесу он был такой один,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сразу замечали.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Ёж только выйдет за порог,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Смеялись даже пташечки –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Клубком кататься он не мог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Пружинили </w:t>
      </w:r>
      <w:proofErr w:type="spellStart"/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кудряшечки</w:t>
      </w:r>
      <w:proofErr w:type="spellEnd"/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Ёж всех любил в своём лесу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Зверей, букашек маленьких,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даже хитрую лису,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уважал всех стареньких.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не такой как все ежи…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разве это – важное? –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Любовь, тепло его </w:t>
      </w:r>
      <w:proofErr w:type="spellStart"/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дущи</w:t>
      </w:r>
      <w:proofErr w:type="spellEnd"/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Согреют сердце каждое!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 А это девочка – сова.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Она с рождения глуха.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сов обычно чуткий слух,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бедная малышка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Зароется в свой мягкий пух,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 сне ей снится мышка.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Она хотела бы играть,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 ничего не слышит.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Помог ей </w:t>
      </w:r>
      <w:proofErr w:type="spellStart"/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слухоаппарат</w:t>
      </w:r>
      <w:proofErr w:type="spellEnd"/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подарили мыши.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Всего лишь тонкий проводок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Ей прикрепили к ушку,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вот теперь она для всех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Весёлая подружка.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Она хохочет </w:t>
      </w:r>
      <w:proofErr w:type="gramStart"/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день – </w:t>
      </w:r>
      <w:proofErr w:type="spellStart"/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деньской</w:t>
      </w:r>
      <w:proofErr w:type="spellEnd"/>
      <w:proofErr w:type="gramEnd"/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весело играет.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этот добрый проводок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Никто не замечает.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 Пришёл котёнок к нам слепой.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грустно так мяукал.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 тихой песенке его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Лишь жалобные звуки.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Ему надели мы очки –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в красках мир увидел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то, что знатный он певец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Никто и не предвидел.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Поёт котёнок день и ночь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дереве и крыше.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Послушать музыку не прочь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только птицы, - мыши!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то, что носит он очки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всех друзей не важно.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очках котёнок наш слепой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Стал смелым и отважным!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 В лесу избушке жили мишки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Три мишки, словно в старой книжке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Один из них был бел как мел,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«Полярный» прозвище имел.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Другой медведь был с шёрсткой бурой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Хоть с той же </w:t>
      </w:r>
      <w:proofErr w:type="spellStart"/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мишкиной</w:t>
      </w:r>
      <w:proofErr w:type="spellEnd"/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фигурой.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третий медвежонок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Пандой был.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Тростник, он словно мёд, любил.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отличался чёрно – белой грудкой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 добрый и затейливый мишутка.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жили мишки очень дружно,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Любили спать, гулять, играть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И, как положено медведям,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Конфетку – лапу пососать.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отношения медвежьи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Были так искренни и нежны,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позавидовать им мог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Любой в стране лесной зверёк.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шёрстка разная, ну что с того!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Они все мишки, больше ничего.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Дружили мишки и не замечали,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друг от друга отличались.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183741"/>
          <w:sz w:val="24"/>
          <w:szCs w:val="24"/>
          <w:shd w:val="clear" w:color="auto" w:fill="FFFFFF"/>
          <w:lang w:eastAsia="ru-RU"/>
        </w:rPr>
        <w:t>- Ребята, Вы когда-нибудь встречали таких людей, как наши герои? (Да)</w:t>
      </w:r>
      <w:proofErr w:type="gramStart"/>
      <w:r w:rsidRPr="002047A1">
        <w:rPr>
          <w:rFonts w:ascii="Times New Roman" w:eastAsia="Times New Roman" w:hAnsi="Times New Roman" w:cs="Times New Roman"/>
          <w:color w:val="183741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вы чувствовали по отношению к ним? (Нам было их жалко)</w:t>
      </w:r>
      <w:proofErr w:type="gramStart"/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Хотелось ли вам помочь этим людям? (Да).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Ребята, скажите, пожалуйста, надо быть только врачами, чтоб помогать больным людям? Может </w:t>
      </w:r>
      <w:proofErr w:type="gramStart"/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быть</w:t>
      </w:r>
      <w:proofErr w:type="gramEnd"/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им нужна еще и другая помощь, кроме медицинской?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-Конечно, больным людям еще нужно общение, добрые люди.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теперь давайте подберем слова - синонимы слову «инвалид». (Больной, нездоровый, особенный).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Ребята, чем мы можем помочь детям – инвалидам (например: читать и рассказывать сказки, совместно играть, сделать игрушки </w:t>
      </w:r>
      <w:proofErr w:type="gramStart"/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–с</w:t>
      </w:r>
      <w:proofErr w:type="gramEnd"/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амоделки, помогать передвигаться, рассказывать смешные истории и радоваться, относиться с пониманием к их личностному своеобразию и физическим недостаткам, не дразнить, не обзываться.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  <w:r w:rsidR="002047A1" w:rsidRPr="002047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</w:t>
      </w:r>
      <w:r w:rsidRPr="002047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ормы работы с детьми:</w:t>
      </w:r>
    </w:p>
    <w:p w:rsidR="005243EB" w:rsidRPr="002047A1" w:rsidRDefault="005243EB" w:rsidP="005243EB">
      <w:pPr>
        <w:numPr>
          <w:ilvl w:val="0"/>
          <w:numId w:val="1"/>
        </w:numPr>
        <w:shd w:val="clear" w:color="auto" w:fill="FFFFFF"/>
        <w:spacing w:after="0" w:line="33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Беседы</w:t>
      </w:r>
    </w:p>
    <w:p w:rsidR="005243EB" w:rsidRPr="002047A1" w:rsidRDefault="005243EB" w:rsidP="005243EB">
      <w:pPr>
        <w:numPr>
          <w:ilvl w:val="0"/>
          <w:numId w:val="1"/>
        </w:numPr>
        <w:shd w:val="clear" w:color="auto" w:fill="FFFFFF"/>
        <w:spacing w:after="0" w:line="33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Проекты</w:t>
      </w:r>
    </w:p>
    <w:p w:rsidR="005243EB" w:rsidRPr="002047A1" w:rsidRDefault="005243EB" w:rsidP="005243EB">
      <w:pPr>
        <w:numPr>
          <w:ilvl w:val="0"/>
          <w:numId w:val="1"/>
        </w:numPr>
        <w:shd w:val="clear" w:color="auto" w:fill="FFFFFF"/>
        <w:spacing w:after="0" w:line="33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Конструирование</w:t>
      </w:r>
    </w:p>
    <w:p w:rsidR="005243EB" w:rsidRPr="002047A1" w:rsidRDefault="005243EB" w:rsidP="005243EB">
      <w:pPr>
        <w:numPr>
          <w:ilvl w:val="0"/>
          <w:numId w:val="1"/>
        </w:numPr>
        <w:shd w:val="clear" w:color="auto" w:fill="FFFFFF"/>
        <w:spacing w:after="0" w:line="33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047A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Видеопросмотры</w:t>
      </w:r>
      <w:proofErr w:type="spellEnd"/>
    </w:p>
    <w:p w:rsidR="005243EB" w:rsidRPr="002047A1" w:rsidRDefault="005243EB" w:rsidP="005243EB">
      <w:pPr>
        <w:numPr>
          <w:ilvl w:val="0"/>
          <w:numId w:val="1"/>
        </w:numPr>
        <w:shd w:val="clear" w:color="auto" w:fill="FFFFFF"/>
        <w:spacing w:after="0" w:line="33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Экскурсии</w:t>
      </w:r>
    </w:p>
    <w:p w:rsidR="005243EB" w:rsidRPr="002047A1" w:rsidRDefault="005243EB" w:rsidP="005243EB">
      <w:pPr>
        <w:numPr>
          <w:ilvl w:val="0"/>
          <w:numId w:val="1"/>
        </w:numPr>
        <w:shd w:val="clear" w:color="auto" w:fill="FFFFFF"/>
        <w:spacing w:after="0" w:line="33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Целевые прогулки</w:t>
      </w:r>
    </w:p>
    <w:p w:rsidR="005243EB" w:rsidRPr="002047A1" w:rsidRDefault="005243EB" w:rsidP="005243EB">
      <w:pPr>
        <w:numPr>
          <w:ilvl w:val="0"/>
          <w:numId w:val="1"/>
        </w:numPr>
        <w:shd w:val="clear" w:color="auto" w:fill="FFFFFF"/>
        <w:spacing w:after="0" w:line="33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Фольклорные и тематические праздники</w:t>
      </w:r>
    </w:p>
    <w:p w:rsidR="005243EB" w:rsidRPr="002047A1" w:rsidRDefault="005243EB" w:rsidP="005243EB">
      <w:pPr>
        <w:numPr>
          <w:ilvl w:val="0"/>
          <w:numId w:val="1"/>
        </w:numPr>
        <w:shd w:val="clear" w:color="auto" w:fill="FFFFFF"/>
        <w:spacing w:after="0" w:line="33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Театрализованные представления</w:t>
      </w:r>
    </w:p>
    <w:p w:rsidR="005243EB" w:rsidRPr="002047A1" w:rsidRDefault="005243EB" w:rsidP="005243EB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  <w:r w:rsidRPr="00253E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Формы работы с родителями.</w:t>
      </w:r>
    </w:p>
    <w:p w:rsidR="005243EB" w:rsidRPr="002047A1" w:rsidRDefault="005243EB" w:rsidP="005243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воспитанию у детей толерантности предполагает тесное сотрудничество педагогов детского сада и родителей. Для этого можно использовать разнообразные формы работы с родителями:</w:t>
      </w:r>
    </w:p>
    <w:p w:rsidR="005243EB" w:rsidRPr="002047A1" w:rsidRDefault="005243EB" w:rsidP="00524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собрания,</w:t>
      </w:r>
    </w:p>
    <w:p w:rsidR="005243EB" w:rsidRPr="002047A1" w:rsidRDefault="005243EB" w:rsidP="00524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консультации,</w:t>
      </w:r>
    </w:p>
    <w:p w:rsidR="005243EB" w:rsidRPr="002047A1" w:rsidRDefault="005243EB" w:rsidP="00524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 педагогической и детской художественной литературы,</w:t>
      </w:r>
    </w:p>
    <w:p w:rsidR="005243EB" w:rsidRPr="002047A1" w:rsidRDefault="005243EB" w:rsidP="00524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фотостенды</w:t>
      </w:r>
      <w:proofErr w:type="spellEnd"/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5243EB" w:rsidRPr="002047A1" w:rsidRDefault="005243EB" w:rsidP="00524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совместные праздники,</w:t>
      </w:r>
    </w:p>
    <w:p w:rsidR="005243EB" w:rsidRPr="002047A1" w:rsidRDefault="005243EB" w:rsidP="00524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экскурсии, развлечения,</w:t>
      </w:r>
    </w:p>
    <w:p w:rsidR="005243EB" w:rsidRPr="002047A1" w:rsidRDefault="005243EB" w:rsidP="00524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индивидуальные беседы с родителями.</w:t>
      </w:r>
    </w:p>
    <w:p w:rsidR="005243EB" w:rsidRPr="002047A1" w:rsidRDefault="005243EB" w:rsidP="005243EB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Такая согласованность в работе детского сада и семьи является важнейшим условием полноценного воспитания ребёнка, формирования у него нравственных форм поведения,</w:t>
      </w:r>
    </w:p>
    <w:p w:rsidR="005243EB" w:rsidRPr="002047A1" w:rsidRDefault="005243EB" w:rsidP="005243EB">
      <w:pPr>
        <w:spacing w:after="0" w:line="294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047A1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u w:val="single"/>
          <w:lang w:eastAsia="ru-RU"/>
        </w:rPr>
        <w:t>РЕФЛЕКСИЯ</w:t>
      </w:r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br/>
        <w:t>Упражнение « В добрый путь».</w:t>
      </w:r>
      <w:proofErr w:type="gramStart"/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br/>
        <w:t>-</w:t>
      </w:r>
      <w:proofErr w:type="gramEnd"/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У вас на столах приготовлены карточки из цветного картона в виде человеческого следа. Выберите одно качества характера, которое являются </w:t>
      </w:r>
      <w:proofErr w:type="gramStart"/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сильный</w:t>
      </w:r>
      <w:proofErr w:type="gramEnd"/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стороной вашего характера. То одно положительное качество, которым вы обладаете. Развесим их на доску под заголовком « В добрый путь».</w:t>
      </w:r>
      <w:proofErr w:type="gramStart"/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br/>
        <w:t>-</w:t>
      </w:r>
      <w:proofErr w:type="gramEnd"/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 заключение хочу прочитать слова писателя М. М. Рощина «Попробуйте не наступить, а уступить. Не захватить, а отдать. Не кулак показать, а протянуть ладонь. Не спрятать, а поделиться. Не орать, а выслушать. Не разорвать, а склеить». Одним словом «Мы выбирае</w:t>
      </w:r>
      <w:proofErr w:type="gramStart"/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м-</w:t>
      </w:r>
      <w:proofErr w:type="gramEnd"/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Толерантность», вот тогда вы</w:t>
      </w:r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u w:val="single"/>
          <w:lang w:eastAsia="ru-RU"/>
        </w:rPr>
        <w:t> </w:t>
      </w:r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будете толерантной личностью, а ваш коллектив будет сильным, дру</w:t>
      </w:r>
      <w:r w:rsidR="002047A1"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жным, сплоченным. </w:t>
      </w:r>
      <w:r w:rsidR="002047A1"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br/>
        <w:t>-</w:t>
      </w:r>
      <w:r w:rsidRPr="002047A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Спасибо.</w:t>
      </w:r>
    </w:p>
    <w:p w:rsidR="002047A1" w:rsidRPr="005243EB" w:rsidRDefault="002047A1" w:rsidP="005243E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43EB" w:rsidRPr="00253E02" w:rsidRDefault="005243EB" w:rsidP="00253E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3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5243EB" w:rsidRPr="00253E02" w:rsidSect="005243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05E39"/>
    <w:multiLevelType w:val="multilevel"/>
    <w:tmpl w:val="0634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9B"/>
    <w:rsid w:val="002047A1"/>
    <w:rsid w:val="00253E02"/>
    <w:rsid w:val="00305817"/>
    <w:rsid w:val="004D1B9B"/>
    <w:rsid w:val="0052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3EB"/>
    <w:rPr>
      <w:rFonts w:ascii="Tahoma" w:hAnsi="Tahoma" w:cs="Tahoma"/>
      <w:sz w:val="16"/>
      <w:szCs w:val="16"/>
    </w:rPr>
  </w:style>
  <w:style w:type="character" w:customStyle="1" w:styleId="batitem">
    <w:name w:val="bat__item"/>
    <w:basedOn w:val="a0"/>
    <w:rsid w:val="005243EB"/>
  </w:style>
  <w:style w:type="character" w:customStyle="1" w:styleId="battext">
    <w:name w:val="bat__text"/>
    <w:basedOn w:val="a0"/>
    <w:rsid w:val="005243EB"/>
  </w:style>
  <w:style w:type="character" w:customStyle="1" w:styleId="batseparator">
    <w:name w:val="bat__separator"/>
    <w:basedOn w:val="a0"/>
    <w:rsid w:val="005243EB"/>
  </w:style>
  <w:style w:type="paragraph" w:styleId="a5">
    <w:name w:val="No Spacing"/>
    <w:uiPriority w:val="1"/>
    <w:qFormat/>
    <w:rsid w:val="002047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3EB"/>
    <w:rPr>
      <w:rFonts w:ascii="Tahoma" w:hAnsi="Tahoma" w:cs="Tahoma"/>
      <w:sz w:val="16"/>
      <w:szCs w:val="16"/>
    </w:rPr>
  </w:style>
  <w:style w:type="character" w:customStyle="1" w:styleId="batitem">
    <w:name w:val="bat__item"/>
    <w:basedOn w:val="a0"/>
    <w:rsid w:val="005243EB"/>
  </w:style>
  <w:style w:type="character" w:customStyle="1" w:styleId="battext">
    <w:name w:val="bat__text"/>
    <w:basedOn w:val="a0"/>
    <w:rsid w:val="005243EB"/>
  </w:style>
  <w:style w:type="character" w:customStyle="1" w:styleId="batseparator">
    <w:name w:val="bat__separator"/>
    <w:basedOn w:val="a0"/>
    <w:rsid w:val="005243EB"/>
  </w:style>
  <w:style w:type="paragraph" w:styleId="a5">
    <w:name w:val="No Spacing"/>
    <w:uiPriority w:val="1"/>
    <w:qFormat/>
    <w:rsid w:val="002047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2486</Words>
  <Characters>14175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детей дошкольного возраста»</vt:lpstr>
      <vt:lpstr>1.Организационный момент:</vt:lpstr>
    </vt:vector>
  </TitlesOfParts>
  <Company>SPecialiST RePack</Company>
  <LinksUpToDate>false</LinksUpToDate>
  <CharactersWithSpaces>16628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2020-12-04T13:51:00Z</dcterms:created>
  <dcterms:modified xsi:type="dcterms:W3CDTF">2020-12-04T14:15:00Z</dcterms:modified>
</cp:coreProperties>
</file>