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622" w:rsidRPr="00BA4622" w:rsidRDefault="00BA4622" w:rsidP="00121AB0">
      <w:pPr>
        <w:shd w:val="clear" w:color="auto" w:fill="FFFFFF"/>
        <w:spacing w:after="240" w:line="240" w:lineRule="auto"/>
        <w:jc w:val="center"/>
        <w:outlineLvl w:val="0"/>
        <w:rPr>
          <w:rFonts w:ascii="Times New Roman" w:eastAsia="Times New Roman" w:hAnsi="Times New Roman" w:cs="Times New Roman"/>
          <w:b/>
          <w:bCs/>
          <w:color w:val="000000"/>
          <w:kern w:val="36"/>
          <w:sz w:val="32"/>
          <w:szCs w:val="24"/>
          <w:lang w:eastAsia="ru-RU"/>
        </w:rPr>
      </w:pPr>
      <w:r w:rsidRPr="00BA4622">
        <w:rPr>
          <w:rFonts w:ascii="Times New Roman" w:eastAsia="Times New Roman" w:hAnsi="Times New Roman" w:cs="Times New Roman"/>
          <w:b/>
          <w:bCs/>
          <w:color w:val="000000"/>
          <w:kern w:val="36"/>
          <w:sz w:val="32"/>
          <w:szCs w:val="24"/>
          <w:lang w:eastAsia="ru-RU"/>
        </w:rPr>
        <w:t>Консультации для родителей</w:t>
      </w:r>
    </w:p>
    <w:p w:rsidR="00BA4622" w:rsidRPr="00BA4622" w:rsidRDefault="00A0074E" w:rsidP="00121AB0">
      <w:pPr>
        <w:shd w:val="clear" w:color="auto" w:fill="FFFFFF"/>
        <w:spacing w:after="0" w:line="240" w:lineRule="auto"/>
        <w:jc w:val="center"/>
        <w:rPr>
          <w:rFonts w:ascii="Times New Roman" w:eastAsia="Times New Roman" w:hAnsi="Times New Roman" w:cs="Times New Roman"/>
          <w:color w:val="000000"/>
          <w:sz w:val="32"/>
          <w:szCs w:val="24"/>
          <w:lang w:eastAsia="ru-RU"/>
        </w:rPr>
      </w:pPr>
      <w:r>
        <w:rPr>
          <w:rFonts w:ascii="Times New Roman" w:eastAsia="Times New Roman" w:hAnsi="Times New Roman" w:cs="Times New Roman"/>
          <w:b/>
          <w:bCs/>
          <w:color w:val="000000"/>
          <w:sz w:val="32"/>
          <w:szCs w:val="24"/>
          <w:lang w:eastAsia="ru-RU"/>
        </w:rPr>
        <w:t xml:space="preserve">«Воспитание толерантности </w:t>
      </w:r>
      <w:r w:rsidR="00692473">
        <w:rPr>
          <w:rFonts w:ascii="Times New Roman" w:eastAsia="Times New Roman" w:hAnsi="Times New Roman" w:cs="Times New Roman"/>
          <w:b/>
          <w:bCs/>
          <w:color w:val="000000"/>
          <w:sz w:val="32"/>
          <w:szCs w:val="24"/>
          <w:lang w:eastAsia="ru-RU"/>
        </w:rPr>
        <w:t>в семье»</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Все чаще </w:t>
      </w:r>
      <w:proofErr w:type="gramStart"/>
      <w:r w:rsidRPr="00BA4622">
        <w:rPr>
          <w:rFonts w:ascii="Times New Roman" w:eastAsia="Times New Roman" w:hAnsi="Times New Roman" w:cs="Times New Roman"/>
          <w:color w:val="000000"/>
          <w:sz w:val="24"/>
          <w:szCs w:val="24"/>
          <w:lang w:eastAsia="ru-RU"/>
        </w:rPr>
        <w:t>становится</w:t>
      </w:r>
      <w:proofErr w:type="gramEnd"/>
      <w:r w:rsidRPr="00BA4622">
        <w:rPr>
          <w:rFonts w:ascii="Times New Roman" w:eastAsia="Times New Roman" w:hAnsi="Times New Roman" w:cs="Times New Roman"/>
          <w:color w:val="000000"/>
          <w:sz w:val="24"/>
          <w:szCs w:val="24"/>
          <w:lang w:eastAsia="ru-RU"/>
        </w:rPr>
        <w:t xml:space="preserve"> очевидно, что в нашем обществе возникла новая проблема в воспитании детей – проблема воспитания толерантности. Толерантности к людям другой расы, другой национальности, другого вероисповедания, социального происхождения, к людям разных возможностей.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Что же такое толерантность?</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Толерантность (от латинского </w:t>
      </w:r>
      <w:r w:rsidRPr="00121AB0">
        <w:rPr>
          <w:rFonts w:ascii="Times New Roman" w:eastAsia="Times New Roman" w:hAnsi="Times New Roman" w:cs="Times New Roman"/>
          <w:i/>
          <w:iCs/>
          <w:color w:val="000000"/>
          <w:sz w:val="24"/>
          <w:szCs w:val="24"/>
          <w:lang w:eastAsia="ru-RU"/>
        </w:rPr>
        <w:t>"</w:t>
      </w:r>
      <w:proofErr w:type="spellStart"/>
      <w:r w:rsidRPr="00121AB0">
        <w:rPr>
          <w:rFonts w:ascii="Times New Roman" w:eastAsia="Times New Roman" w:hAnsi="Times New Roman" w:cs="Times New Roman"/>
          <w:i/>
          <w:iCs/>
          <w:color w:val="000000"/>
          <w:sz w:val="24"/>
          <w:szCs w:val="24"/>
          <w:lang w:eastAsia="ru-RU"/>
        </w:rPr>
        <w:t>толеран</w:t>
      </w:r>
      <w:proofErr w:type="spellEnd"/>
      <w:r w:rsidRPr="00121AB0">
        <w:rPr>
          <w:rFonts w:ascii="Times New Roman" w:eastAsia="Times New Roman" w:hAnsi="Times New Roman" w:cs="Times New Roman"/>
          <w:i/>
          <w:iCs/>
          <w:color w:val="000000"/>
          <w:sz w:val="24"/>
          <w:szCs w:val="24"/>
          <w:lang w:eastAsia="ru-RU"/>
        </w:rPr>
        <w:t>"</w:t>
      </w:r>
      <w:r w:rsidRPr="00BA4622">
        <w:rPr>
          <w:rFonts w:ascii="Times New Roman" w:eastAsia="Times New Roman" w:hAnsi="Times New Roman" w:cs="Times New Roman"/>
          <w:color w:val="000000"/>
          <w:sz w:val="24"/>
          <w:szCs w:val="24"/>
          <w:lang w:eastAsia="ru-RU"/>
        </w:rPr>
        <w:t>) - терпение, переносимость, снисходительность.</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Словарь иностранных языков трактует ее как терпение к чужим мнениям и верованиям.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На сегодняшний день толерантность рассматривается в контексте таких понятий как признание, принятие, понимание.</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Признание - это способность видеть </w:t>
      </w:r>
      <w:proofErr w:type="gramStart"/>
      <w:r w:rsidRPr="00BA4622">
        <w:rPr>
          <w:rFonts w:ascii="Times New Roman" w:eastAsia="Times New Roman" w:hAnsi="Times New Roman" w:cs="Times New Roman"/>
          <w:color w:val="000000"/>
          <w:sz w:val="24"/>
          <w:szCs w:val="24"/>
          <w:lang w:eastAsia="ru-RU"/>
        </w:rPr>
        <w:t>в</w:t>
      </w:r>
      <w:proofErr w:type="gramEnd"/>
      <w:r w:rsidRPr="00BA4622">
        <w:rPr>
          <w:rFonts w:ascii="Times New Roman" w:eastAsia="Times New Roman" w:hAnsi="Times New Roman" w:cs="Times New Roman"/>
          <w:color w:val="000000"/>
          <w:sz w:val="24"/>
          <w:szCs w:val="24"/>
          <w:lang w:eastAsia="ru-RU"/>
        </w:rPr>
        <w:t xml:space="preserve"> </w:t>
      </w:r>
      <w:proofErr w:type="gramStart"/>
      <w:r w:rsidRPr="00BA4622">
        <w:rPr>
          <w:rFonts w:ascii="Times New Roman" w:eastAsia="Times New Roman" w:hAnsi="Times New Roman" w:cs="Times New Roman"/>
          <w:color w:val="000000"/>
          <w:sz w:val="24"/>
          <w:szCs w:val="24"/>
          <w:lang w:eastAsia="ru-RU"/>
        </w:rPr>
        <w:t>другом</w:t>
      </w:r>
      <w:proofErr w:type="gramEnd"/>
      <w:r w:rsidRPr="00BA4622">
        <w:rPr>
          <w:rFonts w:ascii="Times New Roman" w:eastAsia="Times New Roman" w:hAnsi="Times New Roman" w:cs="Times New Roman"/>
          <w:color w:val="000000"/>
          <w:sz w:val="24"/>
          <w:szCs w:val="24"/>
          <w:lang w:eastAsia="ru-RU"/>
        </w:rPr>
        <w:t xml:space="preserve"> именно другого, как носителя других ценностей, другой логики мышления, других форм поведения.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Принятие - это положительное отношение к таким отличиям.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Понимание - это умение видеть другого изнутри, способность взглянуть на его мир одновременно с двух точек зрения: своей собственной и его.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Проблему толерантности можно отнести к воспитательной проблеме.</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Проблема культуры общения — одна из самых острых в школе, в семье,  да и в обществе в целом. Прекрасно понимая, что дети все разные и что надо воспринимать другого человека таким, какой он есть, но дети не всегда ведут себя корректно и адекватно. Важно быть терпимым по отношению друг к другу, что очень непросто.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 решении задач формирования толерантности особая роль отведена дошкольному образованию Терпимость, уважение, принятие и правильное понимание культур мира должно прививаться уже в раннем возрасте.</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Как бы много изменилось в нашем мире, если бы все люди были толерантными, терпимыми друг к другу. Увы, пока это только мечты. Но в наших силах воспитывать детей в духе уважения к другим.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Основой толерантности является признание права на отличие. Она проявляется в принятии другого человека таким, каков он есть, уважении другой точки зрения, сдержанности к тому, что не разделяешь, понимании и принятии традиций, ценности и культуры представителей другой национальности и веры.</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 этом смысле толерантность является редкой чертой характера. Толерантный человек уважает убеждения других, не стараясь доказать свою исключительную правоту.</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По сути, толерантность – это умение держать под контролем негативные и агрессивные реакции. Человек может чувствовать к кому-то неприязнь, подчас от него это даже не зависит, но при этом всегда может оставаться вежливым, корректным, адекватным – словом, он может быть толерантным в любой ситуации.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Задача взрослых — не просто научить толерантному поведению и выработать общую установку на принятие другого, а сформировать такое качество личности, которое можно обозначить как активная толерантность, формула которой: понимание + сотрудничество + дух партнерства.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А потому, чтобы воспитать ребенка </w:t>
      </w:r>
      <w:proofErr w:type="gramStart"/>
      <w:r w:rsidRPr="00BA4622">
        <w:rPr>
          <w:rFonts w:ascii="Times New Roman" w:eastAsia="Times New Roman" w:hAnsi="Times New Roman" w:cs="Times New Roman"/>
          <w:color w:val="000000"/>
          <w:sz w:val="24"/>
          <w:szCs w:val="24"/>
          <w:lang w:eastAsia="ru-RU"/>
        </w:rPr>
        <w:t>толерантным</w:t>
      </w:r>
      <w:proofErr w:type="gramEnd"/>
      <w:r w:rsidRPr="00BA4622">
        <w:rPr>
          <w:rFonts w:ascii="Times New Roman" w:eastAsia="Times New Roman" w:hAnsi="Times New Roman" w:cs="Times New Roman"/>
          <w:color w:val="000000"/>
          <w:sz w:val="24"/>
          <w:szCs w:val="24"/>
          <w:lang w:eastAsia="ru-RU"/>
        </w:rPr>
        <w:t>, необходимо учитывать то, что дети – зеркало отношений и характеров родителей. Поэтому для начала необходимо самим относиться к своему ребенку толерантно.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lastRenderedPageBreak/>
        <w:t>Во-первых, не обижать его.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Во-вторых, выслушивать его мнение и считаться с ним.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В-третьих, уметь прощать обиды и просить прощения у ребенка. Это самый сложный момент, но в то же время и самый важный, поскольку у детей обостренное чувство справедливости.</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В-четвертых, уметь договариваться без ссор и разрушительных конфликтов. Под словосочетанием </w:t>
      </w:r>
      <w:r w:rsidRPr="00121AB0">
        <w:rPr>
          <w:rFonts w:ascii="Times New Roman" w:eastAsia="Times New Roman" w:hAnsi="Times New Roman" w:cs="Times New Roman"/>
          <w:i/>
          <w:iCs/>
          <w:color w:val="000000"/>
          <w:sz w:val="24"/>
          <w:szCs w:val="24"/>
          <w:lang w:eastAsia="ru-RU"/>
        </w:rPr>
        <w:t>«разрушительный конфликт»</w:t>
      </w:r>
      <w:r w:rsidRPr="00BA4622">
        <w:rPr>
          <w:rFonts w:ascii="Times New Roman" w:eastAsia="Times New Roman" w:hAnsi="Times New Roman" w:cs="Times New Roman"/>
          <w:color w:val="000000"/>
          <w:sz w:val="24"/>
          <w:szCs w:val="24"/>
          <w:lang w:eastAsia="ru-RU"/>
        </w:rPr>
        <w:t> подразумевается противостояние, которое наносит </w:t>
      </w:r>
      <w:r w:rsidRPr="00121AB0">
        <w:rPr>
          <w:rFonts w:ascii="Times New Roman" w:eastAsia="Times New Roman" w:hAnsi="Times New Roman" w:cs="Times New Roman"/>
          <w:i/>
          <w:iCs/>
          <w:color w:val="000000"/>
          <w:sz w:val="24"/>
          <w:szCs w:val="24"/>
          <w:lang w:eastAsia="ru-RU"/>
        </w:rPr>
        <w:t>«противнику»</w:t>
      </w:r>
      <w:r w:rsidRPr="00BA4622">
        <w:rPr>
          <w:rFonts w:ascii="Times New Roman" w:eastAsia="Times New Roman" w:hAnsi="Times New Roman" w:cs="Times New Roman"/>
          <w:color w:val="000000"/>
          <w:sz w:val="24"/>
          <w:szCs w:val="24"/>
          <w:lang w:eastAsia="ru-RU"/>
        </w:rPr>
        <w:t> ущерб, моральный или физический. Разумеется, что в повседневной жизни невозможно избежать противоречий интересов, желаний и мнений.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Задача – обратить конфликт в конструктивный диалог, вызвав ребенка к разговору о возникших противоречиях и к совместному принятию компромиссных решений.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В-пятых, нельзя унижать достоинство ребенка – игнорировать его, проявлять неуважение к его увлечениям и т. п.</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В-шестых, не стоит заставлять ребенка с помощью силы делать то, что хочется вам.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proofErr w:type="gramStart"/>
      <w:r w:rsidRPr="00BA4622">
        <w:rPr>
          <w:rFonts w:ascii="Times New Roman" w:eastAsia="Times New Roman" w:hAnsi="Times New Roman" w:cs="Times New Roman"/>
          <w:color w:val="000000"/>
          <w:sz w:val="24"/>
          <w:szCs w:val="24"/>
          <w:lang w:eastAsia="ru-RU"/>
        </w:rPr>
        <w:t>Для того чтобы вы, родители, могли воспитывать детей в духе толерантности, нужно владеть соответствующими знаниями, а именно вам необходимо формировать у ребенка систему ценностей, в основе которой лежат такие общие понятия, как согласие, компромисс, взаимное принятие и терпимость, прощение, сочувствия, понимание, сопереживание и т. п. От того, какой тип воспитания преобладает в семье, зависит, какой здесь вырастет человек.</w:t>
      </w:r>
      <w:proofErr w:type="gramEnd"/>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Как же воспитать в ребенке толерантность. Ответ прост – самому быть толерантным. Личный пример – великая сила. Уважайте ребенка, дарите ему любовь, проявляйте интерес к тому, как он смотрит на мир и себя в нем. Ребенку, который будет чувствовать, что он любим, не будет осуждать других, искать внешние отличия.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Воспитание толерантности в детях в первую очередь означает обучение умению видеть несправедливость, культивирование желания противостоять ей, бороться с ее проявлениями. Это включает в себя обучение умению конструктивно преодолевать разногласия, искать компромиссы, избегать конфликтных ситуаций.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Без сомнений, основная роль в воспитании толерантности всегда принадлежит семье. Значение семьи в формировании толерантного сознания и поведения ребенка трудно переоценить. Родители являются первыми и основными воспитателями детей, и невозможно сформировать толерантность у ребенка, как и любое другое качество, если они не являются союзниками педагогов в решении этой проблемы. Атмосфера отношений в семье, стиль взаимодействия между родителями, между родственниками, детьми существенно влияют на формирование толерантности у ребенка. Ребенок не просто будет копировать поведение родителей, он слышит все их комментарии и делает выводы. Если родители с презрением отзываются о других людях, объединяя их по общему признаку вероисповедания, расы, национальности, материального достатка и т. д., то учить ребенка толерантности просто бесполезно.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w:t>
      </w:r>
    </w:p>
    <w:p w:rsidR="00BA4622" w:rsidRPr="00BA4622" w:rsidRDefault="00BA4622" w:rsidP="00BA4622">
      <w:pPr>
        <w:shd w:val="clear" w:color="auto" w:fill="FFFFFF"/>
        <w:spacing w:after="240" w:line="240" w:lineRule="auto"/>
        <w:rPr>
          <w:rFonts w:ascii="Times New Roman" w:eastAsia="Times New Roman" w:hAnsi="Times New Roman" w:cs="Times New Roman"/>
          <w:b/>
          <w:color w:val="000000"/>
          <w:sz w:val="24"/>
          <w:szCs w:val="24"/>
          <w:lang w:eastAsia="ru-RU"/>
        </w:rPr>
      </w:pPr>
      <w:r w:rsidRPr="00BA4622">
        <w:rPr>
          <w:rFonts w:ascii="Times New Roman" w:eastAsia="Times New Roman" w:hAnsi="Times New Roman" w:cs="Times New Roman"/>
          <w:b/>
          <w:color w:val="000000"/>
          <w:sz w:val="28"/>
          <w:szCs w:val="24"/>
          <w:lang w:eastAsia="ru-RU"/>
        </w:rPr>
        <w:t>Советы родителям. Как воспитать толерантного ребенка.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1. Будьте открыты и честны, с уважением относитесь к другим, выказывайте сочувствие и сострадание. Демонстрируйте это действиями. Никогда не комментируйте негативно даже себя, не говоря уже о других. Мама, вслух ругающая себя за то, что она поправилась, дает ребенку повод точно так же комментировать полноту других – а ведь многие догадываются, какими нехорошими словами может назвать себя женщина, которая не смогла застегнуть любимое платье.</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lastRenderedPageBreak/>
        <w:t>2. Поощряйте в ребенке уверенность в себе. Ребенок с развитым чувством собственного достоинства, с высокой самооценкой не нуждается в самоутверждении за счет других.</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3. Рассказывайте своему ребенку о традициях других народов, праздниках, характерных для других стран, и важных международных датах. Чтите традиции своего народа, но не упускайте возможности познакомить ребенка и с другими обычаями.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4. Обеспечьте вашему ребенку опыт общения с разными группами людей. Летний отдых, путешествия в другие страны будут полезны любому, а ребенку старшего возраста вы можете предложить участвовать в благотворительных программах.</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5. Путешествуйте с детьми и помогайте им открывать для себя наш многогранный мир.</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6. Говорите о различиях между людьми с уважением. Отметьте позитивные моменты того, что все люди разные. Детям младшего возраста можно объяснить, что даже если у человека другой цвет кожи или волос, то на самом деле он точно такой же человек, как и сам ребенок – у него два глаза, два уха, один рот и т. д.</w:t>
      </w:r>
    </w:p>
    <w:p w:rsidR="00BA4622" w:rsidRPr="00BA4622" w:rsidRDefault="00BA4622" w:rsidP="00BA4622">
      <w:pPr>
        <w:shd w:val="clear" w:color="auto" w:fill="FFFFFF"/>
        <w:spacing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7. Всегда давайте ответы на вопросы детей, даже если это будет не самый </w:t>
      </w:r>
      <w:r w:rsidRPr="00121AB0">
        <w:rPr>
          <w:rFonts w:ascii="Times New Roman" w:eastAsia="Times New Roman" w:hAnsi="Times New Roman" w:cs="Times New Roman"/>
          <w:i/>
          <w:iCs/>
          <w:color w:val="000000"/>
          <w:sz w:val="24"/>
          <w:szCs w:val="24"/>
          <w:lang w:eastAsia="ru-RU"/>
        </w:rPr>
        <w:t>«хороший»</w:t>
      </w:r>
      <w:r w:rsidRPr="00BA4622">
        <w:rPr>
          <w:rFonts w:ascii="Times New Roman" w:eastAsia="Times New Roman" w:hAnsi="Times New Roman" w:cs="Times New Roman"/>
          <w:color w:val="000000"/>
          <w:sz w:val="24"/>
          <w:szCs w:val="24"/>
          <w:lang w:eastAsia="ru-RU"/>
        </w:rPr>
        <w:t> ответ. Разговоры на неудобные темы важны для воспитания ребенка. Ответы вроде </w:t>
      </w:r>
      <w:r w:rsidRPr="00121AB0">
        <w:rPr>
          <w:rFonts w:ascii="Times New Roman" w:eastAsia="Times New Roman" w:hAnsi="Times New Roman" w:cs="Times New Roman"/>
          <w:i/>
          <w:iCs/>
          <w:color w:val="000000"/>
          <w:sz w:val="24"/>
          <w:szCs w:val="24"/>
          <w:lang w:eastAsia="ru-RU"/>
        </w:rPr>
        <w:t>«ты еще маленький»</w:t>
      </w:r>
      <w:r w:rsidRPr="00BA4622">
        <w:rPr>
          <w:rFonts w:ascii="Times New Roman" w:eastAsia="Times New Roman" w:hAnsi="Times New Roman" w:cs="Times New Roman"/>
          <w:color w:val="000000"/>
          <w:sz w:val="24"/>
          <w:szCs w:val="24"/>
          <w:lang w:eastAsia="ru-RU"/>
        </w:rPr>
        <w:t> совершенно не уместны – задача родителей дать ответ в форме, доступной возрасту ребенка. Если вы не готовы ответить прямо сейчас – попросите время на раздумья и вернитесь к разговору как можно быстрее.</w:t>
      </w:r>
    </w:p>
    <w:p w:rsidR="00A0074E" w:rsidRDefault="00A0074E" w:rsidP="00BA4622">
      <w:pPr>
        <w:shd w:val="clear" w:color="auto" w:fill="FFFFFF"/>
        <w:spacing w:after="0" w:line="240" w:lineRule="auto"/>
        <w:jc w:val="center"/>
        <w:rPr>
          <w:rFonts w:ascii="Times New Roman" w:eastAsia="Times New Roman" w:hAnsi="Times New Roman" w:cs="Times New Roman"/>
          <w:b/>
          <w:bCs/>
          <w:color w:val="111111"/>
          <w:kern w:val="36"/>
          <w:sz w:val="24"/>
          <w:szCs w:val="24"/>
          <w:lang w:eastAsia="ru-RU"/>
        </w:rPr>
      </w:pPr>
    </w:p>
    <w:p w:rsidR="00BA4622" w:rsidRPr="00BA4622" w:rsidRDefault="00BA4622" w:rsidP="00BA462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21AB0">
        <w:rPr>
          <w:rFonts w:ascii="Times New Roman" w:eastAsia="Times New Roman" w:hAnsi="Times New Roman" w:cs="Times New Roman"/>
          <w:b/>
          <w:bCs/>
          <w:color w:val="000000"/>
          <w:sz w:val="24"/>
          <w:szCs w:val="24"/>
          <w:lang w:eastAsia="ru-RU"/>
        </w:rPr>
        <w:t>«УЧИМ РЕБЕНКА ОБЩАТЬСЯ»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Каждому родителю хочется видеть своего ребенка счастливым, улыбающимся, умеющим общаться с окружающими людьми. Но не всегда ребенку самому удается разобраться в сложном мире взаимоотношений со сверстниками и взрослыми. Задача взрослых – помочь ему в этом. При этом, способность к общению включает в себя: желание вступать в контакт с окружающими; умение организовать общение, включающее умение слушать собеседника, сопереживать и решать конфликтные ситуации; а также знание норм и правил, которым необходимо следовать при общении с окружающими.</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При организации обучения детей общаться </w:t>
      </w:r>
      <w:proofErr w:type="gramStart"/>
      <w:r w:rsidRPr="00BA4622">
        <w:rPr>
          <w:rFonts w:ascii="Times New Roman" w:eastAsia="Times New Roman" w:hAnsi="Times New Roman" w:cs="Times New Roman"/>
          <w:color w:val="000000"/>
          <w:sz w:val="24"/>
          <w:szCs w:val="24"/>
          <w:lang w:eastAsia="ru-RU"/>
        </w:rPr>
        <w:t>необходимо</w:t>
      </w:r>
      <w:proofErr w:type="gramEnd"/>
      <w:r w:rsidRPr="00BA4622">
        <w:rPr>
          <w:rFonts w:ascii="Times New Roman" w:eastAsia="Times New Roman" w:hAnsi="Times New Roman" w:cs="Times New Roman"/>
          <w:color w:val="000000"/>
          <w:sz w:val="24"/>
          <w:szCs w:val="24"/>
          <w:lang w:eastAsia="ru-RU"/>
        </w:rPr>
        <w:t xml:space="preserve"> учитывать возрастные особенности. Так, </w:t>
      </w:r>
      <w:r w:rsidRPr="00121AB0">
        <w:rPr>
          <w:rFonts w:ascii="Times New Roman" w:eastAsia="Times New Roman" w:hAnsi="Times New Roman" w:cs="Times New Roman"/>
          <w:b/>
          <w:bCs/>
          <w:color w:val="000000"/>
          <w:sz w:val="24"/>
          <w:szCs w:val="24"/>
          <w:lang w:eastAsia="ru-RU"/>
        </w:rPr>
        <w:t>от рождения до 1 года</w:t>
      </w:r>
      <w:r w:rsidRPr="00BA4622">
        <w:rPr>
          <w:rFonts w:ascii="Times New Roman" w:eastAsia="Times New Roman" w:hAnsi="Times New Roman" w:cs="Times New Roman"/>
          <w:color w:val="000000"/>
          <w:sz w:val="24"/>
          <w:szCs w:val="24"/>
          <w:lang w:eastAsia="ru-RU"/>
        </w:rPr>
        <w:t xml:space="preserve"> ведущим типом деятельности является непосредственно-эмоциональное общение с матерью. На первый новорожденный производит впечатление примитивного организма, зависимого от внешних воздействий. Да, у него есть элементарные рефлексы: сосательный, оборонительный, ориентировочный, хватательный, опорный и др. По данным исследования ученых, младенцы предпочитают человеческое лицо простым фигуркам, а </w:t>
      </w:r>
      <w:proofErr w:type="spellStart"/>
      <w:proofErr w:type="gramStart"/>
      <w:r w:rsidRPr="00BA4622">
        <w:rPr>
          <w:rFonts w:ascii="Times New Roman" w:eastAsia="Times New Roman" w:hAnsi="Times New Roman" w:cs="Times New Roman"/>
          <w:color w:val="000000"/>
          <w:sz w:val="24"/>
          <w:szCs w:val="24"/>
          <w:lang w:eastAsia="ru-RU"/>
        </w:rPr>
        <w:t>трех-четырехнедельный</w:t>
      </w:r>
      <w:proofErr w:type="spellEnd"/>
      <w:proofErr w:type="gramEnd"/>
      <w:r w:rsidRPr="00BA4622">
        <w:rPr>
          <w:rFonts w:ascii="Times New Roman" w:eastAsia="Times New Roman" w:hAnsi="Times New Roman" w:cs="Times New Roman"/>
          <w:color w:val="000000"/>
          <w:sz w:val="24"/>
          <w:szCs w:val="24"/>
          <w:lang w:eastAsia="ru-RU"/>
        </w:rPr>
        <w:t xml:space="preserve"> ребенок отличает лицо матери от лица незнакомого человека. Уже </w:t>
      </w:r>
      <w:proofErr w:type="gramStart"/>
      <w:r w:rsidRPr="00BA4622">
        <w:rPr>
          <w:rFonts w:ascii="Times New Roman" w:eastAsia="Times New Roman" w:hAnsi="Times New Roman" w:cs="Times New Roman"/>
          <w:color w:val="000000"/>
          <w:sz w:val="24"/>
          <w:szCs w:val="24"/>
          <w:lang w:eastAsia="ru-RU"/>
        </w:rPr>
        <w:t>в первые</w:t>
      </w:r>
      <w:proofErr w:type="gramEnd"/>
      <w:r w:rsidRPr="00BA4622">
        <w:rPr>
          <w:rFonts w:ascii="Times New Roman" w:eastAsia="Times New Roman" w:hAnsi="Times New Roman" w:cs="Times New Roman"/>
          <w:color w:val="000000"/>
          <w:sz w:val="24"/>
          <w:szCs w:val="24"/>
          <w:lang w:eastAsia="ru-RU"/>
        </w:rPr>
        <w:t xml:space="preserve"> недели малыш способен подражать выражению лица взрослого и быть инициатором контакта, в его распоряжении находятся такие средства общения, как улыбка и плач.</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На втором месяце жизни возникает специфическая человеческая потребность – в общении с другим человеком. У малыша она проявляется в «комплексе оживления». Эта реакция выражается бурным движением ручек и ножек. В три месяца ребенок уже выделяет близкого ему человека, а в шесть отличает своих </w:t>
      </w:r>
      <w:proofErr w:type="gramStart"/>
      <w:r w:rsidRPr="00BA4622">
        <w:rPr>
          <w:rFonts w:ascii="Times New Roman" w:eastAsia="Times New Roman" w:hAnsi="Times New Roman" w:cs="Times New Roman"/>
          <w:color w:val="000000"/>
          <w:sz w:val="24"/>
          <w:szCs w:val="24"/>
          <w:lang w:eastAsia="ru-RU"/>
        </w:rPr>
        <w:t>от</w:t>
      </w:r>
      <w:proofErr w:type="gramEnd"/>
      <w:r w:rsidRPr="00BA4622">
        <w:rPr>
          <w:rFonts w:ascii="Times New Roman" w:eastAsia="Times New Roman" w:hAnsi="Times New Roman" w:cs="Times New Roman"/>
          <w:color w:val="000000"/>
          <w:sz w:val="24"/>
          <w:szCs w:val="24"/>
          <w:lang w:eastAsia="ru-RU"/>
        </w:rPr>
        <w:t xml:space="preserve"> чужих. В это время для ребенка важно слышать голоса близких ему людей, чувствовать прикосновения, поглаживания – телесные контакты.</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Далее общение ребенка и взрослого начинает происходить в совместных действиях. </w:t>
      </w:r>
      <w:r w:rsidRPr="00121AB0">
        <w:rPr>
          <w:rFonts w:ascii="Times New Roman" w:eastAsia="Times New Roman" w:hAnsi="Times New Roman" w:cs="Times New Roman"/>
          <w:b/>
          <w:bCs/>
          <w:color w:val="000000"/>
          <w:sz w:val="24"/>
          <w:szCs w:val="24"/>
          <w:lang w:eastAsia="ru-RU"/>
        </w:rPr>
        <w:t>От 1 года до 3 лет</w:t>
      </w:r>
      <w:r w:rsidRPr="00BA4622">
        <w:rPr>
          <w:rFonts w:ascii="Times New Roman" w:eastAsia="Times New Roman" w:hAnsi="Times New Roman" w:cs="Times New Roman"/>
          <w:color w:val="000000"/>
          <w:sz w:val="24"/>
          <w:szCs w:val="24"/>
          <w:lang w:eastAsia="ru-RU"/>
        </w:rPr>
        <w:t xml:space="preserve"> ведущий тип деятельности – </w:t>
      </w:r>
      <w:proofErr w:type="spellStart"/>
      <w:r w:rsidRPr="00BA4622">
        <w:rPr>
          <w:rFonts w:ascii="Times New Roman" w:eastAsia="Times New Roman" w:hAnsi="Times New Roman" w:cs="Times New Roman"/>
          <w:color w:val="000000"/>
          <w:sz w:val="24"/>
          <w:szCs w:val="24"/>
          <w:lang w:eastAsia="ru-RU"/>
        </w:rPr>
        <w:t>предметно-манипулятивный</w:t>
      </w:r>
      <w:proofErr w:type="spellEnd"/>
      <w:r w:rsidRPr="00BA4622">
        <w:rPr>
          <w:rFonts w:ascii="Times New Roman" w:eastAsia="Times New Roman" w:hAnsi="Times New Roman" w:cs="Times New Roman"/>
          <w:color w:val="000000"/>
          <w:sz w:val="24"/>
          <w:szCs w:val="24"/>
          <w:lang w:eastAsia="ru-RU"/>
        </w:rPr>
        <w:t xml:space="preserve">. Ребенок открывает для себя смысл и назначение предметов благодаря общению </w:t>
      </w:r>
      <w:proofErr w:type="gramStart"/>
      <w:r w:rsidRPr="00BA4622">
        <w:rPr>
          <w:rFonts w:ascii="Times New Roman" w:eastAsia="Times New Roman" w:hAnsi="Times New Roman" w:cs="Times New Roman"/>
          <w:color w:val="000000"/>
          <w:sz w:val="24"/>
          <w:szCs w:val="24"/>
          <w:lang w:eastAsia="ru-RU"/>
        </w:rPr>
        <w:t>со</w:t>
      </w:r>
      <w:proofErr w:type="gramEnd"/>
      <w:r w:rsidRPr="00BA4622">
        <w:rPr>
          <w:rFonts w:ascii="Times New Roman" w:eastAsia="Times New Roman" w:hAnsi="Times New Roman" w:cs="Times New Roman"/>
          <w:color w:val="000000"/>
          <w:sz w:val="24"/>
          <w:szCs w:val="24"/>
          <w:lang w:eastAsia="ru-RU"/>
        </w:rPr>
        <w:t xml:space="preserve"> взрослыми. Уже к полутора годам ребенок способен устанавливать связь между словом, обозначающим предмет, и самим предметом. В его словаре появляются первые слова. Далее развитие способности к общению связано с развитие речи ребенка.</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 возрасте </w:t>
      </w:r>
      <w:r w:rsidRPr="00121AB0">
        <w:rPr>
          <w:rFonts w:ascii="Times New Roman" w:eastAsia="Times New Roman" w:hAnsi="Times New Roman" w:cs="Times New Roman"/>
          <w:b/>
          <w:bCs/>
          <w:color w:val="000000"/>
          <w:sz w:val="24"/>
          <w:szCs w:val="24"/>
          <w:lang w:eastAsia="ru-RU"/>
        </w:rPr>
        <w:t>3-7 лет</w:t>
      </w:r>
      <w:r w:rsidRPr="00BA4622">
        <w:rPr>
          <w:rFonts w:ascii="Times New Roman" w:eastAsia="Times New Roman" w:hAnsi="Times New Roman" w:cs="Times New Roman"/>
          <w:color w:val="000000"/>
          <w:sz w:val="24"/>
          <w:szCs w:val="24"/>
          <w:lang w:eastAsia="ru-RU"/>
        </w:rPr>
        <w:t> ведущей является игровая деятельность, а ведущими потребностями становятся потребность в самостоятельности, новых впечатлениях и в общении.</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lastRenderedPageBreak/>
        <w:t>Отдельно хотелось бы рассмотреть типичные трудности в общении – </w:t>
      </w:r>
      <w:r w:rsidRPr="00121AB0">
        <w:rPr>
          <w:rFonts w:ascii="Times New Roman" w:eastAsia="Times New Roman" w:hAnsi="Times New Roman" w:cs="Times New Roman"/>
          <w:i/>
          <w:iCs/>
          <w:color w:val="000000"/>
          <w:sz w:val="24"/>
          <w:szCs w:val="24"/>
          <w:lang w:eastAsia="ru-RU"/>
        </w:rPr>
        <w:t>замкнутость, застенчивость, конфликтность, агрессивность</w:t>
      </w:r>
      <w:r w:rsidRPr="00BA4622">
        <w:rPr>
          <w:rFonts w:ascii="Times New Roman" w:eastAsia="Times New Roman" w:hAnsi="Times New Roman" w:cs="Times New Roman"/>
          <w:color w:val="000000"/>
          <w:sz w:val="24"/>
          <w:szCs w:val="24"/>
          <w:lang w:eastAsia="ru-RU"/>
        </w:rPr>
        <w:t>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Важным компонентом благополучного развития ребенка является формирование его адекватной </w:t>
      </w:r>
      <w:r w:rsidRPr="00121AB0">
        <w:rPr>
          <w:rFonts w:ascii="Times New Roman" w:eastAsia="Times New Roman" w:hAnsi="Times New Roman" w:cs="Times New Roman"/>
          <w:i/>
          <w:iCs/>
          <w:color w:val="000000"/>
          <w:sz w:val="24"/>
          <w:szCs w:val="24"/>
          <w:lang w:eastAsia="ru-RU"/>
        </w:rPr>
        <w:t>самооценки</w:t>
      </w:r>
      <w:r w:rsidRPr="00BA4622">
        <w:rPr>
          <w:rFonts w:ascii="Times New Roman" w:eastAsia="Times New Roman" w:hAnsi="Times New Roman" w:cs="Times New Roman"/>
          <w:color w:val="000000"/>
          <w:sz w:val="24"/>
          <w:szCs w:val="24"/>
          <w:lang w:eastAsia="ru-RU"/>
        </w:rPr>
        <w:t>,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A0074E" w:rsidRPr="00BA4622" w:rsidRDefault="00A0074E" w:rsidP="00BA4622">
      <w:pPr>
        <w:shd w:val="clear" w:color="auto" w:fill="FFFFFF"/>
        <w:spacing w:after="0" w:line="240" w:lineRule="auto"/>
        <w:rPr>
          <w:rFonts w:ascii="Times New Roman" w:eastAsia="Times New Roman" w:hAnsi="Times New Roman" w:cs="Times New Roman"/>
          <w:color w:val="000000"/>
          <w:sz w:val="24"/>
          <w:szCs w:val="24"/>
          <w:lang w:eastAsia="ru-RU"/>
        </w:rPr>
      </w:pPr>
    </w:p>
    <w:p w:rsidR="00BA4622" w:rsidRPr="00BA4622" w:rsidRDefault="00BA4622" w:rsidP="00BA4622">
      <w:pPr>
        <w:shd w:val="clear" w:color="auto" w:fill="FFFFFF"/>
        <w:spacing w:after="240" w:line="240" w:lineRule="auto"/>
        <w:rPr>
          <w:rFonts w:ascii="Times New Roman" w:eastAsia="Times New Roman" w:hAnsi="Times New Roman" w:cs="Times New Roman"/>
          <w:b/>
          <w:color w:val="000000"/>
          <w:sz w:val="28"/>
          <w:szCs w:val="24"/>
          <w:lang w:eastAsia="ru-RU"/>
        </w:rPr>
      </w:pPr>
      <w:r w:rsidRPr="00BA4622">
        <w:rPr>
          <w:rFonts w:ascii="Times New Roman" w:eastAsia="Times New Roman" w:hAnsi="Times New Roman" w:cs="Times New Roman"/>
          <w:b/>
          <w:color w:val="000000"/>
          <w:sz w:val="28"/>
          <w:szCs w:val="24"/>
          <w:lang w:eastAsia="ru-RU"/>
        </w:rPr>
        <w:t>Советы родителям по формированию адекватной самооценки: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sidRPr="00BA4622">
        <w:rPr>
          <w:rFonts w:ascii="Times New Roman" w:eastAsia="Times New Roman" w:hAnsi="Times New Roman" w:cs="Times New Roman"/>
          <w:color w:val="000000"/>
          <w:sz w:val="24"/>
          <w:szCs w:val="24"/>
          <w:lang w:eastAsia="ru-RU"/>
        </w:rPr>
        <w:t>от</w:t>
      </w:r>
      <w:proofErr w:type="gramEnd"/>
      <w:r w:rsidRPr="00BA4622">
        <w:rPr>
          <w:rFonts w:ascii="Times New Roman" w:eastAsia="Times New Roman" w:hAnsi="Times New Roman" w:cs="Times New Roman"/>
          <w:color w:val="000000"/>
          <w:sz w:val="24"/>
          <w:szCs w:val="24"/>
          <w:lang w:eastAsia="ru-RU"/>
        </w:rPr>
        <w:t xml:space="preserve"> сделанного.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поощряйте в ребенке инициативу. Пусть он будет лидером всех начинаний, но также покажите, что другие могут быть в чем-то лучше его.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показывайте своим примером адекватность отношения к успехам и неудачам. Оценивайте вслух свои возможности и результаты дела.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сравнивайте ребенка с другими детьми. Сравнивайте его с самим собой (тем, каким он был вчера и, возможно, будет завтра).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Игры, позволяющие выявить самооценку ребенка.</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121AB0">
        <w:rPr>
          <w:rFonts w:ascii="Times New Roman" w:eastAsia="Times New Roman" w:hAnsi="Times New Roman" w:cs="Times New Roman"/>
          <w:i/>
          <w:iCs/>
          <w:color w:val="000000"/>
          <w:sz w:val="24"/>
          <w:szCs w:val="24"/>
          <w:lang w:eastAsia="ru-RU"/>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Принципы общения с агрессивным ребенком: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1)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2) помните, что запрет, физическое наказание и повышение голоса – самые неэффективные способы преодоления агрессивности;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3)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4)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lastRenderedPageBreak/>
        <w:t>5)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Игра на выплеск агрессивности. </w:t>
      </w:r>
      <w:r w:rsidRPr="00121AB0">
        <w:rPr>
          <w:rFonts w:ascii="Times New Roman" w:eastAsia="Times New Roman" w:hAnsi="Times New Roman" w:cs="Times New Roman"/>
          <w:i/>
          <w:iCs/>
          <w:color w:val="000000"/>
          <w:sz w:val="24"/>
          <w:szCs w:val="24"/>
          <w:lang w:eastAsia="ru-RU"/>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Как строить взаимоотношения с конфликтными детьми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1)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2)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3)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4)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5)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выступает «жертвой», следует прервать такую игру, чтобы предотвратить формирование робости </w:t>
      </w:r>
      <w:proofErr w:type="gramStart"/>
      <w:r w:rsidRPr="00BA4622">
        <w:rPr>
          <w:rFonts w:ascii="Times New Roman" w:eastAsia="Times New Roman" w:hAnsi="Times New Roman" w:cs="Times New Roman"/>
          <w:color w:val="000000"/>
          <w:sz w:val="24"/>
          <w:szCs w:val="24"/>
          <w:lang w:eastAsia="ru-RU"/>
        </w:rPr>
        <w:t>у</w:t>
      </w:r>
      <w:proofErr w:type="gramEnd"/>
      <w:r w:rsidRPr="00BA4622">
        <w:rPr>
          <w:rFonts w:ascii="Times New Roman" w:eastAsia="Times New Roman" w:hAnsi="Times New Roman" w:cs="Times New Roman"/>
          <w:color w:val="000000"/>
          <w:sz w:val="24"/>
          <w:szCs w:val="24"/>
          <w:lang w:eastAsia="ru-RU"/>
        </w:rPr>
        <w:t xml:space="preserve"> побежденного.</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Игры: </w:t>
      </w:r>
      <w:r w:rsidRPr="00121AB0">
        <w:rPr>
          <w:rFonts w:ascii="Times New Roman" w:eastAsia="Times New Roman" w:hAnsi="Times New Roman" w:cs="Times New Roman"/>
          <w:i/>
          <w:iCs/>
          <w:color w:val="000000"/>
          <w:sz w:val="24"/>
          <w:szCs w:val="24"/>
          <w:lang w:eastAsia="ru-RU"/>
        </w:rPr>
        <w:t>«На кого я похож» - сравнение себя с животным, цветком, деревом. «Спина к спине» - игра направлена на развитие умения договориться, при этом важно видеть собеседника.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Застенчивость имеет последствия для ребенка в дальнейшей жизни: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1) препятствует тому, чтобы встречаться с новыми людьми, заводить друзей и получать удовольствие от приятного общения.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2) удерживает человека от выражения своего мнения и отстаивания своих прав.</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3) не дает другим людям возможности оценить положительные качества человека.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4) усугубляет чрезмерную сосредоточенность на себе и своем поведении.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5) мешает ясно мыслить и эффективно общаться.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6) сопровождается переживаниями одиночества, тревоги и депрессии.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Помощь ребенку в преодолении застенчивости – разрешима, пока ребенок еще маленький. Т. </w:t>
      </w:r>
      <w:proofErr w:type="gramStart"/>
      <w:r w:rsidRPr="00BA4622">
        <w:rPr>
          <w:rFonts w:ascii="Times New Roman" w:eastAsia="Times New Roman" w:hAnsi="Times New Roman" w:cs="Times New Roman"/>
          <w:color w:val="000000"/>
          <w:sz w:val="24"/>
          <w:szCs w:val="24"/>
          <w:lang w:eastAsia="ru-RU"/>
        </w:rPr>
        <w:t>к</w:t>
      </w:r>
      <w:proofErr w:type="gramEnd"/>
      <w:r w:rsidRPr="00BA4622">
        <w:rPr>
          <w:rFonts w:ascii="Times New Roman" w:eastAsia="Times New Roman" w:hAnsi="Times New Roman" w:cs="Times New Roman"/>
          <w:color w:val="000000"/>
          <w:sz w:val="24"/>
          <w:szCs w:val="24"/>
          <w:lang w:eastAsia="ru-RU"/>
        </w:rPr>
        <w:t xml:space="preserve">. </w:t>
      </w:r>
      <w:proofErr w:type="gramStart"/>
      <w:r w:rsidRPr="00BA4622">
        <w:rPr>
          <w:rFonts w:ascii="Times New Roman" w:eastAsia="Times New Roman" w:hAnsi="Times New Roman" w:cs="Times New Roman"/>
          <w:color w:val="000000"/>
          <w:sz w:val="24"/>
          <w:szCs w:val="24"/>
          <w:lang w:eastAsia="ru-RU"/>
        </w:rPr>
        <w:t>с</w:t>
      </w:r>
      <w:proofErr w:type="gramEnd"/>
      <w:r w:rsidRPr="00BA4622">
        <w:rPr>
          <w:rFonts w:ascii="Times New Roman" w:eastAsia="Times New Roman" w:hAnsi="Times New Roman" w:cs="Times New Roman"/>
          <w:color w:val="000000"/>
          <w:sz w:val="24"/>
          <w:szCs w:val="24"/>
          <w:lang w:eastAsia="ru-RU"/>
        </w:rPr>
        <w:t xml:space="preserve"> возрастом у застенчивого ребенка складывается определенный стиль поведения, он начинает отдавать себе отчет в этом своем «недостатке».</w:t>
      </w:r>
    </w:p>
    <w:p w:rsidR="00BA4622" w:rsidRDefault="00BA4622" w:rsidP="00BA4622">
      <w:pPr>
        <w:shd w:val="clear" w:color="auto" w:fill="FFFFFF"/>
        <w:spacing w:after="0" w:line="240" w:lineRule="auto"/>
        <w:rPr>
          <w:rFonts w:ascii="Times New Roman" w:eastAsia="Times New Roman" w:hAnsi="Times New Roman" w:cs="Times New Roman"/>
          <w:i/>
          <w:iCs/>
          <w:color w:val="000000"/>
          <w:sz w:val="24"/>
          <w:szCs w:val="24"/>
          <w:lang w:eastAsia="ru-RU"/>
        </w:rPr>
      </w:pPr>
      <w:r w:rsidRPr="00BA4622">
        <w:rPr>
          <w:rFonts w:ascii="Times New Roman" w:eastAsia="Times New Roman" w:hAnsi="Times New Roman" w:cs="Times New Roman"/>
          <w:color w:val="000000"/>
          <w:sz w:val="24"/>
          <w:szCs w:val="24"/>
          <w:lang w:eastAsia="ru-RU"/>
        </w:rPr>
        <w:t>Игры: </w:t>
      </w:r>
      <w:r w:rsidRPr="00121AB0">
        <w:rPr>
          <w:rFonts w:ascii="Times New Roman" w:eastAsia="Times New Roman" w:hAnsi="Times New Roman" w:cs="Times New Roman"/>
          <w:i/>
          <w:iCs/>
          <w:color w:val="000000"/>
          <w:sz w:val="24"/>
          <w:szCs w:val="24"/>
          <w:lang w:eastAsia="ru-RU"/>
        </w:rPr>
        <w:t xml:space="preserve">рисуночная </w:t>
      </w:r>
      <w:proofErr w:type="gramStart"/>
      <w:r w:rsidRPr="00121AB0">
        <w:rPr>
          <w:rFonts w:ascii="Times New Roman" w:eastAsia="Times New Roman" w:hAnsi="Times New Roman" w:cs="Times New Roman"/>
          <w:i/>
          <w:iCs/>
          <w:color w:val="000000"/>
          <w:sz w:val="24"/>
          <w:szCs w:val="24"/>
          <w:lang w:eastAsia="ru-RU"/>
        </w:rPr>
        <w:t>игра</w:t>
      </w:r>
      <w:proofErr w:type="gramEnd"/>
      <w:r w:rsidRPr="00121AB0">
        <w:rPr>
          <w:rFonts w:ascii="Times New Roman" w:eastAsia="Times New Roman" w:hAnsi="Times New Roman" w:cs="Times New Roman"/>
          <w:i/>
          <w:iCs/>
          <w:color w:val="000000"/>
          <w:sz w:val="24"/>
          <w:szCs w:val="24"/>
          <w:lang w:eastAsia="ru-RU"/>
        </w:rPr>
        <w:t xml:space="preserve"> «Какой я есть и </w:t>
      </w:r>
      <w:proofErr w:type="gramStart"/>
      <w:r w:rsidRPr="00121AB0">
        <w:rPr>
          <w:rFonts w:ascii="Times New Roman" w:eastAsia="Times New Roman" w:hAnsi="Times New Roman" w:cs="Times New Roman"/>
          <w:i/>
          <w:iCs/>
          <w:color w:val="000000"/>
          <w:sz w:val="24"/>
          <w:szCs w:val="24"/>
          <w:lang w:eastAsia="ru-RU"/>
        </w:rPr>
        <w:t>каким</w:t>
      </w:r>
      <w:proofErr w:type="gramEnd"/>
      <w:r w:rsidRPr="00121AB0">
        <w:rPr>
          <w:rFonts w:ascii="Times New Roman" w:eastAsia="Times New Roman" w:hAnsi="Times New Roman" w:cs="Times New Roman"/>
          <w:i/>
          <w:iCs/>
          <w:color w:val="000000"/>
          <w:sz w:val="24"/>
          <w:szCs w:val="24"/>
          <w:lang w:eastAsia="ru-RU"/>
        </w:rPr>
        <w:t xml:space="preserve"> бы я хотел быть»; «Магазин игрушек», «Сборщики».</w:t>
      </w:r>
    </w:p>
    <w:p w:rsidR="00724267" w:rsidRPr="00BA4622" w:rsidRDefault="00724267" w:rsidP="00BA4622">
      <w:pPr>
        <w:shd w:val="clear" w:color="auto" w:fill="FFFFFF"/>
        <w:spacing w:after="0" w:line="240" w:lineRule="auto"/>
        <w:rPr>
          <w:rFonts w:ascii="Times New Roman" w:eastAsia="Times New Roman" w:hAnsi="Times New Roman" w:cs="Times New Roman"/>
          <w:color w:val="000000"/>
          <w:sz w:val="24"/>
          <w:szCs w:val="24"/>
          <w:lang w:eastAsia="ru-RU"/>
        </w:rPr>
      </w:pPr>
    </w:p>
    <w:p w:rsidR="00BA4622" w:rsidRPr="00BA4622" w:rsidRDefault="00BA4622" w:rsidP="00BA4622">
      <w:pPr>
        <w:shd w:val="clear" w:color="auto" w:fill="FFFFFF"/>
        <w:spacing w:after="240" w:line="240" w:lineRule="auto"/>
        <w:rPr>
          <w:rFonts w:ascii="Times New Roman" w:eastAsia="Times New Roman" w:hAnsi="Times New Roman" w:cs="Times New Roman"/>
          <w:b/>
          <w:color w:val="000000"/>
          <w:sz w:val="24"/>
          <w:szCs w:val="24"/>
          <w:lang w:eastAsia="ru-RU"/>
        </w:rPr>
      </w:pPr>
      <w:r w:rsidRPr="00BA4622">
        <w:rPr>
          <w:rFonts w:ascii="Times New Roman" w:eastAsia="Times New Roman" w:hAnsi="Times New Roman" w:cs="Times New Roman"/>
          <w:color w:val="000000"/>
          <w:sz w:val="24"/>
          <w:szCs w:val="24"/>
          <w:lang w:eastAsia="ru-RU"/>
        </w:rPr>
        <w:t> </w:t>
      </w:r>
      <w:r w:rsidRPr="00BA4622">
        <w:rPr>
          <w:rFonts w:ascii="Times New Roman" w:eastAsia="Times New Roman" w:hAnsi="Times New Roman" w:cs="Times New Roman"/>
          <w:b/>
          <w:color w:val="000000"/>
          <w:sz w:val="28"/>
          <w:szCs w:val="24"/>
          <w:lang w:eastAsia="ru-RU"/>
        </w:rPr>
        <w:t>Советы родителям замкнутых детей: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Замкнутый ребенок в отличие от </w:t>
      </w:r>
      <w:proofErr w:type="gramStart"/>
      <w:r w:rsidRPr="00BA4622">
        <w:rPr>
          <w:rFonts w:ascii="Times New Roman" w:eastAsia="Times New Roman" w:hAnsi="Times New Roman" w:cs="Times New Roman"/>
          <w:color w:val="000000"/>
          <w:sz w:val="24"/>
          <w:szCs w:val="24"/>
          <w:lang w:eastAsia="ru-RU"/>
        </w:rPr>
        <w:t>застенчивого</w:t>
      </w:r>
      <w:proofErr w:type="gramEnd"/>
      <w:r w:rsidRPr="00BA4622">
        <w:rPr>
          <w:rFonts w:ascii="Times New Roman" w:eastAsia="Times New Roman" w:hAnsi="Times New Roman" w:cs="Times New Roman"/>
          <w:color w:val="000000"/>
          <w:sz w:val="24"/>
          <w:szCs w:val="24"/>
          <w:lang w:eastAsia="ru-RU"/>
        </w:rPr>
        <w:t xml:space="preserve"> не хочет и не знает, как общаться, поэтому:</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lastRenderedPageBreak/>
        <w:t>1) расширяйте круг общения вашего ребенка, приводите его в новые места и знакомьте с новыми людьми.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2)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3) стремитесь сами стать для ребенка примером эффективно общающегося человека.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4) если вы заметили, что, несмотря на ваши усилия, ребенок становится все более замкнутым и отстраненным, обратитесь за квалифицированной помощью.</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Отдельную группу детей составляют дети с синдромом дефицита внимания и </w:t>
      </w:r>
      <w:proofErr w:type="spellStart"/>
      <w:r w:rsidRPr="00121AB0">
        <w:rPr>
          <w:rFonts w:ascii="Times New Roman" w:eastAsia="Times New Roman" w:hAnsi="Times New Roman" w:cs="Times New Roman"/>
          <w:i/>
          <w:iCs/>
          <w:color w:val="000000"/>
          <w:sz w:val="24"/>
          <w:szCs w:val="24"/>
          <w:lang w:eastAsia="ru-RU"/>
        </w:rPr>
        <w:t>гиперактивностью</w:t>
      </w:r>
      <w:proofErr w:type="spellEnd"/>
      <w:r w:rsidRPr="00BA4622">
        <w:rPr>
          <w:rFonts w:ascii="Times New Roman" w:eastAsia="Times New Roman" w:hAnsi="Times New Roman" w:cs="Times New Roman"/>
          <w:color w:val="000000"/>
          <w:sz w:val="24"/>
          <w:szCs w:val="24"/>
          <w:lang w:eastAsia="ru-RU"/>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sidRPr="00BA4622">
        <w:rPr>
          <w:rFonts w:ascii="Times New Roman" w:eastAsia="Times New Roman" w:hAnsi="Times New Roman" w:cs="Times New Roman"/>
          <w:color w:val="000000"/>
          <w:sz w:val="24"/>
          <w:szCs w:val="24"/>
          <w:lang w:eastAsia="ru-RU"/>
        </w:rPr>
        <w:t>гиперактивность</w:t>
      </w:r>
      <w:proofErr w:type="spellEnd"/>
      <w:r w:rsidRPr="00BA4622">
        <w:rPr>
          <w:rFonts w:ascii="Times New Roman" w:eastAsia="Times New Roman" w:hAnsi="Times New Roman" w:cs="Times New Roman"/>
          <w:color w:val="000000"/>
          <w:sz w:val="24"/>
          <w:szCs w:val="24"/>
          <w:lang w:eastAsia="ru-RU"/>
        </w:rPr>
        <w:t xml:space="preserve"> – чрезмерная активность, слабый контроль побуждений.   Причины возникновения данных отклонений многочисленны. В домашней программе коррекции детей с синдромом дефицита внимания и </w:t>
      </w:r>
      <w:proofErr w:type="spellStart"/>
      <w:r w:rsidRPr="00BA4622">
        <w:rPr>
          <w:rFonts w:ascii="Times New Roman" w:eastAsia="Times New Roman" w:hAnsi="Times New Roman" w:cs="Times New Roman"/>
          <w:color w:val="000000"/>
          <w:sz w:val="24"/>
          <w:szCs w:val="24"/>
          <w:lang w:eastAsia="ru-RU"/>
        </w:rPr>
        <w:t>гиперактивности</w:t>
      </w:r>
      <w:proofErr w:type="spellEnd"/>
      <w:r w:rsidRPr="00BA4622">
        <w:rPr>
          <w:rFonts w:ascii="Times New Roman" w:eastAsia="Times New Roman" w:hAnsi="Times New Roman" w:cs="Times New Roman"/>
          <w:color w:val="000000"/>
          <w:sz w:val="24"/>
          <w:szCs w:val="24"/>
          <w:lang w:eastAsia="ru-RU"/>
        </w:rPr>
        <w:t xml:space="preserve"> должен преобладать поведенческий аспект:</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1. Изменение поведения взрослого и его отношения к ребенку:</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проявляется достаточно твердости и последовательности в воспитании;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контролируйте поведение ребенка, не навязывая ему жестких правил;</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давайте ребенку категорических указаний, избегайте слов «нет», «нельзя»;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стройте взаимоотношения с ребенком на взаимопонимании и доверии;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реагируйте на действия ребенка неожиданным способом (шутите, повторите действия ребенка, сфотографируйте его, оставьте в комнате одного и т. д.);</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повторяйте свою просьбу одними и теми же словами много раз;</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настаивайте на том, чтобы ребенок обязательно принес извинения за проступок;</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выслушайте то, что хочет сказать ребенок.</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2. Изменение психологического микроклимата в семье:</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уделяйте ребенку достаточно внимания;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проводите досуг всей семьей;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допускайте ссор в присутствии ребенка.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3. Организация режима дня и места для занятий: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установите твердый распорядок дня для ребенка и всех членов семьи;</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 чаще показывайте ребенку, как лучше </w:t>
      </w:r>
      <w:proofErr w:type="gramStart"/>
      <w:r w:rsidRPr="00BA4622">
        <w:rPr>
          <w:rFonts w:ascii="Times New Roman" w:eastAsia="Times New Roman" w:hAnsi="Times New Roman" w:cs="Times New Roman"/>
          <w:color w:val="000000"/>
          <w:sz w:val="24"/>
          <w:szCs w:val="24"/>
          <w:lang w:eastAsia="ru-RU"/>
        </w:rPr>
        <w:t>выполнить задание, не отвлекаясь</w:t>
      </w:r>
      <w:proofErr w:type="gramEnd"/>
      <w:r w:rsidRPr="00BA4622">
        <w:rPr>
          <w:rFonts w:ascii="Times New Roman" w:eastAsia="Times New Roman" w:hAnsi="Times New Roman" w:cs="Times New Roman"/>
          <w:color w:val="000000"/>
          <w:sz w:val="24"/>
          <w:szCs w:val="24"/>
          <w:lang w:eastAsia="ru-RU"/>
        </w:rPr>
        <w:t>;</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снижайте влияние отвлекающих факторов во время выполнения ребенком задания;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избегайте по возможности больших скоплений людей;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 помните, что переутомление способствует снижению самоконтроля и нарастанию </w:t>
      </w:r>
      <w:proofErr w:type="spellStart"/>
      <w:r w:rsidRPr="00BA4622">
        <w:rPr>
          <w:rFonts w:ascii="Times New Roman" w:eastAsia="Times New Roman" w:hAnsi="Times New Roman" w:cs="Times New Roman"/>
          <w:color w:val="000000"/>
          <w:sz w:val="24"/>
          <w:szCs w:val="24"/>
          <w:lang w:eastAsia="ru-RU"/>
        </w:rPr>
        <w:t>гиперактивности</w:t>
      </w:r>
      <w:proofErr w:type="spellEnd"/>
      <w:r w:rsidRPr="00BA4622">
        <w:rPr>
          <w:rFonts w:ascii="Times New Roman" w:eastAsia="Times New Roman" w:hAnsi="Times New Roman" w:cs="Times New Roman"/>
          <w:color w:val="000000"/>
          <w:sz w:val="24"/>
          <w:szCs w:val="24"/>
          <w:lang w:eastAsia="ru-RU"/>
        </w:rPr>
        <w:t>.</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4. Специальная поведенческая программа: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lastRenderedPageBreak/>
        <w:t>- придумайте гибкую систему вознаграждений за хорошо выполненное задание и наказание за плохое поведение,</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прибегайте к физическому наказанию,</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чаще хвалите ребенка, т. к. он чувствителен к поощрениям,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составьте список обязанностей ребенка и постепенно расширяйте его, предварительно обсудив их с ребенком,</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воспитывайте в детях навыки управления гневом и агрессией,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старайтесь предотвратить последствия забывчивости ребенка,</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не разрешайте откладывать выполнение заданий на другое время.</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Помните, что словесные убеждения, призывы, беседы редко оказываются результативными, т. к. </w:t>
      </w:r>
      <w:proofErr w:type="spellStart"/>
      <w:r w:rsidRPr="00BA4622">
        <w:rPr>
          <w:rFonts w:ascii="Times New Roman" w:eastAsia="Times New Roman" w:hAnsi="Times New Roman" w:cs="Times New Roman"/>
          <w:color w:val="000000"/>
          <w:sz w:val="24"/>
          <w:szCs w:val="24"/>
          <w:lang w:eastAsia="ru-RU"/>
        </w:rPr>
        <w:t>гиперактивный</w:t>
      </w:r>
      <w:proofErr w:type="spellEnd"/>
      <w:r w:rsidRPr="00BA4622">
        <w:rPr>
          <w:rFonts w:ascii="Times New Roman" w:eastAsia="Times New Roman" w:hAnsi="Times New Roman" w:cs="Times New Roman"/>
          <w:color w:val="000000"/>
          <w:sz w:val="24"/>
          <w:szCs w:val="24"/>
          <w:lang w:eastAsia="ru-RU"/>
        </w:rPr>
        <w:t xml:space="preserve"> ребенок еще не готов к такой форме работы.</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 xml:space="preserve">Для детей с дефицитом внимания и </w:t>
      </w:r>
      <w:proofErr w:type="spellStart"/>
      <w:r w:rsidRPr="00BA4622">
        <w:rPr>
          <w:rFonts w:ascii="Times New Roman" w:eastAsia="Times New Roman" w:hAnsi="Times New Roman" w:cs="Times New Roman"/>
          <w:color w:val="000000"/>
          <w:sz w:val="24"/>
          <w:szCs w:val="24"/>
          <w:lang w:eastAsia="ru-RU"/>
        </w:rPr>
        <w:t>гиперактивности</w:t>
      </w:r>
      <w:proofErr w:type="spellEnd"/>
      <w:r w:rsidRPr="00BA4622">
        <w:rPr>
          <w:rFonts w:ascii="Times New Roman" w:eastAsia="Times New Roman" w:hAnsi="Times New Roman" w:cs="Times New Roman"/>
          <w:color w:val="000000"/>
          <w:sz w:val="24"/>
          <w:szCs w:val="24"/>
          <w:lang w:eastAsia="ru-RU"/>
        </w:rPr>
        <w:t xml:space="preserve"> наиболее действенными будут средства убеждения «через тело»:</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1) лишение удовольствия, лакомства, привилегий.</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2) запрет на приятную деятельность, телефонные разговоры.</w:t>
      </w:r>
    </w:p>
    <w:p w:rsidR="00BA4622" w:rsidRPr="00BA4622" w:rsidRDefault="00BA4622" w:rsidP="00BA4622">
      <w:pPr>
        <w:shd w:val="clear" w:color="auto" w:fill="FFFFFF"/>
        <w:spacing w:after="240" w:line="240" w:lineRule="auto"/>
        <w:rPr>
          <w:rFonts w:ascii="Times New Roman" w:eastAsia="Times New Roman" w:hAnsi="Times New Roman" w:cs="Times New Roman"/>
          <w:color w:val="000000"/>
          <w:sz w:val="24"/>
          <w:szCs w:val="24"/>
          <w:lang w:eastAsia="ru-RU"/>
        </w:rPr>
      </w:pPr>
      <w:r w:rsidRPr="00BA4622">
        <w:rPr>
          <w:rFonts w:ascii="Times New Roman" w:eastAsia="Times New Roman" w:hAnsi="Times New Roman" w:cs="Times New Roman"/>
          <w:color w:val="000000"/>
          <w:sz w:val="24"/>
          <w:szCs w:val="24"/>
          <w:lang w:eastAsia="ru-RU"/>
        </w:rPr>
        <w:t>3) внеочередное дежурство на кухне и т. д.</w:t>
      </w:r>
    </w:p>
    <w:p w:rsidR="00BA4622" w:rsidRPr="00BA4622" w:rsidRDefault="00BA4622" w:rsidP="00BA4622">
      <w:pPr>
        <w:shd w:val="clear" w:color="auto" w:fill="FFFFFF"/>
        <w:spacing w:after="0" w:line="240" w:lineRule="auto"/>
        <w:rPr>
          <w:rFonts w:ascii="Times New Roman" w:eastAsia="Times New Roman" w:hAnsi="Times New Roman" w:cs="Times New Roman"/>
          <w:color w:val="000000"/>
          <w:sz w:val="24"/>
          <w:szCs w:val="24"/>
          <w:lang w:eastAsia="ru-RU"/>
        </w:rPr>
      </w:pPr>
      <w:r w:rsidRPr="00121AB0">
        <w:rPr>
          <w:rFonts w:ascii="Times New Roman" w:eastAsia="Times New Roman" w:hAnsi="Times New Roman" w:cs="Times New Roman"/>
          <w:b/>
          <w:bCs/>
          <w:color w:val="000000"/>
          <w:sz w:val="24"/>
          <w:szCs w:val="24"/>
          <w:lang w:eastAsia="ru-RU"/>
        </w:rPr>
        <w:t>Надеемся, что данные рекомендации помогут родителям</w:t>
      </w:r>
    </w:p>
    <w:p w:rsidR="00BA4622" w:rsidRPr="00BA4622" w:rsidRDefault="00BA4622" w:rsidP="00BA4622">
      <w:pPr>
        <w:shd w:val="clear" w:color="auto" w:fill="FFFFFF"/>
        <w:spacing w:line="240" w:lineRule="auto"/>
        <w:rPr>
          <w:rFonts w:ascii="Times New Roman" w:eastAsia="Times New Roman" w:hAnsi="Times New Roman" w:cs="Times New Roman"/>
          <w:color w:val="000000"/>
          <w:sz w:val="24"/>
          <w:szCs w:val="24"/>
          <w:lang w:eastAsia="ru-RU"/>
        </w:rPr>
      </w:pPr>
      <w:r w:rsidRPr="00121AB0">
        <w:rPr>
          <w:rFonts w:ascii="Times New Roman" w:eastAsia="Times New Roman" w:hAnsi="Times New Roman" w:cs="Times New Roman"/>
          <w:b/>
          <w:bCs/>
          <w:color w:val="000000"/>
          <w:sz w:val="24"/>
          <w:szCs w:val="24"/>
          <w:lang w:eastAsia="ru-RU"/>
        </w:rPr>
        <w:t>в вопросах воспитания детей.</w:t>
      </w:r>
    </w:p>
    <w:p w:rsidR="00EE746F" w:rsidRPr="00121AB0" w:rsidRDefault="00724267">
      <w:pPr>
        <w:rPr>
          <w:rFonts w:ascii="Times New Roman" w:hAnsi="Times New Roman" w:cs="Times New Roman"/>
          <w:sz w:val="24"/>
          <w:szCs w:val="24"/>
        </w:rPr>
      </w:pPr>
    </w:p>
    <w:sectPr w:rsidR="00EE746F" w:rsidRPr="00121AB0" w:rsidSect="00BA462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93917"/>
    <w:multiLevelType w:val="multilevel"/>
    <w:tmpl w:val="D90AD6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EB41C5"/>
    <w:multiLevelType w:val="multilevel"/>
    <w:tmpl w:val="AF0A9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9D1976"/>
    <w:multiLevelType w:val="multilevel"/>
    <w:tmpl w:val="8D4295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9B1217"/>
    <w:multiLevelType w:val="multilevel"/>
    <w:tmpl w:val="85102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A0787F"/>
    <w:multiLevelType w:val="multilevel"/>
    <w:tmpl w:val="08C02D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BA4622"/>
    <w:rsid w:val="00121AB0"/>
    <w:rsid w:val="005834A9"/>
    <w:rsid w:val="00604B89"/>
    <w:rsid w:val="00692473"/>
    <w:rsid w:val="00724267"/>
    <w:rsid w:val="009D104D"/>
    <w:rsid w:val="00A0074E"/>
    <w:rsid w:val="00A04EB4"/>
    <w:rsid w:val="00BA4622"/>
    <w:rsid w:val="00DA5D6E"/>
    <w:rsid w:val="00EB1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B89"/>
  </w:style>
  <w:style w:type="paragraph" w:styleId="1">
    <w:name w:val="heading 1"/>
    <w:basedOn w:val="a"/>
    <w:link w:val="10"/>
    <w:uiPriority w:val="9"/>
    <w:qFormat/>
    <w:rsid w:val="00BA4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46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A46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A4622"/>
    <w:rPr>
      <w:b/>
      <w:bCs/>
    </w:rPr>
  </w:style>
  <w:style w:type="character" w:styleId="a5">
    <w:name w:val="Emphasis"/>
    <w:basedOn w:val="a0"/>
    <w:uiPriority w:val="20"/>
    <w:qFormat/>
    <w:rsid w:val="00BA4622"/>
    <w:rPr>
      <w:i/>
      <w:iCs/>
    </w:rPr>
  </w:style>
</w:styles>
</file>

<file path=word/webSettings.xml><?xml version="1.0" encoding="utf-8"?>
<w:webSettings xmlns:r="http://schemas.openxmlformats.org/officeDocument/2006/relationships" xmlns:w="http://schemas.openxmlformats.org/wordprocessingml/2006/main">
  <w:divs>
    <w:div w:id="1882354972">
      <w:bodyDiv w:val="1"/>
      <w:marLeft w:val="0"/>
      <w:marRight w:val="0"/>
      <w:marTop w:val="0"/>
      <w:marBottom w:val="0"/>
      <w:divBdr>
        <w:top w:val="none" w:sz="0" w:space="0" w:color="auto"/>
        <w:left w:val="none" w:sz="0" w:space="0" w:color="auto"/>
        <w:bottom w:val="none" w:sz="0" w:space="0" w:color="auto"/>
        <w:right w:val="none" w:sz="0" w:space="0" w:color="auto"/>
      </w:divBdr>
      <w:divsChild>
        <w:div w:id="931933076">
          <w:marLeft w:val="0"/>
          <w:marRight w:val="0"/>
          <w:marTop w:val="0"/>
          <w:marBottom w:val="240"/>
          <w:divBdr>
            <w:top w:val="none" w:sz="0" w:space="0" w:color="auto"/>
            <w:left w:val="none" w:sz="0" w:space="0" w:color="auto"/>
            <w:bottom w:val="none" w:sz="0" w:space="0" w:color="auto"/>
            <w:right w:val="none" w:sz="0" w:space="0" w:color="auto"/>
          </w:divBdr>
        </w:div>
        <w:div w:id="1198932644">
          <w:marLeft w:val="0"/>
          <w:marRight w:val="0"/>
          <w:marTop w:val="0"/>
          <w:marBottom w:val="240"/>
          <w:divBdr>
            <w:top w:val="none" w:sz="0" w:space="0" w:color="auto"/>
            <w:left w:val="none" w:sz="0" w:space="0" w:color="auto"/>
            <w:bottom w:val="none" w:sz="0" w:space="0" w:color="auto"/>
            <w:right w:val="none" w:sz="0" w:space="0" w:color="auto"/>
          </w:divBdr>
        </w:div>
        <w:div w:id="60241803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2020-12-03T14:16:00Z</dcterms:created>
  <dcterms:modified xsi:type="dcterms:W3CDTF">2020-12-03T15:31:00Z</dcterms:modified>
</cp:coreProperties>
</file>