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62" w:rsidRDefault="00E27162" w:rsidP="00E271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755490" cy="2340591"/>
            <wp:effectExtent l="19050" t="0" r="0" b="0"/>
            <wp:docPr id="2" name="Рисунок 1" descr="Латынцева Аде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тынцева Аделин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124" cy="234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162" w:rsidRPr="00E27162" w:rsidRDefault="00E27162" w:rsidP="00E27162">
      <w:pPr>
        <w:pStyle w:val="a3"/>
        <w:shd w:val="clear" w:color="auto" w:fill="FFFFFF"/>
        <w:spacing w:after="0"/>
        <w:jc w:val="both"/>
        <w:rPr>
          <w:b/>
          <w:color w:val="00698E"/>
          <w:sz w:val="28"/>
          <w:szCs w:val="28"/>
          <w:shd w:val="clear" w:color="auto" w:fill="FFFFFF"/>
        </w:rPr>
      </w:pPr>
      <w:bookmarkStart w:id="0" w:name="_GoBack"/>
      <w:proofErr w:type="spellStart"/>
      <w:r w:rsidRPr="00E27162">
        <w:rPr>
          <w:b/>
          <w:color w:val="00698E"/>
          <w:sz w:val="28"/>
          <w:szCs w:val="28"/>
          <w:shd w:val="clear" w:color="auto" w:fill="FFFFFF"/>
        </w:rPr>
        <w:t>Латынцева</w:t>
      </w:r>
      <w:proofErr w:type="spellEnd"/>
      <w:r w:rsidRPr="00E27162">
        <w:rPr>
          <w:b/>
          <w:color w:val="00698E"/>
          <w:sz w:val="28"/>
          <w:szCs w:val="28"/>
          <w:shd w:val="clear" w:color="auto" w:fill="FFFFFF"/>
        </w:rPr>
        <w:t xml:space="preserve"> </w:t>
      </w:r>
      <w:proofErr w:type="spellStart"/>
      <w:r w:rsidRPr="00E27162">
        <w:rPr>
          <w:b/>
          <w:color w:val="00698E"/>
          <w:sz w:val="28"/>
          <w:szCs w:val="28"/>
          <w:shd w:val="clear" w:color="auto" w:fill="FFFFFF"/>
        </w:rPr>
        <w:t>Аделина</w:t>
      </w:r>
      <w:proofErr w:type="spellEnd"/>
      <w:r w:rsidRPr="00E27162">
        <w:rPr>
          <w:b/>
          <w:color w:val="00698E"/>
          <w:sz w:val="28"/>
          <w:szCs w:val="28"/>
          <w:shd w:val="clear" w:color="auto" w:fill="FFFFFF"/>
        </w:rPr>
        <w:t xml:space="preserve">, 6 лет. </w:t>
      </w:r>
    </w:p>
    <w:p w:rsidR="00E27162" w:rsidRPr="00E27162" w:rsidRDefault="00E27162" w:rsidP="00E27162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E27162">
        <w:rPr>
          <w:sz w:val="28"/>
          <w:szCs w:val="28"/>
          <w:shd w:val="clear" w:color="auto" w:fill="FFFFFF"/>
        </w:rPr>
        <w:t>МАДОУ «ЦРР детский сад № 19» города Ишима</w:t>
      </w:r>
    </w:p>
    <w:p w:rsidR="00E27162" w:rsidRPr="00A219AB" w:rsidRDefault="00E27162" w:rsidP="00E271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19AB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Pr="00A219AB">
        <w:rPr>
          <w:sz w:val="28"/>
          <w:szCs w:val="28"/>
        </w:rPr>
        <w:t>Останина Светлана Александровна, первая кв. категория.</w:t>
      </w:r>
      <w:bookmarkEnd w:id="0"/>
    </w:p>
    <w:p w:rsidR="00E27162" w:rsidRDefault="00E27162" w:rsidP="00E271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7162" w:rsidRPr="00E27162" w:rsidRDefault="00E27162" w:rsidP="00E27162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E27162">
        <w:rPr>
          <w:sz w:val="28"/>
          <w:szCs w:val="28"/>
          <w:shd w:val="clear" w:color="auto" w:fill="FFFFFF"/>
        </w:rPr>
        <w:t xml:space="preserve">Широта интересов </w:t>
      </w:r>
      <w:proofErr w:type="spellStart"/>
      <w:r w:rsidRPr="00E27162">
        <w:rPr>
          <w:sz w:val="28"/>
          <w:szCs w:val="28"/>
          <w:shd w:val="clear" w:color="auto" w:fill="FFFFFF"/>
        </w:rPr>
        <w:t>Аделины</w:t>
      </w:r>
      <w:proofErr w:type="spellEnd"/>
      <w:r w:rsidRPr="00E27162">
        <w:rPr>
          <w:sz w:val="28"/>
          <w:szCs w:val="28"/>
          <w:shd w:val="clear" w:color="auto" w:fill="FFFFFF"/>
        </w:rPr>
        <w:t xml:space="preserve"> проявляется в стремлении заниматься самыми разнообразными, не похожими друг на друга видами деятельности. Девочка проявляет инициативность и самостоятельность в разных видах деятельности, общении. Активно стремится к познанию окружающей действительности, проявляет широкую любознательность. Она испытывает интерес ко всему новому, интересному. </w:t>
      </w:r>
      <w:proofErr w:type="spellStart"/>
      <w:r w:rsidRPr="00E27162">
        <w:rPr>
          <w:sz w:val="28"/>
          <w:szCs w:val="28"/>
          <w:shd w:val="clear" w:color="auto" w:fill="FFFFFF"/>
        </w:rPr>
        <w:t>Аделина</w:t>
      </w:r>
      <w:proofErr w:type="spellEnd"/>
      <w:r w:rsidRPr="00E27162">
        <w:rPr>
          <w:sz w:val="28"/>
          <w:szCs w:val="28"/>
          <w:shd w:val="clear" w:color="auto" w:fill="FFFFFF"/>
        </w:rPr>
        <w:t xml:space="preserve"> с увлечением слушает рассказы, стихи познавательного содержания. </w:t>
      </w:r>
    </w:p>
    <w:p w:rsidR="00E27162" w:rsidRDefault="00E27162" w:rsidP="00E27162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Достижения:</w:t>
      </w:r>
    </w:p>
    <w:p w:rsidR="00E27162" w:rsidRDefault="00E27162" w:rsidP="00E271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E27162">
        <w:rPr>
          <w:sz w:val="28"/>
          <w:szCs w:val="28"/>
          <w:shd w:val="clear" w:color="auto" w:fill="FFFFFF"/>
        </w:rPr>
        <w:t>Грамота за участие в творческом конкурсе «День рождения Конька Горбунка»</w:t>
      </w:r>
    </w:p>
    <w:p w:rsidR="00E27162" w:rsidRDefault="00E27162" w:rsidP="00E271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E27162">
        <w:rPr>
          <w:sz w:val="28"/>
          <w:szCs w:val="28"/>
          <w:shd w:val="clear" w:color="auto" w:fill="FFFFFF"/>
        </w:rPr>
        <w:t>Благодарственное письмо за участие в конкурсе творческих работ «Сказка в ладошках», Ишим 2020 год.</w:t>
      </w:r>
    </w:p>
    <w:p w:rsidR="00E27162" w:rsidRDefault="00E27162" w:rsidP="00E271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E27162">
        <w:rPr>
          <w:sz w:val="28"/>
          <w:szCs w:val="28"/>
          <w:shd w:val="clear" w:color="auto" w:fill="FFFFFF"/>
        </w:rPr>
        <w:t xml:space="preserve">Диплом лауреата 2 степени в городском фестивале конкурсе чтецов. Номинация «Художественное слово», Ишим 2020год.                                                                                                                                                                                                                       </w:t>
      </w:r>
    </w:p>
    <w:p w:rsidR="00E27162" w:rsidRPr="00E27162" w:rsidRDefault="00E27162" w:rsidP="00E271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E27162">
        <w:rPr>
          <w:sz w:val="28"/>
          <w:szCs w:val="28"/>
          <w:shd w:val="clear" w:color="auto" w:fill="FFFFFF"/>
        </w:rPr>
        <w:t>Диплом за участие в Областном конкурсе «Все начинается с семьи» Тюмень 2020</w:t>
      </w:r>
    </w:p>
    <w:p w:rsidR="00E27162" w:rsidRPr="00E27162" w:rsidRDefault="00E27162" w:rsidP="00E271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E27162">
        <w:rPr>
          <w:sz w:val="28"/>
          <w:szCs w:val="28"/>
          <w:shd w:val="clear" w:color="auto" w:fill="FFFFFF"/>
        </w:rPr>
        <w:t>Диплом 1 место Городская олимпиада «Путь к знаниям» Ишим 2020</w:t>
      </w:r>
    </w:p>
    <w:p w:rsidR="00E27162" w:rsidRPr="002A5A3B" w:rsidRDefault="00E27162" w:rsidP="00E27162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2A5A3B">
        <w:rPr>
          <w:sz w:val="28"/>
          <w:szCs w:val="28"/>
        </w:rPr>
        <w:t>Художественное слово</w:t>
      </w:r>
    </w:p>
    <w:p w:rsidR="00164D06" w:rsidRDefault="00E27162" w:rsidP="00E2716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Иван Бунин </w:t>
      </w:r>
      <w:hyperlink r:id="rId6" w:history="1">
        <w:r w:rsidRPr="00E27162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«Листопад»</w:t>
        </w:r>
      </w:hyperlink>
    </w:p>
    <w:p w:rsidR="00E27162" w:rsidRDefault="00E27162" w:rsidP="00E27162">
      <w:r w:rsidRPr="00E27162">
        <w:t>https://youtu.be/zd2yAiC_ab8</w:t>
      </w:r>
    </w:p>
    <w:sectPr w:rsidR="00E27162" w:rsidSect="00A4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33D7"/>
    <w:multiLevelType w:val="hybridMultilevel"/>
    <w:tmpl w:val="11FA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F2248"/>
    <w:multiLevelType w:val="hybridMultilevel"/>
    <w:tmpl w:val="9BC2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E27162"/>
    <w:rsid w:val="00164D06"/>
    <w:rsid w:val="00E2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71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7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d2yAiC_ab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2020-10-09T13:40:00Z</dcterms:created>
  <dcterms:modified xsi:type="dcterms:W3CDTF">2020-10-09T13:46:00Z</dcterms:modified>
</cp:coreProperties>
</file>