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C039" w14:textId="4BFFF848" w:rsidR="00806A89" w:rsidRPr="00806A89" w:rsidRDefault="00806A89" w:rsidP="00806A89">
      <w:pPr>
        <w:spacing w:line="276" w:lineRule="auto"/>
        <w:ind w:firstLine="851"/>
        <w:jc w:val="center"/>
        <w:rPr>
          <w:b/>
          <w:bCs/>
        </w:rPr>
      </w:pPr>
      <w:r w:rsidRPr="00806A89">
        <w:rPr>
          <w:b/>
          <w:bCs/>
        </w:rPr>
        <w:t>Визитная карточка воспитателя МАДОУ д/с № 60 города Тюмени</w:t>
      </w:r>
    </w:p>
    <w:p w14:paraId="35E4BA1F" w14:textId="303B095C" w:rsidR="00806A89" w:rsidRDefault="00806A89" w:rsidP="00806A89">
      <w:pPr>
        <w:spacing w:line="276" w:lineRule="auto"/>
        <w:ind w:firstLine="851"/>
        <w:jc w:val="center"/>
        <w:rPr>
          <w:b/>
          <w:bCs/>
        </w:rPr>
      </w:pPr>
      <w:r w:rsidRPr="00806A89">
        <w:rPr>
          <w:b/>
          <w:bCs/>
        </w:rPr>
        <w:t>Вербицкой Юлии Анатольевны</w:t>
      </w:r>
      <w:r>
        <w:rPr>
          <w:b/>
          <w:bCs/>
        </w:rPr>
        <w:t>.</w:t>
      </w:r>
    </w:p>
    <w:p w14:paraId="63E2DF91" w14:textId="77777777" w:rsidR="00806A89" w:rsidRPr="00806A89" w:rsidRDefault="00806A89" w:rsidP="00806A89">
      <w:pPr>
        <w:spacing w:line="276" w:lineRule="auto"/>
        <w:ind w:firstLine="851"/>
        <w:jc w:val="center"/>
        <w:rPr>
          <w:b/>
          <w:bCs/>
        </w:rPr>
      </w:pPr>
    </w:p>
    <w:p w14:paraId="7BBF8E08" w14:textId="77777777" w:rsidR="00A7521C" w:rsidRDefault="002441F9" w:rsidP="00806A89">
      <w:pPr>
        <w:spacing w:line="276" w:lineRule="auto"/>
        <w:ind w:firstLine="851"/>
      </w:pPr>
      <w:r>
        <w:t>Задумываясь о выборе своей профессии, у меня перед глазами сразу всплывает одно далекое детское воспоминание…</w:t>
      </w:r>
      <w:r w:rsidR="00E24EDB">
        <w:t xml:space="preserve"> </w:t>
      </w:r>
    </w:p>
    <w:p w14:paraId="4B0095B9" w14:textId="0A68EC84" w:rsidR="002441F9" w:rsidRDefault="002441F9" w:rsidP="00806A89">
      <w:pPr>
        <w:spacing w:line="276" w:lineRule="auto"/>
        <w:ind w:firstLine="851"/>
      </w:pPr>
      <w:r>
        <w:t xml:space="preserve">«Ранним зимним утром, укутав в белую шаль и клетчатое одеяло, мама везет меня на санках в детский сад. В нем еще царит тишина и, подготовив все необходимое, </w:t>
      </w:r>
      <w:r w:rsidR="00A7521C">
        <w:t>воспитатели</w:t>
      </w:r>
      <w:r>
        <w:t xml:space="preserve"> готовятся встречать своих маленьких гостей. Именно сейчас, стоя с мамой у входа в приемную, </w:t>
      </w:r>
      <w:r w:rsidR="00E23A37">
        <w:t xml:space="preserve">встречая счастливые лица </w:t>
      </w:r>
      <w:r>
        <w:t>детей, мне впервые приходи</w:t>
      </w:r>
      <w:r w:rsidR="00A7521C">
        <w:t>т</w:t>
      </w:r>
      <w:r>
        <w:t xml:space="preserve"> в голову мысль – «Я тоже хочу быть воспитателем, как мама</w:t>
      </w:r>
      <w:r w:rsidR="00E23A37">
        <w:t>…</w:t>
      </w:r>
      <w:r>
        <w:t>»</w:t>
      </w:r>
      <w:r w:rsidR="00A7521C">
        <w:t xml:space="preserve">.  </w:t>
      </w:r>
      <w:r w:rsidR="00E24EDB">
        <w:t xml:space="preserve"> </w:t>
      </w:r>
      <w:r>
        <w:t xml:space="preserve">С возрастом желание только усиливалось, и, после окончания школы, я без раздумий поступила на </w:t>
      </w:r>
      <w:r w:rsidR="00A7521C">
        <w:t xml:space="preserve">в педагогический колледж, чтобы обучиться </w:t>
      </w:r>
      <w:r>
        <w:t>долгождан</w:t>
      </w:r>
      <w:r w:rsidR="00E23A37">
        <w:t>н</w:t>
      </w:r>
      <w:r w:rsidR="00A7521C">
        <w:t>ой</w:t>
      </w:r>
      <w:r w:rsidR="00E23A37">
        <w:t xml:space="preserve"> професси</w:t>
      </w:r>
      <w:r w:rsidR="00A7521C">
        <w:t>и</w:t>
      </w:r>
      <w:r w:rsidR="00E23A37">
        <w:t>. И теперь я сама – в</w:t>
      </w:r>
      <w:r>
        <w:t>оспитатель, стою у входа в приемную и встречаю малышей</w:t>
      </w:r>
      <w:r w:rsidR="00667A4C">
        <w:t xml:space="preserve">, с </w:t>
      </w:r>
      <w:r w:rsidR="006666A0">
        <w:t>горящими жизнью</w:t>
      </w:r>
      <w:r w:rsidR="00667A4C">
        <w:t xml:space="preserve"> глазами</w:t>
      </w:r>
      <w:r>
        <w:t>.</w:t>
      </w:r>
    </w:p>
    <w:p w14:paraId="707CBDA2" w14:textId="77777777" w:rsidR="00667A4C" w:rsidRDefault="00667A4C" w:rsidP="00806A89">
      <w:pPr>
        <w:spacing w:line="276" w:lineRule="auto"/>
        <w:ind w:firstLine="851"/>
      </w:pPr>
      <w:r>
        <w:t>Для меня б</w:t>
      </w:r>
      <w:r w:rsidR="005B5508">
        <w:t xml:space="preserve">ыть воспитателем – это значит «отдавать» себя </w:t>
      </w:r>
      <w:r>
        <w:t xml:space="preserve">всю детям, </w:t>
      </w:r>
      <w:r w:rsidR="005B5508">
        <w:t>прини</w:t>
      </w:r>
      <w:r>
        <w:t>мая</w:t>
      </w:r>
      <w:r w:rsidR="005B5508">
        <w:t xml:space="preserve"> их такими, какие они есть, </w:t>
      </w:r>
      <w:r>
        <w:t>со всеми их особенностями.</w:t>
      </w:r>
    </w:p>
    <w:p w14:paraId="7C83F179" w14:textId="77777777" w:rsidR="006666A0" w:rsidRDefault="00667A4C" w:rsidP="00806A89">
      <w:pPr>
        <w:spacing w:line="276" w:lineRule="auto"/>
        <w:ind w:firstLine="851"/>
      </w:pPr>
      <w:r>
        <w:t>К сожалению, с каждым годом в группах становится все больше «особенных» детей, нуждающихся в дополнительной помощи и поддержке. И</w:t>
      </w:r>
      <w:r w:rsidR="006666A0">
        <w:t>,</w:t>
      </w:r>
      <w:r>
        <w:t xml:space="preserve"> простраивая </w:t>
      </w:r>
      <w:r w:rsidR="006666A0">
        <w:t>свою деятельность с детьми педагогу необходимо не только</w:t>
      </w:r>
      <w:r w:rsidR="005B5508">
        <w:t xml:space="preserve"> не </w:t>
      </w:r>
      <w:r w:rsidR="006666A0">
        <w:t xml:space="preserve">навредить </w:t>
      </w:r>
      <w:r w:rsidR="005B5508">
        <w:t>индивидуальности</w:t>
      </w:r>
      <w:r w:rsidR="006666A0">
        <w:t xml:space="preserve"> каждого ребенка, но и н</w:t>
      </w:r>
      <w:r w:rsidR="005B5508">
        <w:t>аучить любить себя и дружелюбно относиться к окружающим</w:t>
      </w:r>
      <w:r w:rsidR="006666A0">
        <w:t>.</w:t>
      </w:r>
    </w:p>
    <w:p w14:paraId="6CD3B873" w14:textId="77777777" w:rsidR="000B3070" w:rsidRDefault="006666A0" w:rsidP="00806A89">
      <w:pPr>
        <w:spacing w:line="276" w:lineRule="auto"/>
        <w:ind w:firstLine="851"/>
      </w:pPr>
      <w:r>
        <w:t>Работая на двух группах,</w:t>
      </w:r>
      <w:r w:rsidR="00F869F2">
        <w:t xml:space="preserve"> чаще всего</w:t>
      </w:r>
      <w:r>
        <w:t xml:space="preserve"> я использую различные методики и принципы</w:t>
      </w:r>
      <w:r w:rsidR="000B3070">
        <w:t xml:space="preserve"> для каждой группы</w:t>
      </w:r>
      <w:r w:rsidR="00F869F2">
        <w:t xml:space="preserve">. </w:t>
      </w:r>
      <w:r w:rsidR="000B3070">
        <w:t>Тогда как для</w:t>
      </w:r>
      <w:r w:rsidR="00F869F2">
        <w:t xml:space="preserve"> малышей – это, конечно же игра во всех ее проявлениях и формах. Особенно для развития </w:t>
      </w:r>
      <w:r w:rsidR="000B3070">
        <w:t xml:space="preserve">первичных </w:t>
      </w:r>
      <w:r w:rsidR="00F869F2">
        <w:t>личностных и социальных навыков подходит сюжетно-ролевая игра, с заранее самостоятельно подготовленными атрибутами. Малыши любят играть своей «выпечкой» и посудой из теста.</w:t>
      </w:r>
      <w:r w:rsidR="000B3070">
        <w:t xml:space="preserve"> Для</w:t>
      </w:r>
      <w:r w:rsidR="00F869F2">
        <w:t xml:space="preserve"> старших ребят – это технологии проблемного мышления и интегрированного обучения. Их ум открыт и жаждет самостоятельно получать ответы на все вопросы. Они не любят сидеть на месте,</w:t>
      </w:r>
      <w:r w:rsidR="00F869F2" w:rsidRPr="00F869F2">
        <w:t xml:space="preserve"> </w:t>
      </w:r>
      <w:r w:rsidR="00F869F2">
        <w:t>исследуют все вокруг. Так они учатся точно и правильно отвечать на вопросы</w:t>
      </w:r>
      <w:r w:rsidR="000B3070">
        <w:t xml:space="preserve"> и задавать их, простраивать наиболее эффективные пути к достижению желаемого.</w:t>
      </w:r>
    </w:p>
    <w:p w14:paraId="1157F99C" w14:textId="77777777" w:rsidR="005A1652" w:rsidRDefault="000B3070" w:rsidP="00806A89">
      <w:pPr>
        <w:spacing w:line="276" w:lineRule="auto"/>
        <w:ind w:firstLine="851"/>
      </w:pPr>
      <w:r>
        <w:t xml:space="preserve">Несомненно, ключом в достижении поставленных задач всегда является </w:t>
      </w:r>
      <w:r w:rsidR="005A1652">
        <w:t xml:space="preserve">построенное на взаимопонимании и доверии триединство – «воспитатель – ребенок – родитель», которого </w:t>
      </w:r>
      <w:r w:rsidR="002C0FE0">
        <w:t>родители и я стараемся достичь</w:t>
      </w:r>
      <w:r w:rsidR="005A1652">
        <w:t xml:space="preserve"> через личные беседы и рекомендации, «родительскую почту», </w:t>
      </w:r>
      <w:r w:rsidR="002C0FE0">
        <w:t xml:space="preserve">совместные </w:t>
      </w:r>
      <w:r w:rsidR="005A1652">
        <w:t xml:space="preserve">игровые тренинги и </w:t>
      </w:r>
      <w:r w:rsidR="002C0FE0">
        <w:t xml:space="preserve">проекты. Все больший интерес у родителей вызывает онлайн общение, через созданные группы в социальных сетях, где педагог делится способами занятий с детьми в видео, </w:t>
      </w:r>
      <w:r w:rsidR="00D176CB">
        <w:t xml:space="preserve">а </w:t>
      </w:r>
      <w:r w:rsidR="002C0FE0">
        <w:t>родители делятся своими успехами в фотографиях и комментариях.</w:t>
      </w:r>
    </w:p>
    <w:p w14:paraId="770F8373" w14:textId="77777777" w:rsidR="00D176CB" w:rsidRPr="00E23A37" w:rsidRDefault="005A1652" w:rsidP="00806A89">
      <w:pPr>
        <w:spacing w:line="276" w:lineRule="auto"/>
        <w:ind w:firstLine="851"/>
      </w:pPr>
      <w:r>
        <w:lastRenderedPageBreak/>
        <w:t>Из личных наблюдений я могу сделать вывод, что современного родителя, в большей степени, волнует уровень</w:t>
      </w:r>
      <w:r w:rsidRPr="005A1652">
        <w:t xml:space="preserve"> полученных </w:t>
      </w:r>
      <w:r>
        <w:t xml:space="preserve">ребенком </w:t>
      </w:r>
      <w:r w:rsidRPr="005A1652">
        <w:t>знаний в период нахождения в детском саду</w:t>
      </w:r>
      <w:r w:rsidR="002C0FE0">
        <w:t xml:space="preserve">, технологичность группы и сада, </w:t>
      </w:r>
      <w:r w:rsidR="00E24EDB">
        <w:t xml:space="preserve">увеличенное время пребывания ребенка в саду, </w:t>
      </w:r>
      <w:r w:rsidR="002C0FE0">
        <w:t>а также оказанный</w:t>
      </w:r>
      <w:r w:rsidRPr="005A1652">
        <w:t xml:space="preserve"> ему и родителю индивидуальный подход</w:t>
      </w:r>
      <w:r w:rsidR="002C0FE0">
        <w:t>.</w:t>
      </w:r>
      <w:r w:rsidR="00E23A37" w:rsidRPr="00E23A37">
        <w:t xml:space="preserve"> </w:t>
      </w:r>
      <w:r w:rsidR="00E23A37">
        <w:t xml:space="preserve">И наше государство делает все необходимое, для улучшения взаимодействия «триединства» и повышения удовлетворенности </w:t>
      </w:r>
      <w:r w:rsidR="00E24EDB">
        <w:t>родителей: строятся детские сады с пребыванием детей от 1 года и менее, оснащенные онлайн видеосъемкой и уменьшенным количеством детей в группах, продлевается время пребывания ребенка в группе, улучшается уровень образованности персонала и т.д. В</w:t>
      </w:r>
      <w:r w:rsidR="00E23A37">
        <w:t xml:space="preserve">едь именно в образованной, культурной, крепкой семье и есть наше общее будущее. </w:t>
      </w:r>
    </w:p>
    <w:p w14:paraId="2932D24F" w14:textId="77777777" w:rsidR="00062401" w:rsidRDefault="00062401" w:rsidP="00806A89">
      <w:pPr>
        <w:spacing w:line="276" w:lineRule="auto"/>
        <w:ind w:firstLine="851"/>
      </w:pPr>
      <w:r>
        <w:t xml:space="preserve">Находясь на первых ступенях педагогической деятельности главными достижениями в своей работе считаю проявленные доверие, любовь и комфортное нахождение детей, уважение и понимание их родителей. </w:t>
      </w:r>
    </w:p>
    <w:p w14:paraId="1DBADA2C" w14:textId="77777777" w:rsidR="004E6118" w:rsidRDefault="00AC6A16" w:rsidP="00806A89">
      <w:pPr>
        <w:spacing w:line="276" w:lineRule="auto"/>
        <w:ind w:firstLine="851"/>
      </w:pPr>
      <w:r>
        <w:t>На данный момент имею</w:t>
      </w:r>
      <w:r w:rsidR="004E6118">
        <w:t xml:space="preserve"> одну авторскую разработку </w:t>
      </w:r>
      <w:r>
        <w:t>–</w:t>
      </w:r>
      <w:r w:rsidR="004E6118">
        <w:t xml:space="preserve"> </w:t>
      </w:r>
      <w:r>
        <w:t xml:space="preserve">«Рабочая программа взаимодействия воспитателя с родителями </w:t>
      </w:r>
      <w:r w:rsidR="004E6118">
        <w:t>«Вместе мы можем больше»</w:t>
      </w:r>
      <w:r>
        <w:t>, направленная на развитие эмоциональной сферы детей.</w:t>
      </w:r>
    </w:p>
    <w:p w14:paraId="245089AD" w14:textId="2A8BBC43" w:rsidR="004E6118" w:rsidRPr="002441F9" w:rsidRDefault="00062401" w:rsidP="00806A89">
      <w:pPr>
        <w:spacing w:line="276" w:lineRule="auto"/>
        <w:ind w:firstLine="851"/>
      </w:pPr>
      <w:r>
        <w:t xml:space="preserve">В </w:t>
      </w:r>
      <w:r w:rsidR="00D176CB">
        <w:t>течении полугода</w:t>
      </w:r>
      <w:r>
        <w:t xml:space="preserve"> работаю над темой «Влияние классической музыки на эмоциональное состояние детей</w:t>
      </w:r>
      <w:r w:rsidR="004E6118">
        <w:t>». Прослушивая музыку во время занятий, перед сном и во время засыпания, результаты</w:t>
      </w:r>
      <w:r w:rsidR="00A7521C">
        <w:t xml:space="preserve"> </w:t>
      </w:r>
      <w:r w:rsidR="004E6118">
        <w:t xml:space="preserve">оказались заметны уже через месяц работы – у детей повысилось качество сна и быстрота засыпания. Позже выявились следующие признаки: снижение тревожности и раздражительности, </w:t>
      </w:r>
      <w:r w:rsidR="00A7521C">
        <w:t>дети стали спокойнее.</w:t>
      </w:r>
    </w:p>
    <w:sectPr w:rsidR="004E6118" w:rsidRPr="002441F9" w:rsidSect="00806A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F9"/>
    <w:rsid w:val="00017100"/>
    <w:rsid w:val="00062401"/>
    <w:rsid w:val="00093DBE"/>
    <w:rsid w:val="000B3070"/>
    <w:rsid w:val="00111879"/>
    <w:rsid w:val="002441F9"/>
    <w:rsid w:val="002C0FE0"/>
    <w:rsid w:val="002E525C"/>
    <w:rsid w:val="00382FF4"/>
    <w:rsid w:val="004B4AF9"/>
    <w:rsid w:val="004E6118"/>
    <w:rsid w:val="005A1652"/>
    <w:rsid w:val="005B5508"/>
    <w:rsid w:val="006666A0"/>
    <w:rsid w:val="00667A4C"/>
    <w:rsid w:val="007339BF"/>
    <w:rsid w:val="00806A89"/>
    <w:rsid w:val="00A7521C"/>
    <w:rsid w:val="00AC2AFE"/>
    <w:rsid w:val="00AC6A16"/>
    <w:rsid w:val="00CB02F0"/>
    <w:rsid w:val="00D176CB"/>
    <w:rsid w:val="00E23A37"/>
    <w:rsid w:val="00E24EDB"/>
    <w:rsid w:val="00E948A8"/>
    <w:rsid w:val="00ED620C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8B3"/>
  <w15:chartTrackingRefBased/>
  <w15:docId w15:val="{167C577B-3C57-4D9B-BCE5-85D4FDC8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8A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aliases w:val="Мс Главы"/>
    <w:basedOn w:val="a"/>
    <w:next w:val="a"/>
    <w:link w:val="20"/>
    <w:uiPriority w:val="9"/>
    <w:unhideWhenUsed/>
    <w:qFormat/>
    <w:rsid w:val="00382FF4"/>
    <w:pPr>
      <w:keepNext/>
      <w:keepLines/>
      <w:jc w:val="left"/>
      <w:outlineLvl w:val="1"/>
    </w:pPr>
    <w:rPr>
      <w:rFonts w:eastAsiaTheme="majorEastAsia" w:cstheme="majorBidi"/>
      <w:b/>
      <w:color w:val="2E74B5" w:themeColor="accent1" w:themeShade="BF"/>
      <w:sz w:val="32"/>
      <w:szCs w:val="26"/>
      <w:lang w:val="en-US"/>
    </w:rPr>
  </w:style>
  <w:style w:type="paragraph" w:styleId="3">
    <w:name w:val="heading 3"/>
    <w:aliases w:val="М Заголовок"/>
    <w:basedOn w:val="a"/>
    <w:next w:val="a"/>
    <w:link w:val="30"/>
    <w:uiPriority w:val="9"/>
    <w:unhideWhenUsed/>
    <w:qFormat/>
    <w:rsid w:val="002E525C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М Заголовок Знак"/>
    <w:basedOn w:val="a0"/>
    <w:link w:val="3"/>
    <w:uiPriority w:val="9"/>
    <w:rsid w:val="002E525C"/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20">
    <w:name w:val="Заголовок 2 Знак"/>
    <w:aliases w:val="Мс Главы Знак"/>
    <w:basedOn w:val="a0"/>
    <w:link w:val="2"/>
    <w:uiPriority w:val="9"/>
    <w:rsid w:val="00382FF4"/>
    <w:rPr>
      <w:rFonts w:ascii="Times New Roman" w:eastAsiaTheme="majorEastAsia" w:hAnsi="Times New Roman" w:cstheme="majorBidi"/>
      <w:b/>
      <w:color w:val="2E74B5" w:themeColor="accent1" w:themeShade="BF"/>
      <w:sz w:val="32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Ver</dc:creator>
  <cp:keywords/>
  <dc:description/>
  <cp:lastModifiedBy>note_4</cp:lastModifiedBy>
  <cp:revision>5</cp:revision>
  <dcterms:created xsi:type="dcterms:W3CDTF">2020-09-04T05:42:00Z</dcterms:created>
  <dcterms:modified xsi:type="dcterms:W3CDTF">2020-09-04T11:15:00Z</dcterms:modified>
</cp:coreProperties>
</file>