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2" w:rsidRDefault="002C33D2" w:rsidP="002C33D2">
      <w:pPr>
        <w:pStyle w:val="c14"/>
        <w:shd w:val="clear" w:color="auto" w:fill="FFFFFF"/>
        <w:jc w:val="center"/>
        <w:rPr>
          <w:rStyle w:val="c0"/>
          <w:b/>
          <w:i/>
          <w:sz w:val="28"/>
          <w:szCs w:val="28"/>
          <w:shd w:val="clear" w:color="auto" w:fill="FFFFFF"/>
        </w:rPr>
      </w:pPr>
      <w:r>
        <w:rPr>
          <w:rStyle w:val="c0"/>
          <w:b/>
          <w:i/>
          <w:sz w:val="28"/>
          <w:szCs w:val="28"/>
          <w:shd w:val="clear" w:color="auto" w:fill="FFFFFF"/>
        </w:rPr>
        <w:t>Визитная карточка педагога.</w:t>
      </w:r>
    </w:p>
    <w:p w:rsidR="002C33D2" w:rsidRDefault="002C33D2" w:rsidP="002C33D2">
      <w:pPr>
        <w:pStyle w:val="c14"/>
        <w:shd w:val="clear" w:color="auto" w:fill="FFFFFF"/>
        <w:jc w:val="center"/>
        <w:rPr>
          <w:b/>
          <w:i/>
          <w:sz w:val="28"/>
          <w:szCs w:val="28"/>
          <w:shd w:val="clear" w:color="auto" w:fill="FFFFFF"/>
        </w:rPr>
      </w:pPr>
    </w:p>
    <w:p w:rsidR="002C33D2" w:rsidRDefault="002C33D2" w:rsidP="002C33D2">
      <w:pPr>
        <w:spacing w:after="0"/>
        <w:ind w:firstLine="709"/>
        <w:rPr>
          <w:rStyle w:val="a3"/>
          <w:rFonts w:ascii="Times New Roman" w:hAnsi="Times New Roman" w:cs="Times New Roman"/>
          <w:color w:val="211E1E"/>
          <w:sz w:val="28"/>
          <w:szCs w:val="28"/>
        </w:rPr>
      </w:pPr>
      <w:r w:rsidRPr="00D565E0">
        <w:rPr>
          <w:rStyle w:val="a3"/>
          <w:rFonts w:ascii="Times New Roman" w:hAnsi="Times New Roman" w:cs="Times New Roman"/>
          <w:color w:val="211E1E"/>
          <w:sz w:val="28"/>
          <w:szCs w:val="28"/>
        </w:rPr>
        <w:t>Что повлияло на Ваш выбор профессии?</w:t>
      </w:r>
    </w:p>
    <w:p w:rsidR="002C33D2" w:rsidRDefault="00F91B2B" w:rsidP="004A7979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Мне кажется, что не я выбирала свою профессию, а она выбрала меня. </w:t>
      </w:r>
      <w:r w:rsidR="006E5E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Моя профессия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дает мне возможность каждый день соприкасаться с миром детства, за неповторимость, предсказуемость каждого дня.</w:t>
      </w:r>
    </w:p>
    <w:p w:rsidR="004A7979" w:rsidRDefault="004A7979" w:rsidP="004A7979">
      <w:pPr>
        <w:spacing w:after="0"/>
        <w:ind w:firstLine="709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4A7979" w:rsidRPr="004A7979" w:rsidRDefault="009E0A8F" w:rsidP="004A7979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6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 </w:t>
      </w:r>
      <w:r w:rsidRPr="00797F0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воспитателя</w:t>
      </w:r>
      <w:r w:rsidRPr="009506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ью, отдаёшь тепло своего сердца</w:t>
      </w:r>
    </w:p>
    <w:p w:rsidR="002C33D2" w:rsidRDefault="002C33D2" w:rsidP="002C33D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миссии педагога в современных условиях.</w:t>
      </w:r>
    </w:p>
    <w:p w:rsidR="00797F0F" w:rsidRPr="00797F0F" w:rsidRDefault="00797F0F" w:rsidP="0020227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 w:rsidRPr="00797F0F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Современный воспитатель – это грамотный специалист, разбирающийся  в  многообразии программ и методических разработок; это чуткий, всегда готовый к сотрудничеству и взаимопомощи коллега, умеющий работать в коллективе единомышленников.</w:t>
      </w:r>
    </w:p>
    <w:p w:rsidR="002C33D2" w:rsidRPr="002C33D2" w:rsidRDefault="002C33D2" w:rsidP="0020227B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3D2" w:rsidRDefault="002C33D2" w:rsidP="0020227B">
      <w:pPr>
        <w:pStyle w:val="c8"/>
        <w:shd w:val="clear" w:color="auto" w:fill="FFFFFF"/>
        <w:spacing w:before="0" w:after="0" w:line="276" w:lineRule="auto"/>
        <w:ind w:firstLine="709"/>
        <w:rPr>
          <w:b/>
          <w:sz w:val="28"/>
          <w:szCs w:val="28"/>
          <w:shd w:val="clear" w:color="auto" w:fill="FFFFFF"/>
        </w:rPr>
      </w:pPr>
      <w:r w:rsidRPr="002C33D2">
        <w:rPr>
          <w:b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:rsidR="006E5EFE" w:rsidRDefault="004A7979" w:rsidP="002C33D2">
      <w:pPr>
        <w:pStyle w:val="c8"/>
        <w:shd w:val="clear" w:color="auto" w:fill="FFFFFF"/>
        <w:spacing w:before="0" w:line="276" w:lineRule="auto"/>
        <w:ind w:firstLine="709"/>
        <w:rPr>
          <w:rStyle w:val="c1"/>
        </w:rPr>
      </w:pPr>
      <w:r w:rsidRPr="00AD5CCE">
        <w:rPr>
          <w:sz w:val="28"/>
          <w:szCs w:val="28"/>
        </w:rPr>
        <w:t>В своей педагогической деятельности испо</w:t>
      </w:r>
      <w:r>
        <w:rPr>
          <w:sz w:val="28"/>
          <w:szCs w:val="28"/>
        </w:rPr>
        <w:t>льзую разнообразные технологии:</w:t>
      </w:r>
      <w:r>
        <w:rPr>
          <w:rStyle w:val="c1"/>
          <w:sz w:val="28"/>
          <w:szCs w:val="28"/>
        </w:rPr>
        <w:t xml:space="preserve"> это</w:t>
      </w:r>
      <w:r w:rsidRPr="00FF3719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«Л</w:t>
      </w:r>
      <w:r>
        <w:rPr>
          <w:rStyle w:val="c1"/>
          <w:sz w:val="28"/>
          <w:szCs w:val="28"/>
        </w:rPr>
        <w:t xml:space="preserve">огические блоки </w:t>
      </w:r>
      <w:proofErr w:type="spellStart"/>
      <w:r>
        <w:rPr>
          <w:rStyle w:val="c1"/>
          <w:sz w:val="28"/>
          <w:szCs w:val="28"/>
        </w:rPr>
        <w:t>Дьенеша</w:t>
      </w:r>
      <w:proofErr w:type="spellEnd"/>
      <w:r>
        <w:rPr>
          <w:rStyle w:val="c1"/>
          <w:sz w:val="28"/>
          <w:szCs w:val="28"/>
        </w:rPr>
        <w:t>»</w:t>
      </w:r>
      <w:r w:rsidRPr="00FF3719"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Лэпбук</w:t>
      </w:r>
      <w:proofErr w:type="spellEnd"/>
      <w:r>
        <w:rPr>
          <w:rStyle w:val="c1"/>
          <w:sz w:val="28"/>
          <w:szCs w:val="28"/>
        </w:rPr>
        <w:t xml:space="preserve">, информационно-коммуникативные, игровые, здоровье сберегающие технологии. </w:t>
      </w:r>
      <w:r>
        <w:rPr>
          <w:rStyle w:val="c1"/>
        </w:rPr>
        <w:t xml:space="preserve">         </w:t>
      </w:r>
    </w:p>
    <w:p w:rsidR="002C33D2" w:rsidRPr="002C33D2" w:rsidRDefault="004A7979" w:rsidP="002C33D2">
      <w:pPr>
        <w:pStyle w:val="c8"/>
        <w:shd w:val="clear" w:color="auto" w:fill="FFFFFF"/>
        <w:spacing w:before="0" w:line="276" w:lineRule="auto"/>
        <w:ind w:firstLine="709"/>
        <w:rPr>
          <w:b/>
        </w:rPr>
      </w:pPr>
      <w:r>
        <w:rPr>
          <w:rStyle w:val="c1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E29C7" w:rsidRDefault="002C33D2" w:rsidP="002C33D2">
      <w:pPr>
        <w:tabs>
          <w:tab w:val="left" w:pos="1155"/>
        </w:tabs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C33D2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Чем любят заниматься Ваши воспитанники?</w:t>
      </w:r>
    </w:p>
    <w:p w:rsidR="0020227B" w:rsidRDefault="0020227B" w:rsidP="0020227B">
      <w:pPr>
        <w:tabs>
          <w:tab w:val="left" w:pos="1155"/>
        </w:tabs>
        <w:spacing w:after="0"/>
        <w:ind w:firstLine="709"/>
        <w:rPr>
          <w:rStyle w:val="c1"/>
        </w:rPr>
      </w:pPr>
      <w:r w:rsidRPr="007C1437">
        <w:rPr>
          <w:rStyle w:val="c1"/>
          <w:rFonts w:ascii="Times New Roman" w:hAnsi="Times New Roman" w:cs="Times New Roman"/>
          <w:sz w:val="28"/>
          <w:szCs w:val="28"/>
        </w:rPr>
        <w:t>Мои воспитанники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очень любят </w:t>
      </w:r>
      <w:r w:rsidR="006E5EFE">
        <w:rPr>
          <w:rStyle w:val="c1"/>
          <w:rFonts w:ascii="Times New Roman" w:hAnsi="Times New Roman" w:cs="Times New Roman"/>
          <w:sz w:val="28"/>
          <w:szCs w:val="28"/>
        </w:rPr>
        <w:t xml:space="preserve">играть,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гулять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>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наблюдать за насекомыми, 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>играть в «</w:t>
      </w:r>
      <w:proofErr w:type="spellStart"/>
      <w:r w:rsidRPr="007C1437">
        <w:rPr>
          <w:rStyle w:val="c1"/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ферма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>»,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деревянным конструктором, </w:t>
      </w:r>
      <w:r w:rsidR="006E5EFE">
        <w:rPr>
          <w:rStyle w:val="c1"/>
          <w:rFonts w:ascii="Times New Roman" w:hAnsi="Times New Roman" w:cs="Times New Roman"/>
          <w:sz w:val="28"/>
          <w:szCs w:val="28"/>
        </w:rPr>
        <w:t>лепить их пласти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лина, 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 xml:space="preserve">рисовать, разучивать </w:t>
      </w:r>
      <w:r>
        <w:rPr>
          <w:rStyle w:val="c1"/>
          <w:rFonts w:ascii="Times New Roman" w:hAnsi="Times New Roman" w:cs="Times New Roman"/>
          <w:sz w:val="28"/>
          <w:szCs w:val="28"/>
        </w:rPr>
        <w:t>стихи и песни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c1"/>
          <w:rFonts w:ascii="Times New Roman" w:hAnsi="Times New Roman" w:cs="Times New Roman"/>
          <w:sz w:val="28"/>
          <w:szCs w:val="28"/>
        </w:rPr>
        <w:t>драматизировать сказки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>, очень любят заниматься и развиваться.</w:t>
      </w:r>
      <w:r>
        <w:rPr>
          <w:rStyle w:val="c1"/>
          <w:rFonts w:ascii="Times New Roman" w:hAnsi="Times New Roman" w:cs="Times New Roman"/>
          <w:sz w:val="28"/>
          <w:szCs w:val="28"/>
        </w:rPr>
        <w:tab/>
      </w:r>
      <w:r>
        <w:rPr>
          <w:rStyle w:val="c1"/>
        </w:rPr>
        <w:t xml:space="preserve">  </w:t>
      </w:r>
    </w:p>
    <w:p w:rsidR="002C33D2" w:rsidRPr="002C33D2" w:rsidRDefault="0020227B" w:rsidP="0020227B">
      <w:pPr>
        <w:tabs>
          <w:tab w:val="left" w:pos="1155"/>
        </w:tabs>
        <w:spacing w:after="0"/>
        <w:ind w:firstLine="709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</w:rPr>
        <w:t xml:space="preserve">                                        </w:t>
      </w:r>
    </w:p>
    <w:p w:rsidR="002C33D2" w:rsidRDefault="002C33D2" w:rsidP="002C33D2">
      <w:pPr>
        <w:tabs>
          <w:tab w:val="left" w:pos="1155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2C33D2">
        <w:rPr>
          <w:rStyle w:val="a3"/>
          <w:rFonts w:ascii="Times New Roman" w:hAnsi="Times New Roman" w:cs="Times New Roman"/>
          <w:sz w:val="28"/>
          <w:szCs w:val="28"/>
        </w:rPr>
        <w:t xml:space="preserve">          Что в большей степени волнует современных родителей?</w:t>
      </w:r>
    </w:p>
    <w:p w:rsidR="002C33D2" w:rsidRPr="0020227B" w:rsidRDefault="0020227B" w:rsidP="0020227B">
      <w:pPr>
        <w:tabs>
          <w:tab w:val="left" w:pos="1155"/>
        </w:tabs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20227B">
        <w:rPr>
          <w:rStyle w:val="a3"/>
          <w:rFonts w:ascii="Times New Roman" w:hAnsi="Times New Roman" w:cs="Times New Roman"/>
          <w:b w:val="0"/>
          <w:sz w:val="28"/>
          <w:szCs w:val="28"/>
        </w:rPr>
        <w:t>Современны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х</w:t>
      </w:r>
      <w:r w:rsidRPr="002022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родител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ей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больше всего волнует </w:t>
      </w:r>
      <w:r w:rsidR="006E5EF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физическое и психологическое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развитие</w:t>
      </w:r>
      <w:r w:rsidR="006E5EF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детей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 образование</w:t>
      </w:r>
      <w:r w:rsidR="00417D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здоровье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2C33D2" w:rsidRDefault="002C33D2" w:rsidP="002C33D2">
      <w:pPr>
        <w:tabs>
          <w:tab w:val="left" w:pos="1155"/>
        </w:tabs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C33D2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C33D2">
        <w:rPr>
          <w:rStyle w:val="c1"/>
          <w:rFonts w:ascii="Times New Roman" w:hAnsi="Times New Roman" w:cs="Times New Roman"/>
          <w:b/>
          <w:sz w:val="28"/>
          <w:szCs w:val="28"/>
        </w:rPr>
        <w:t>Какие    задачи национальных проектов «Демография» и «Образование» необходимо решать в сфере дошкольного образования?</w:t>
      </w:r>
    </w:p>
    <w:p w:rsidR="002C33D2" w:rsidRPr="002C33D2" w:rsidRDefault="002C33D2" w:rsidP="002C33D2">
      <w:pPr>
        <w:ind w:firstLine="708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</w:t>
      </w:r>
      <w:r w:rsidRPr="007E3F78">
        <w:rPr>
          <w:rStyle w:val="c2"/>
          <w:rFonts w:ascii="Times New Roman" w:hAnsi="Times New Roman" w:cs="Times New Roman"/>
          <w:sz w:val="28"/>
          <w:szCs w:val="28"/>
        </w:rPr>
        <w:t>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дошкольное образование в семье.</w:t>
      </w:r>
    </w:p>
    <w:p w:rsidR="0020227B" w:rsidRDefault="002C33D2" w:rsidP="002C33D2">
      <w:pPr>
        <w:tabs>
          <w:tab w:val="left" w:pos="1155"/>
        </w:tabs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C33D2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Какие формы взаимодействия с родителями Вы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2C33D2">
        <w:rPr>
          <w:rStyle w:val="c1"/>
          <w:rFonts w:ascii="Times New Roman" w:hAnsi="Times New Roman" w:cs="Times New Roman"/>
          <w:b/>
          <w:sz w:val="28"/>
          <w:szCs w:val="28"/>
        </w:rPr>
        <w:t>считаете более эффективными?</w:t>
      </w:r>
      <w:r w:rsidR="0020227B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3D2" w:rsidRPr="0020227B" w:rsidRDefault="0020227B" w:rsidP="0020227B">
      <w:pPr>
        <w:tabs>
          <w:tab w:val="left" w:pos="1155"/>
        </w:tabs>
        <w:spacing w:after="0"/>
        <w:ind w:firstLine="1157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sz w:val="28"/>
          <w:szCs w:val="28"/>
        </w:rPr>
        <w:t>Одной из наиболее эффективных форм работы с семьёй я считаю «Мастер-классы для родителей», 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собрания, </w:t>
      </w:r>
      <w:r w:rsidR="00994158" w:rsidRPr="00994158">
        <w:rPr>
          <w:rFonts w:ascii="Times New Roman" w:hAnsi="Times New Roman" w:cs="Times New Roman"/>
          <w:sz w:val="28"/>
          <w:szCs w:val="28"/>
        </w:rPr>
        <w:t xml:space="preserve"> утренники, анкетирование, спортивные и творческие конкурсы, выставки совместных работ, </w:t>
      </w:r>
      <w:r w:rsidR="00994158">
        <w:rPr>
          <w:rFonts w:ascii="Times New Roman" w:hAnsi="Times New Roman" w:cs="Times New Roman"/>
          <w:sz w:val="28"/>
          <w:szCs w:val="28"/>
        </w:rPr>
        <w:t>дни открытых дверей.</w:t>
      </w:r>
    </w:p>
    <w:p w:rsidR="00994158" w:rsidRPr="00994158" w:rsidRDefault="00994158" w:rsidP="00994158">
      <w:pPr>
        <w:tabs>
          <w:tab w:val="left" w:pos="1155"/>
        </w:tabs>
        <w:spacing w:after="0"/>
        <w:ind w:firstLine="1157"/>
        <w:rPr>
          <w:rFonts w:ascii="Times New Roman" w:hAnsi="Times New Roman" w:cs="Times New Roman"/>
          <w:sz w:val="28"/>
          <w:szCs w:val="28"/>
        </w:rPr>
      </w:pPr>
    </w:p>
    <w:p w:rsidR="002C33D2" w:rsidRDefault="002C33D2" w:rsidP="002C33D2">
      <w:pPr>
        <w:spacing w:after="0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r w:rsidRPr="002C33D2">
        <w:rPr>
          <w:rStyle w:val="a3"/>
          <w:rFonts w:ascii="Times New Roman" w:hAnsi="Times New Roman" w:cs="Times New Roman"/>
          <w:sz w:val="28"/>
          <w:szCs w:val="28"/>
        </w:rPr>
        <w:t>Ваши достижения в работе.</w:t>
      </w:r>
    </w:p>
    <w:p w:rsidR="00417D48" w:rsidRPr="00417D48" w:rsidRDefault="00417D48" w:rsidP="002C33D2">
      <w:pPr>
        <w:spacing w:after="0"/>
        <w:ind w:firstLine="70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Получила  большой опыт, участвуя в конкурсе </w:t>
      </w:r>
      <w:r w:rsidRPr="00797F0F">
        <w:rPr>
          <w:rFonts w:ascii="Times New Roman" w:hAnsi="Times New Roman"/>
          <w:sz w:val="28"/>
          <w:szCs w:val="28"/>
        </w:rPr>
        <w:t>«Педагог года - 2020»</w:t>
      </w:r>
      <w:r>
        <w:rPr>
          <w:rFonts w:ascii="Times New Roman" w:hAnsi="Times New Roman"/>
          <w:sz w:val="28"/>
          <w:szCs w:val="28"/>
        </w:rPr>
        <w:t>. Узнала много нового и интересного для своей работы.</w:t>
      </w:r>
    </w:p>
    <w:p w:rsidR="002C33D2" w:rsidRDefault="00797F0F" w:rsidP="002C33D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7F0F">
        <w:rPr>
          <w:rFonts w:ascii="Times New Roman" w:hAnsi="Times New Roman"/>
          <w:sz w:val="28"/>
          <w:szCs w:val="28"/>
        </w:rPr>
        <w:t>Диплом лауреата – победителя муниципального конкурса профессионального мастерства  «Педагог года - 2020»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0F">
        <w:rPr>
          <w:rFonts w:ascii="Times New Roman" w:hAnsi="Times New Roman"/>
          <w:sz w:val="28"/>
          <w:szCs w:val="28"/>
        </w:rPr>
        <w:t xml:space="preserve"> номинации</w:t>
      </w:r>
      <w:r>
        <w:rPr>
          <w:rFonts w:ascii="Times New Roman" w:hAnsi="Times New Roman"/>
          <w:sz w:val="28"/>
          <w:szCs w:val="28"/>
        </w:rPr>
        <w:t xml:space="preserve">                «</w:t>
      </w:r>
      <w:r w:rsidRPr="00797F0F">
        <w:rPr>
          <w:rFonts w:ascii="Times New Roman" w:hAnsi="Times New Roman"/>
          <w:sz w:val="28"/>
          <w:szCs w:val="28"/>
        </w:rPr>
        <w:t>Оригинальность педагогических находок»</w:t>
      </w:r>
    </w:p>
    <w:p w:rsidR="00994158" w:rsidRPr="00797F0F" w:rsidRDefault="00994158" w:rsidP="002C33D2">
      <w:pPr>
        <w:spacing w:after="0"/>
        <w:ind w:firstLine="708"/>
        <w:rPr>
          <w:sz w:val="28"/>
          <w:szCs w:val="28"/>
        </w:rPr>
      </w:pPr>
    </w:p>
    <w:p w:rsidR="002C33D2" w:rsidRDefault="002C33D2" w:rsidP="002C33D2">
      <w:pPr>
        <w:spacing w:after="0"/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r w:rsidRPr="002C33D2">
        <w:rPr>
          <w:rStyle w:val="a3"/>
          <w:rFonts w:ascii="Times New Roman" w:hAnsi="Times New Roman" w:cs="Times New Roman"/>
          <w:sz w:val="28"/>
          <w:szCs w:val="28"/>
        </w:rPr>
        <w:t>Над какой темой Вы работаете, как долго, и каковы результаты?</w:t>
      </w:r>
    </w:p>
    <w:p w:rsidR="006E5EFE" w:rsidRDefault="006E5EFE" w:rsidP="006E5EFE">
      <w:pPr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На протяжении трех лет работаю на тему</w:t>
      </w:r>
      <w:r w:rsidRPr="00CC52A5">
        <w:rPr>
          <w:rFonts w:ascii="Times New Roman" w:hAnsi="Times New Roman" w:cs="Times New Roman"/>
          <w:color w:val="211E1E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211E1E"/>
          <w:sz w:val="28"/>
          <w:szCs w:val="28"/>
        </w:rPr>
        <w:t>Развитие творческих способностей детей через нетрадиционные техники рисования</w:t>
      </w:r>
      <w:r w:rsidRPr="00CC52A5">
        <w:rPr>
          <w:rFonts w:ascii="Times New Roman" w:hAnsi="Times New Roman" w:cs="Times New Roman"/>
          <w:color w:val="211E1E"/>
          <w:sz w:val="28"/>
          <w:szCs w:val="28"/>
        </w:rPr>
        <w:t xml:space="preserve">». </w:t>
      </w:r>
      <w:r w:rsidR="00417D48">
        <w:rPr>
          <w:rFonts w:ascii="Times New Roman" w:hAnsi="Times New Roman" w:cs="Times New Roman"/>
          <w:color w:val="211E1E"/>
          <w:sz w:val="28"/>
          <w:szCs w:val="28"/>
        </w:rPr>
        <w:t>Участвуем вместе с детьми во всевозможных творческих конкурсах.</w:t>
      </w:r>
    </w:p>
    <w:p w:rsidR="002C33D2" w:rsidRDefault="002C33D2" w:rsidP="002C33D2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r w:rsidRPr="002C33D2">
        <w:rPr>
          <w:rStyle w:val="a3"/>
          <w:rFonts w:ascii="Times New Roman" w:hAnsi="Times New Roman" w:cs="Times New Roman"/>
          <w:sz w:val="28"/>
          <w:szCs w:val="28"/>
        </w:rPr>
        <w:t>Есть ли у Вас методические авторские разработки?</w:t>
      </w:r>
    </w:p>
    <w:p w:rsidR="009E0A8F" w:rsidRPr="009E0A8F" w:rsidRDefault="009E0A8F" w:rsidP="002C33D2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r w:rsidRPr="009E0A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«Использование техники «Кинусайга» в художественно – эстетическом развитии детей дошкольного возраста»</w:t>
      </w:r>
    </w:p>
    <w:p w:rsidR="002C33D2" w:rsidRPr="002C33D2" w:rsidRDefault="002C33D2" w:rsidP="002C33D2">
      <w:pPr>
        <w:ind w:firstLine="708"/>
      </w:pPr>
    </w:p>
    <w:sectPr w:rsidR="002C33D2" w:rsidRPr="002C33D2" w:rsidSect="009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3D2"/>
    <w:rsid w:val="0020227B"/>
    <w:rsid w:val="00210257"/>
    <w:rsid w:val="002C33D2"/>
    <w:rsid w:val="00417D48"/>
    <w:rsid w:val="004A7979"/>
    <w:rsid w:val="006661A4"/>
    <w:rsid w:val="006E5EFE"/>
    <w:rsid w:val="00797F0F"/>
    <w:rsid w:val="00882E0D"/>
    <w:rsid w:val="009557A1"/>
    <w:rsid w:val="00994158"/>
    <w:rsid w:val="009E0A8F"/>
    <w:rsid w:val="009E29C7"/>
    <w:rsid w:val="00E06D5A"/>
    <w:rsid w:val="00F9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C33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C33D2"/>
  </w:style>
  <w:style w:type="character" w:styleId="a3">
    <w:name w:val="Strong"/>
    <w:basedOn w:val="a0"/>
    <w:uiPriority w:val="22"/>
    <w:qFormat/>
    <w:rsid w:val="002C33D2"/>
    <w:rPr>
      <w:b/>
      <w:bCs/>
    </w:rPr>
  </w:style>
  <w:style w:type="character" w:customStyle="1" w:styleId="c2">
    <w:name w:val="c2"/>
    <w:basedOn w:val="a0"/>
    <w:rsid w:val="002C33D2"/>
  </w:style>
  <w:style w:type="paragraph" w:customStyle="1" w:styleId="c8">
    <w:name w:val="c8"/>
    <w:basedOn w:val="a"/>
    <w:rsid w:val="002C33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60D7-D216-466C-B3DC-23379F41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2020-08-06T08:58:00Z</dcterms:created>
  <dcterms:modified xsi:type="dcterms:W3CDTF">2020-08-11T08:02:00Z</dcterms:modified>
</cp:coreProperties>
</file>