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839" w:rsidRDefault="00F93447" w:rsidP="00F93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                                                                                             участника областного фестиваля – конкурса «Я – воспитатель!»</w:t>
      </w:r>
    </w:p>
    <w:p w:rsidR="001F63D2" w:rsidRDefault="001F63D2" w:rsidP="00F93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Карпиковой Жанны Анатольевны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3447" w:rsidTr="00F93447">
        <w:tc>
          <w:tcPr>
            <w:tcW w:w="4785" w:type="dxa"/>
          </w:tcPr>
          <w:p w:rsidR="00F93447" w:rsidRDefault="00F93447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повлияло на Ваш выбор профессии?</w:t>
            </w:r>
          </w:p>
        </w:tc>
        <w:tc>
          <w:tcPr>
            <w:tcW w:w="4786" w:type="dxa"/>
          </w:tcPr>
          <w:p w:rsidR="00F93447" w:rsidRPr="00B10109" w:rsidRDefault="00264166" w:rsidP="00CB4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Теплые воспоминания о своем дошкольном</w:t>
            </w:r>
            <w:r w:rsidR="00B10109">
              <w:rPr>
                <w:rFonts w:ascii="Times New Roman" w:hAnsi="Times New Roman" w:cs="Times New Roman"/>
                <w:sz w:val="28"/>
                <w:szCs w:val="28"/>
              </w:rPr>
              <w:t xml:space="preserve"> детстве</w:t>
            </w:r>
            <w:r w:rsidR="00CB4CDD">
              <w:rPr>
                <w:rFonts w:ascii="Times New Roman" w:hAnsi="Times New Roman" w:cs="Times New Roman"/>
                <w:sz w:val="28"/>
                <w:szCs w:val="28"/>
              </w:rPr>
              <w:t xml:space="preserve">. Прочитанные еще в школе </w:t>
            </w:r>
            <w:r w:rsidR="00B10109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="0064508D">
              <w:rPr>
                <w:rFonts w:ascii="Times New Roman" w:hAnsi="Times New Roman" w:cs="Times New Roman"/>
                <w:sz w:val="28"/>
                <w:szCs w:val="28"/>
              </w:rPr>
              <w:t xml:space="preserve">философа </w:t>
            </w:r>
            <w:r w:rsidR="00B10109">
              <w:rPr>
                <w:rFonts w:ascii="Times New Roman" w:hAnsi="Times New Roman" w:cs="Times New Roman"/>
                <w:sz w:val="28"/>
                <w:szCs w:val="28"/>
              </w:rPr>
              <w:t>Платона: «Во всяком деле самое главное – это начало</w:t>
            </w:r>
            <w:r w:rsidR="00CB4CDD">
              <w:rPr>
                <w:rFonts w:ascii="Times New Roman" w:hAnsi="Times New Roman" w:cs="Times New Roman"/>
                <w:sz w:val="28"/>
                <w:szCs w:val="28"/>
              </w:rPr>
              <w:t>, в особенности, если это касается чего-то юного и нежного</w:t>
            </w:r>
            <w:r w:rsidR="00ED5A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3447" w:rsidTr="00F93447">
        <w:tc>
          <w:tcPr>
            <w:tcW w:w="4785" w:type="dxa"/>
          </w:tcPr>
          <w:p w:rsidR="00F93447" w:rsidRDefault="00F93447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считаете главным в своей работе?</w:t>
            </w:r>
          </w:p>
        </w:tc>
        <w:tc>
          <w:tcPr>
            <w:tcW w:w="4786" w:type="dxa"/>
          </w:tcPr>
          <w:p w:rsidR="00F93447" w:rsidRDefault="00300155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развитие каждого ребенка, сохранение его неповторимости и раскрытие его потенциальных возможностей</w:t>
            </w:r>
            <w:r w:rsidR="00891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3447" w:rsidTr="00F93447">
        <w:tc>
          <w:tcPr>
            <w:tcW w:w="4785" w:type="dxa"/>
          </w:tcPr>
          <w:p w:rsidR="00F93447" w:rsidRDefault="00F93447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педагогические принципы и подходы к образованию.</w:t>
            </w:r>
          </w:p>
        </w:tc>
        <w:tc>
          <w:tcPr>
            <w:tcW w:w="4786" w:type="dxa"/>
          </w:tcPr>
          <w:p w:rsidR="00F93447" w:rsidRDefault="00AE6C04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Системность</w:t>
            </w:r>
            <w:r w:rsidR="009728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508D">
              <w:rPr>
                <w:rFonts w:ascii="Times New Roman" w:hAnsi="Times New Roman" w:cs="Times New Roman"/>
                <w:sz w:val="28"/>
                <w:szCs w:val="28"/>
              </w:rPr>
              <w:t xml:space="preserve">учет </w:t>
            </w:r>
            <w:r w:rsidR="00972856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64508D">
              <w:rPr>
                <w:rFonts w:ascii="Times New Roman" w:hAnsi="Times New Roman" w:cs="Times New Roman"/>
                <w:sz w:val="28"/>
                <w:szCs w:val="28"/>
              </w:rPr>
              <w:t>ных особенностей</w:t>
            </w:r>
            <w:r w:rsidR="00972856">
              <w:rPr>
                <w:rFonts w:ascii="Times New Roman" w:hAnsi="Times New Roman" w:cs="Times New Roman"/>
                <w:sz w:val="28"/>
                <w:szCs w:val="28"/>
              </w:rPr>
              <w:t>, доступность</w:t>
            </w:r>
          </w:p>
        </w:tc>
      </w:tr>
      <w:tr w:rsidR="00F93447" w:rsidTr="00F93447">
        <w:tc>
          <w:tcPr>
            <w:tcW w:w="4785" w:type="dxa"/>
          </w:tcPr>
          <w:p w:rsidR="00F93447" w:rsidRDefault="00F93447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миссии педагога в современных условиях.</w:t>
            </w:r>
          </w:p>
        </w:tc>
        <w:tc>
          <w:tcPr>
            <w:tcW w:w="4786" w:type="dxa"/>
          </w:tcPr>
          <w:p w:rsidR="00F93447" w:rsidRDefault="00AE6C04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B5335C"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B5335C">
              <w:rPr>
                <w:rFonts w:ascii="Times New Roman" w:hAnsi="Times New Roman" w:cs="Times New Roman"/>
                <w:sz w:val="28"/>
                <w:szCs w:val="28"/>
              </w:rPr>
              <w:t xml:space="preserve">вставать на позицию другого человека;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3067">
              <w:rPr>
                <w:rFonts w:ascii="Times New Roman" w:hAnsi="Times New Roman" w:cs="Times New Roman"/>
                <w:sz w:val="28"/>
                <w:szCs w:val="28"/>
              </w:rPr>
              <w:t>ыслить, сомневаться, искать варианты 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анализировать о</w:t>
            </w:r>
            <w:r w:rsidR="00972856">
              <w:rPr>
                <w:rFonts w:ascii="Times New Roman" w:hAnsi="Times New Roman" w:cs="Times New Roman"/>
                <w:sz w:val="28"/>
                <w:szCs w:val="28"/>
              </w:rPr>
              <w:t>шибки и извлекать из них выводы</w:t>
            </w:r>
          </w:p>
        </w:tc>
      </w:tr>
      <w:tr w:rsidR="00F93447" w:rsidTr="00F93447">
        <w:tc>
          <w:tcPr>
            <w:tcW w:w="4785" w:type="dxa"/>
          </w:tcPr>
          <w:p w:rsidR="00F93447" w:rsidRDefault="00F93447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м</w:t>
            </w:r>
            <w:r w:rsidR="0057189E">
              <w:rPr>
                <w:rFonts w:ascii="Times New Roman" w:hAnsi="Times New Roman" w:cs="Times New Roman"/>
                <w:sz w:val="28"/>
                <w:szCs w:val="28"/>
              </w:rPr>
              <w:t>етодики и образовательные техно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</w:t>
            </w:r>
            <w:r w:rsidR="0057189E">
              <w:rPr>
                <w:rFonts w:ascii="Times New Roman" w:hAnsi="Times New Roman" w:cs="Times New Roman"/>
                <w:sz w:val="28"/>
                <w:szCs w:val="28"/>
              </w:rPr>
              <w:t xml:space="preserve"> Вы используете чаще всего в  работе с детьми?</w:t>
            </w:r>
          </w:p>
        </w:tc>
        <w:tc>
          <w:tcPr>
            <w:tcW w:w="4786" w:type="dxa"/>
          </w:tcPr>
          <w:p w:rsidR="00F93447" w:rsidRDefault="00AA3067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Эйдетика, технология естественного обучения (научился сам – научи </w:t>
            </w:r>
            <w:r w:rsidR="00972856">
              <w:rPr>
                <w:rFonts w:ascii="Times New Roman" w:hAnsi="Times New Roman" w:cs="Times New Roman"/>
                <w:sz w:val="28"/>
                <w:szCs w:val="28"/>
              </w:rPr>
              <w:t>товарища)</w:t>
            </w:r>
          </w:p>
        </w:tc>
      </w:tr>
      <w:tr w:rsidR="00F93447" w:rsidTr="00F93447">
        <w:tc>
          <w:tcPr>
            <w:tcW w:w="4785" w:type="dxa"/>
          </w:tcPr>
          <w:p w:rsidR="00F93447" w:rsidRDefault="0057189E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любят заниматься Ваши воспитанники?</w:t>
            </w:r>
          </w:p>
        </w:tc>
        <w:tc>
          <w:tcPr>
            <w:tcW w:w="4786" w:type="dxa"/>
          </w:tcPr>
          <w:p w:rsidR="00F93447" w:rsidRDefault="00EF45EF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4AE3">
              <w:rPr>
                <w:rFonts w:ascii="Times New Roman" w:hAnsi="Times New Roman" w:cs="Times New Roman"/>
                <w:sz w:val="28"/>
                <w:szCs w:val="28"/>
              </w:rPr>
              <w:t>грать в игры на развитие слуховых, звуковых, обонятельных ассоциаций,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разучивать стихи с</w:t>
            </w:r>
            <w:r w:rsidR="00ED5AEA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движениями, читать пиктограммы и кластеры, </w:t>
            </w:r>
            <w:r w:rsidR="00B406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A3067">
              <w:rPr>
                <w:rFonts w:ascii="Times New Roman" w:hAnsi="Times New Roman" w:cs="Times New Roman"/>
                <w:sz w:val="28"/>
                <w:szCs w:val="28"/>
              </w:rPr>
              <w:t>онструировать, экспериментировать,</w:t>
            </w:r>
            <w:r w:rsidR="00B5335C">
              <w:rPr>
                <w:rFonts w:ascii="Times New Roman" w:hAnsi="Times New Roman" w:cs="Times New Roman"/>
                <w:sz w:val="28"/>
                <w:szCs w:val="28"/>
              </w:rPr>
              <w:t xml:space="preserve"> измерять,</w:t>
            </w:r>
            <w:r w:rsidR="00AA3067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творческие работы с помощью нетрадиционных прием</w:t>
            </w:r>
            <w:r w:rsidR="00972856">
              <w:rPr>
                <w:rFonts w:ascii="Times New Roman" w:hAnsi="Times New Roman" w:cs="Times New Roman"/>
                <w:sz w:val="28"/>
                <w:szCs w:val="28"/>
              </w:rPr>
              <w:t>ов рисования, аппликации, лепки</w:t>
            </w:r>
          </w:p>
          <w:p w:rsidR="00AE7271" w:rsidRDefault="00AE7271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47" w:rsidTr="00F93447">
        <w:tc>
          <w:tcPr>
            <w:tcW w:w="4785" w:type="dxa"/>
          </w:tcPr>
          <w:p w:rsidR="00F93447" w:rsidRDefault="0057189E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 большей степени волнует современных родителей?</w:t>
            </w:r>
          </w:p>
        </w:tc>
        <w:tc>
          <w:tcPr>
            <w:tcW w:w="4786" w:type="dxa"/>
          </w:tcPr>
          <w:p w:rsidR="00CA4493" w:rsidRDefault="00AE7271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 детей, социализация в детском коллективе (умение дружить, договариваться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7271" w:rsidRPr="0064508D" w:rsidRDefault="00AE7271" w:rsidP="00F934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93447" w:rsidTr="00F93447">
        <w:tc>
          <w:tcPr>
            <w:tcW w:w="4785" w:type="dxa"/>
          </w:tcPr>
          <w:p w:rsidR="00F93447" w:rsidRDefault="0057189E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задачи национальных проектов </w:t>
            </w:r>
            <w:r w:rsidR="00AA30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Демография» и «Образование» необходимо решить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образования?</w:t>
            </w:r>
          </w:p>
        </w:tc>
        <w:tc>
          <w:tcPr>
            <w:tcW w:w="4786" w:type="dxa"/>
          </w:tcPr>
          <w:p w:rsidR="00F93447" w:rsidRDefault="000676AE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Успех каждого ребенка;</w:t>
            </w:r>
          </w:p>
          <w:p w:rsidR="000676AE" w:rsidRDefault="000676AE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семей,  имеющих детей;</w:t>
            </w:r>
          </w:p>
          <w:p w:rsidR="000676AE" w:rsidRDefault="000676AE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A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дошкольного </w:t>
            </w:r>
            <w:r w:rsidRPr="00067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для детей в возрасте до 3 лет</w:t>
            </w:r>
          </w:p>
        </w:tc>
      </w:tr>
      <w:tr w:rsidR="0057189E" w:rsidTr="00F93447">
        <w:tc>
          <w:tcPr>
            <w:tcW w:w="4785" w:type="dxa"/>
          </w:tcPr>
          <w:p w:rsidR="0057189E" w:rsidRDefault="0057189E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формы взаимодействия с родителями вы считаете наиболее эффективными?</w:t>
            </w:r>
          </w:p>
        </w:tc>
        <w:tc>
          <w:tcPr>
            <w:tcW w:w="4786" w:type="dxa"/>
          </w:tcPr>
          <w:p w:rsidR="0057189E" w:rsidRDefault="00AA3067" w:rsidP="003D4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43BA">
              <w:rPr>
                <w:rFonts w:ascii="Times New Roman" w:hAnsi="Times New Roman" w:cs="Times New Roman"/>
                <w:sz w:val="28"/>
                <w:szCs w:val="28"/>
              </w:rPr>
              <w:t>Включение роди</w:t>
            </w:r>
            <w:r w:rsidR="00972856">
              <w:rPr>
                <w:rFonts w:ascii="Times New Roman" w:hAnsi="Times New Roman" w:cs="Times New Roman"/>
                <w:sz w:val="28"/>
                <w:szCs w:val="28"/>
              </w:rPr>
              <w:t>телей в образовательный процесс</w:t>
            </w:r>
          </w:p>
          <w:p w:rsidR="003D43BA" w:rsidRDefault="003D43BA" w:rsidP="003D4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Видеофрагменты</w:t>
            </w:r>
            <w:r w:rsidR="0097285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детей</w:t>
            </w:r>
          </w:p>
          <w:p w:rsidR="003D43BA" w:rsidRPr="003D43BA" w:rsidRDefault="003D43BA" w:rsidP="003D4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972856">
              <w:rPr>
                <w:rFonts w:ascii="Times New Roman" w:hAnsi="Times New Roman" w:cs="Times New Roman"/>
                <w:sz w:val="28"/>
                <w:szCs w:val="28"/>
              </w:rPr>
              <w:t>ообращение детей к родителям</w:t>
            </w:r>
          </w:p>
          <w:p w:rsidR="00AA3067" w:rsidRDefault="00AA3067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9E" w:rsidTr="00F93447">
        <w:tc>
          <w:tcPr>
            <w:tcW w:w="4785" w:type="dxa"/>
          </w:tcPr>
          <w:p w:rsidR="0057189E" w:rsidRDefault="0057189E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достижения в работе?</w:t>
            </w:r>
          </w:p>
        </w:tc>
        <w:tc>
          <w:tcPr>
            <w:tcW w:w="4786" w:type="dxa"/>
          </w:tcPr>
          <w:p w:rsidR="00BB1FCA" w:rsidRPr="00BB1FCA" w:rsidRDefault="00BB1FCA" w:rsidP="00BB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FCA">
              <w:rPr>
                <w:rFonts w:ascii="Times New Roman" w:hAnsi="Times New Roman" w:cs="Times New Roman"/>
                <w:sz w:val="28"/>
                <w:szCs w:val="28"/>
              </w:rPr>
              <w:t>Участие в ХIХ Педагогических чтениях по теме «Профессиональное сотрудничество: социальные и образовательные эффекты применения продуктивных педагогических технологий, техник, методов и приемов», 2016г.</w:t>
            </w:r>
          </w:p>
          <w:p w:rsidR="00BB1FCA" w:rsidRPr="00BB1FCA" w:rsidRDefault="00BB1FCA" w:rsidP="00BB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FCA">
              <w:rPr>
                <w:rFonts w:ascii="Times New Roman" w:hAnsi="Times New Roman" w:cs="Times New Roman"/>
                <w:sz w:val="28"/>
                <w:szCs w:val="28"/>
              </w:rPr>
              <w:t>Участие в конкурсе интегрированных уроков (занятий) «Интеграция в действии» Методического фестиваля «От идеи до результата», 2017г.</w:t>
            </w:r>
          </w:p>
          <w:p w:rsidR="00BB1FCA" w:rsidRPr="00BB1FCA" w:rsidRDefault="00BB1FCA" w:rsidP="00BB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FCA">
              <w:rPr>
                <w:rFonts w:ascii="Times New Roman" w:hAnsi="Times New Roman" w:cs="Times New Roman"/>
                <w:sz w:val="28"/>
                <w:szCs w:val="28"/>
              </w:rPr>
              <w:t>Участие ХХI Педагогических чтениях по теме: «Шаг за шагом к новым результатам…», 2018г.</w:t>
            </w:r>
          </w:p>
          <w:p w:rsidR="0057189E" w:rsidRDefault="00BB1FCA" w:rsidP="00BB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FCA">
              <w:rPr>
                <w:rFonts w:ascii="Times New Roman" w:hAnsi="Times New Roman" w:cs="Times New Roman"/>
                <w:sz w:val="28"/>
                <w:szCs w:val="28"/>
              </w:rPr>
              <w:t>Диплом первой степени ХLIХ Региональной научно-практической конференции студентов, аспирантов и молодых ученых MENDELEEV.Generation, 2018г.</w:t>
            </w:r>
          </w:p>
        </w:tc>
      </w:tr>
      <w:tr w:rsidR="0057189E" w:rsidTr="00F93447">
        <w:tc>
          <w:tcPr>
            <w:tcW w:w="4785" w:type="dxa"/>
          </w:tcPr>
          <w:p w:rsidR="0057189E" w:rsidRDefault="0057189E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какой темой Вы работаете, как долго, каковы результаты?</w:t>
            </w:r>
          </w:p>
        </w:tc>
        <w:tc>
          <w:tcPr>
            <w:tcW w:w="4786" w:type="dxa"/>
          </w:tcPr>
          <w:p w:rsidR="0057189E" w:rsidRDefault="001F0258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«Эйдетика, как одно из средств  формирования памяти у детей дошкольного возраста»; </w:t>
            </w:r>
            <w:r w:rsidR="00B5335C">
              <w:rPr>
                <w:rFonts w:ascii="Times New Roman" w:hAnsi="Times New Roman"/>
                <w:sz w:val="28"/>
                <w:szCs w:val="28"/>
              </w:rPr>
              <w:t xml:space="preserve">три года; лауреат конкурса профессионального мастерства «Педагог года – 2019» номинация «Воспитатель года» </w:t>
            </w:r>
          </w:p>
        </w:tc>
      </w:tr>
      <w:tr w:rsidR="0057189E" w:rsidTr="00F93447">
        <w:tc>
          <w:tcPr>
            <w:tcW w:w="4785" w:type="dxa"/>
          </w:tcPr>
          <w:p w:rsidR="0057189E" w:rsidRDefault="0057189E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вас методические авторские разработки?</w:t>
            </w:r>
          </w:p>
        </w:tc>
        <w:tc>
          <w:tcPr>
            <w:tcW w:w="4786" w:type="dxa"/>
          </w:tcPr>
          <w:p w:rsidR="0057189E" w:rsidRDefault="00972856" w:rsidP="00F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F93447" w:rsidRPr="00F93447" w:rsidRDefault="00F93447" w:rsidP="00F934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3447" w:rsidRPr="00F9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81DCE"/>
    <w:multiLevelType w:val="hybridMultilevel"/>
    <w:tmpl w:val="4348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D34"/>
    <w:rsid w:val="000676AE"/>
    <w:rsid w:val="00072D34"/>
    <w:rsid w:val="000C646D"/>
    <w:rsid w:val="001C4839"/>
    <w:rsid w:val="001F0258"/>
    <w:rsid w:val="001F63D2"/>
    <w:rsid w:val="00264166"/>
    <w:rsid w:val="00300155"/>
    <w:rsid w:val="003D43BA"/>
    <w:rsid w:val="00484DF0"/>
    <w:rsid w:val="0057189E"/>
    <w:rsid w:val="0062114B"/>
    <w:rsid w:val="0064508D"/>
    <w:rsid w:val="0089121E"/>
    <w:rsid w:val="00972856"/>
    <w:rsid w:val="009D59C8"/>
    <w:rsid w:val="00AA3067"/>
    <w:rsid w:val="00AE6C04"/>
    <w:rsid w:val="00AE7271"/>
    <w:rsid w:val="00B10109"/>
    <w:rsid w:val="00B40631"/>
    <w:rsid w:val="00B5335C"/>
    <w:rsid w:val="00BB1FCA"/>
    <w:rsid w:val="00CA4493"/>
    <w:rsid w:val="00CB4CDD"/>
    <w:rsid w:val="00CF477B"/>
    <w:rsid w:val="00E21800"/>
    <w:rsid w:val="00ED5AEA"/>
    <w:rsid w:val="00EF45EF"/>
    <w:rsid w:val="00F1290A"/>
    <w:rsid w:val="00F93447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F1C4"/>
  <w15:docId w15:val="{2B0EDE9C-D12D-4D20-8642-EABFA403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15</cp:revision>
  <dcterms:created xsi:type="dcterms:W3CDTF">2019-09-04T12:38:00Z</dcterms:created>
  <dcterms:modified xsi:type="dcterms:W3CDTF">2019-09-05T10:18:00Z</dcterms:modified>
</cp:coreProperties>
</file>