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25B" w:rsidRDefault="00D25BF0">
      <w:pPr>
        <w:rPr>
          <w:rFonts w:ascii="Times New Roman" w:hAnsi="Times New Roman" w:cs="Times New Roman"/>
          <w:sz w:val="28"/>
          <w:szCs w:val="28"/>
        </w:rPr>
      </w:pPr>
      <w:r>
        <w:rPr>
          <w:rFonts w:ascii="Times New Roman" w:hAnsi="Times New Roman" w:cs="Times New Roman"/>
          <w:sz w:val="28"/>
          <w:szCs w:val="28"/>
        </w:rPr>
        <w:t xml:space="preserve">                                       Визитная карточка     </w:t>
      </w:r>
    </w:p>
    <w:p w:rsidR="00D25BF0" w:rsidRDefault="00D25BF0">
      <w:pPr>
        <w:rPr>
          <w:rFonts w:ascii="Times New Roman" w:hAnsi="Times New Roman" w:cs="Times New Roman"/>
          <w:sz w:val="28"/>
          <w:szCs w:val="28"/>
        </w:rPr>
      </w:pPr>
      <w:r>
        <w:rPr>
          <w:rFonts w:ascii="Times New Roman" w:hAnsi="Times New Roman" w:cs="Times New Roman"/>
          <w:sz w:val="28"/>
          <w:szCs w:val="28"/>
        </w:rPr>
        <w:t xml:space="preserve">                                                                  На свете есть много разных профессий,</w:t>
      </w:r>
    </w:p>
    <w:p w:rsidR="00D25BF0" w:rsidRDefault="00D25BF0">
      <w:pPr>
        <w:rPr>
          <w:rFonts w:ascii="Times New Roman" w:hAnsi="Times New Roman" w:cs="Times New Roman"/>
          <w:sz w:val="28"/>
          <w:szCs w:val="28"/>
        </w:rPr>
      </w:pPr>
      <w:r>
        <w:rPr>
          <w:rFonts w:ascii="Times New Roman" w:hAnsi="Times New Roman" w:cs="Times New Roman"/>
          <w:sz w:val="28"/>
          <w:szCs w:val="28"/>
        </w:rPr>
        <w:t xml:space="preserve">                                                                                И в каждой есть прелесть своя.</w:t>
      </w:r>
    </w:p>
    <w:p w:rsidR="00D25BF0" w:rsidRDefault="00D25BF0">
      <w:pPr>
        <w:rPr>
          <w:rFonts w:ascii="Times New Roman" w:hAnsi="Times New Roman" w:cs="Times New Roman"/>
          <w:sz w:val="28"/>
          <w:szCs w:val="28"/>
        </w:rPr>
      </w:pPr>
      <w:r>
        <w:rPr>
          <w:rFonts w:ascii="Times New Roman" w:hAnsi="Times New Roman" w:cs="Times New Roman"/>
          <w:sz w:val="28"/>
          <w:szCs w:val="28"/>
        </w:rPr>
        <w:t xml:space="preserve">                                                                Но нет благородней, нужней и чудесней</w:t>
      </w:r>
    </w:p>
    <w:p w:rsidR="00D25BF0" w:rsidRDefault="00D25BF0">
      <w:pPr>
        <w:rPr>
          <w:rFonts w:ascii="Times New Roman" w:hAnsi="Times New Roman" w:cs="Times New Roman"/>
          <w:sz w:val="28"/>
          <w:szCs w:val="28"/>
        </w:rPr>
      </w:pPr>
      <w:r>
        <w:rPr>
          <w:rFonts w:ascii="Times New Roman" w:hAnsi="Times New Roman" w:cs="Times New Roman"/>
          <w:sz w:val="28"/>
          <w:szCs w:val="28"/>
        </w:rPr>
        <w:t xml:space="preserve">                                                                                               Чем та, где работаю я!</w:t>
      </w:r>
    </w:p>
    <w:p w:rsidR="00D25BF0" w:rsidRDefault="00D25BF0">
      <w:pPr>
        <w:rPr>
          <w:rFonts w:ascii="Times New Roman" w:hAnsi="Times New Roman" w:cs="Times New Roman"/>
          <w:sz w:val="28"/>
          <w:szCs w:val="28"/>
        </w:rPr>
      </w:pPr>
      <w:r>
        <w:rPr>
          <w:rFonts w:ascii="Times New Roman" w:hAnsi="Times New Roman" w:cs="Times New Roman"/>
          <w:sz w:val="28"/>
          <w:szCs w:val="28"/>
        </w:rPr>
        <w:t>Я не представляю свою жизнь без творчества, без возможности поделиться своими знаниями и умениями, ощущения единства взглядов и интересов с детьми. За годы работы в детском саду я поняла, что в детский сад идут люди работать не ради денег и карьеры, ими движет другая неведомая сила</w:t>
      </w:r>
      <w:r w:rsidR="003436BD">
        <w:rPr>
          <w:rFonts w:ascii="Times New Roman" w:hAnsi="Times New Roman" w:cs="Times New Roman"/>
          <w:sz w:val="28"/>
          <w:szCs w:val="28"/>
        </w:rPr>
        <w:t>- безграничная любовь к детям. И я в числе этих счастливчиков. Приходя в свой детский сад, я забываю о своих проблемах, и сама на некоторое время становлюсь ребёнком… Каждое утро я вижу в глазах своих детей. В одних настороженност</w:t>
      </w:r>
      <w:r w:rsidR="003E56F8">
        <w:rPr>
          <w:rFonts w:ascii="Times New Roman" w:hAnsi="Times New Roman" w:cs="Times New Roman"/>
          <w:sz w:val="28"/>
          <w:szCs w:val="28"/>
        </w:rPr>
        <w:t xml:space="preserve">ь, в других- интерес, </w:t>
      </w:r>
      <w:proofErr w:type="gramStart"/>
      <w:r w:rsidR="003E56F8">
        <w:rPr>
          <w:rFonts w:ascii="Times New Roman" w:hAnsi="Times New Roman" w:cs="Times New Roman"/>
          <w:sz w:val="28"/>
          <w:szCs w:val="28"/>
        </w:rPr>
        <w:t>в третьих</w:t>
      </w:r>
      <w:proofErr w:type="gramEnd"/>
      <w:r w:rsidR="00C20308">
        <w:rPr>
          <w:rFonts w:ascii="Times New Roman" w:hAnsi="Times New Roman" w:cs="Times New Roman"/>
          <w:sz w:val="28"/>
          <w:szCs w:val="28"/>
        </w:rPr>
        <w:t xml:space="preserve"> </w:t>
      </w:r>
      <w:r w:rsidR="003436BD">
        <w:rPr>
          <w:rFonts w:ascii="Times New Roman" w:hAnsi="Times New Roman" w:cs="Times New Roman"/>
          <w:sz w:val="28"/>
          <w:szCs w:val="28"/>
        </w:rPr>
        <w:t>- надежда, в чьих-то пока равнодушие. Какие они разные! У каждого своя идея, свой мир</w:t>
      </w:r>
      <w:r w:rsidR="003307CB">
        <w:rPr>
          <w:rFonts w:ascii="Times New Roman" w:hAnsi="Times New Roman" w:cs="Times New Roman"/>
          <w:sz w:val="28"/>
          <w:szCs w:val="28"/>
        </w:rPr>
        <w:t xml:space="preserve"> который нельзя разрушить, которому надо помочь раскрыться.</w:t>
      </w:r>
    </w:p>
    <w:p w:rsidR="003307CB" w:rsidRDefault="003307CB">
      <w:pPr>
        <w:rPr>
          <w:rFonts w:ascii="Times New Roman" w:hAnsi="Times New Roman" w:cs="Times New Roman"/>
          <w:sz w:val="28"/>
          <w:szCs w:val="28"/>
        </w:rPr>
      </w:pPr>
      <w:r>
        <w:rPr>
          <w:rFonts w:ascii="Times New Roman" w:hAnsi="Times New Roman" w:cs="Times New Roman"/>
          <w:sz w:val="28"/>
          <w:szCs w:val="28"/>
        </w:rPr>
        <w:t>Всегда нужно верить в возможности каждого ребёнка, в то доброе, что в нём заложено. Я учу детей доброте, развиваю творческие способности. Воспитываю любовь и уважение к родному дому, родно</w:t>
      </w:r>
      <w:r w:rsidR="006A50A5">
        <w:rPr>
          <w:rFonts w:ascii="Times New Roman" w:hAnsi="Times New Roman" w:cs="Times New Roman"/>
          <w:sz w:val="28"/>
          <w:szCs w:val="28"/>
        </w:rPr>
        <w:t>й улице, своему детскому саду,</w:t>
      </w:r>
      <w:r>
        <w:rPr>
          <w:rFonts w:ascii="Times New Roman" w:hAnsi="Times New Roman" w:cs="Times New Roman"/>
          <w:sz w:val="28"/>
          <w:szCs w:val="28"/>
        </w:rPr>
        <w:t xml:space="preserve"> своему краю.</w:t>
      </w:r>
    </w:p>
    <w:p w:rsidR="002D6F99" w:rsidRDefault="003307CB">
      <w:pPr>
        <w:rPr>
          <w:rFonts w:ascii="Times New Roman" w:hAnsi="Times New Roman" w:cs="Times New Roman"/>
          <w:sz w:val="28"/>
          <w:szCs w:val="28"/>
        </w:rPr>
      </w:pPr>
      <w:r>
        <w:rPr>
          <w:rFonts w:ascii="Times New Roman" w:hAnsi="Times New Roman" w:cs="Times New Roman"/>
          <w:sz w:val="28"/>
          <w:szCs w:val="28"/>
        </w:rPr>
        <w:t>Работая с детьми я поняла, что главное в моей работе «гореть, а не тлеть», а иначе не стоит работать в детском саду</w:t>
      </w:r>
      <w:r w:rsidR="006A50A5">
        <w:rPr>
          <w:rFonts w:ascii="Times New Roman" w:hAnsi="Times New Roman" w:cs="Times New Roman"/>
          <w:sz w:val="28"/>
          <w:szCs w:val="28"/>
        </w:rPr>
        <w:t xml:space="preserve">. Воспитатель постоянно должен совершенствовать своё мастерство, используя достижения педагогической науки и передовой практики. Должен идти в перёд, осваивать инновационные технологии, нетрадиционные методы, но и не должен забывать доброе старое, например, устное народное творчество. Талант воспитывать детей должен присутствовать у человека от Бога. </w:t>
      </w:r>
      <w:r w:rsidR="002D6F99">
        <w:rPr>
          <w:rFonts w:ascii="Times New Roman" w:hAnsi="Times New Roman" w:cs="Times New Roman"/>
          <w:sz w:val="28"/>
          <w:szCs w:val="28"/>
        </w:rPr>
        <w:t>Быть педагогом значит иметь терпение, раскрывать творческий потенциал заложенный в каждом ребёнке.</w:t>
      </w:r>
    </w:p>
    <w:p w:rsidR="003307CB" w:rsidRDefault="002D6F99">
      <w:pPr>
        <w:rPr>
          <w:rFonts w:ascii="Times New Roman" w:hAnsi="Times New Roman" w:cs="Times New Roman"/>
          <w:sz w:val="28"/>
          <w:szCs w:val="28"/>
        </w:rPr>
      </w:pPr>
      <w:r>
        <w:rPr>
          <w:rFonts w:ascii="Times New Roman" w:hAnsi="Times New Roman" w:cs="Times New Roman"/>
          <w:sz w:val="28"/>
          <w:szCs w:val="28"/>
        </w:rPr>
        <w:t xml:space="preserve"> На сегодняшний день проблема развития творческих способностей не нова, но до сих пор актуальна. Актуальность развития творческой личности, способной принять нестандартные решения, владеть ситуацией новизны. Расширять границы неизвестного основывается современными тенденциями развития отечественной системы образования в направлении подготовки</w:t>
      </w:r>
      <w:r w:rsidR="00143DC8">
        <w:rPr>
          <w:rFonts w:ascii="Times New Roman" w:hAnsi="Times New Roman" w:cs="Times New Roman"/>
          <w:sz w:val="28"/>
          <w:szCs w:val="28"/>
        </w:rPr>
        <w:t xml:space="preserve"> лично</w:t>
      </w:r>
      <w:r w:rsidR="001D1EEF">
        <w:rPr>
          <w:rFonts w:ascii="Times New Roman" w:hAnsi="Times New Roman" w:cs="Times New Roman"/>
          <w:sz w:val="28"/>
          <w:szCs w:val="28"/>
        </w:rPr>
        <w:t>сти</w:t>
      </w:r>
      <w:r w:rsidR="00143DC8">
        <w:rPr>
          <w:rFonts w:ascii="Times New Roman" w:hAnsi="Times New Roman" w:cs="Times New Roman"/>
          <w:sz w:val="28"/>
          <w:szCs w:val="28"/>
        </w:rPr>
        <w:t>, соответствующей требованиям развивающегося общества.</w:t>
      </w:r>
    </w:p>
    <w:p w:rsidR="003D4AB6" w:rsidRDefault="00143DC8">
      <w:pPr>
        <w:rPr>
          <w:rFonts w:ascii="Times New Roman" w:hAnsi="Times New Roman" w:cs="Times New Roman"/>
          <w:sz w:val="28"/>
          <w:szCs w:val="28"/>
        </w:rPr>
      </w:pPr>
      <w:r>
        <w:rPr>
          <w:rFonts w:ascii="Times New Roman" w:hAnsi="Times New Roman" w:cs="Times New Roman"/>
          <w:sz w:val="28"/>
          <w:szCs w:val="28"/>
        </w:rPr>
        <w:t xml:space="preserve">Период дошкольного детства- это период общего развития личности, и чем разнообразнее детская деятельность, тем успешнее идёт разностороннее развитие ребёнка, реализуются его потенциальные возможности. Вот почему </w:t>
      </w:r>
      <w:r>
        <w:rPr>
          <w:rFonts w:ascii="Times New Roman" w:hAnsi="Times New Roman" w:cs="Times New Roman"/>
          <w:sz w:val="28"/>
          <w:szCs w:val="28"/>
        </w:rPr>
        <w:lastRenderedPageBreak/>
        <w:t>авторской идеей моей работы является приобщение детей к разным видам художественно- творческой деятельности.</w:t>
      </w:r>
      <w:r w:rsidR="00C20308">
        <w:rPr>
          <w:rFonts w:ascii="Times New Roman" w:hAnsi="Times New Roman" w:cs="Times New Roman"/>
          <w:sz w:val="28"/>
          <w:szCs w:val="28"/>
        </w:rPr>
        <w:t xml:space="preserve"> </w:t>
      </w:r>
      <w:r w:rsidR="00581CD3">
        <w:rPr>
          <w:rFonts w:ascii="Times New Roman" w:hAnsi="Times New Roman" w:cs="Times New Roman"/>
          <w:sz w:val="28"/>
          <w:szCs w:val="28"/>
        </w:rPr>
        <w:t>Для привлечения детей к творческой деятельности использую разнообразные методы и приёмы активизации</w:t>
      </w:r>
      <w:r w:rsidR="003D4AB6">
        <w:rPr>
          <w:rFonts w:ascii="Times New Roman" w:hAnsi="Times New Roman" w:cs="Times New Roman"/>
          <w:sz w:val="28"/>
          <w:szCs w:val="28"/>
        </w:rPr>
        <w:t>, способствующие здоровье сбережению детей</w:t>
      </w:r>
      <w:r w:rsidR="00581CD3">
        <w:rPr>
          <w:rFonts w:ascii="Times New Roman" w:hAnsi="Times New Roman" w:cs="Times New Roman"/>
          <w:sz w:val="28"/>
          <w:szCs w:val="28"/>
        </w:rPr>
        <w:t>. Во время экскурсий и прогулок приобщаю детей к миру прекрасного, рассматриваем причудливую красоту цветов, плодов различных растений, осенних листьев. У каждого растения можно подметить своеобразие внешнего вида: формы, цвета поверхности.</w:t>
      </w:r>
      <w:r w:rsidR="00E734C3">
        <w:rPr>
          <w:rFonts w:ascii="Times New Roman" w:hAnsi="Times New Roman" w:cs="Times New Roman"/>
          <w:sz w:val="28"/>
          <w:szCs w:val="28"/>
        </w:rPr>
        <w:t xml:space="preserve"> Осенью мы с детьми заготавливаем природный материал: собираем осенние листья, веточки, камушки и т.д. Для активизации творческого воображения и мышления предлагаю детям ответить на </w:t>
      </w:r>
      <w:r w:rsidR="001D1EEF">
        <w:rPr>
          <w:rFonts w:ascii="Times New Roman" w:hAnsi="Times New Roman" w:cs="Times New Roman"/>
          <w:sz w:val="28"/>
          <w:szCs w:val="28"/>
        </w:rPr>
        <w:t>вопросы: на что похож предмет? ч</w:t>
      </w:r>
      <w:r w:rsidR="00E734C3">
        <w:rPr>
          <w:rFonts w:ascii="Times New Roman" w:hAnsi="Times New Roman" w:cs="Times New Roman"/>
          <w:sz w:val="28"/>
          <w:szCs w:val="28"/>
        </w:rPr>
        <w:t>то он напоминает? Во время беседы у детей способствую развитию наблюдательности, образное восприятие, фантазию: в семенах, шишках, корягах дети видя</w:t>
      </w:r>
      <w:r w:rsidR="001D1EEF">
        <w:rPr>
          <w:rFonts w:ascii="Times New Roman" w:hAnsi="Times New Roman" w:cs="Times New Roman"/>
          <w:sz w:val="28"/>
          <w:szCs w:val="28"/>
        </w:rPr>
        <w:t xml:space="preserve">т забавных человечков, животных и </w:t>
      </w:r>
      <w:r w:rsidR="00E734C3">
        <w:rPr>
          <w:rFonts w:ascii="Times New Roman" w:hAnsi="Times New Roman" w:cs="Times New Roman"/>
          <w:sz w:val="28"/>
          <w:szCs w:val="28"/>
        </w:rPr>
        <w:t>насекомых. Организовывая работу с природным материалом, использую чтение художественной литературы. Детям читаю произведения о природе с ярким образным описанием природы</w:t>
      </w:r>
      <w:r w:rsidR="00E833CC">
        <w:rPr>
          <w:rFonts w:ascii="Times New Roman" w:hAnsi="Times New Roman" w:cs="Times New Roman"/>
          <w:sz w:val="28"/>
          <w:szCs w:val="28"/>
        </w:rPr>
        <w:t xml:space="preserve">, включаю музыкальные произведения, отражающие шелест листвы, шум дождя, способствующие побуждению у детей эмоциональной отзывчивости </w:t>
      </w:r>
      <w:r w:rsidR="003D4AB6">
        <w:rPr>
          <w:rFonts w:ascii="Times New Roman" w:hAnsi="Times New Roman" w:cs="Times New Roman"/>
          <w:sz w:val="28"/>
          <w:szCs w:val="28"/>
        </w:rPr>
        <w:t>на прекрасное в окружающем мире, организую экскурсии знакомство с и</w:t>
      </w:r>
      <w:r w:rsidR="00DC2185">
        <w:rPr>
          <w:rFonts w:ascii="Times New Roman" w:hAnsi="Times New Roman" w:cs="Times New Roman"/>
          <w:sz w:val="28"/>
          <w:szCs w:val="28"/>
        </w:rPr>
        <w:t>зделиями прикладного творчества Тобольских умельцев.</w:t>
      </w:r>
    </w:p>
    <w:p w:rsidR="00581CD3" w:rsidRDefault="001D1EEF">
      <w:pPr>
        <w:rPr>
          <w:rFonts w:ascii="Times New Roman" w:hAnsi="Times New Roman" w:cs="Times New Roman"/>
          <w:sz w:val="28"/>
          <w:szCs w:val="28"/>
        </w:rPr>
      </w:pPr>
      <w:r>
        <w:rPr>
          <w:rFonts w:ascii="Times New Roman" w:hAnsi="Times New Roman" w:cs="Times New Roman"/>
          <w:sz w:val="28"/>
          <w:szCs w:val="28"/>
        </w:rPr>
        <w:t xml:space="preserve">  Для активизации творческой активности использую игровые и проблемные ситуации</w:t>
      </w:r>
      <w:r w:rsidR="00D41A77">
        <w:rPr>
          <w:rFonts w:ascii="Times New Roman" w:hAnsi="Times New Roman" w:cs="Times New Roman"/>
          <w:sz w:val="28"/>
          <w:szCs w:val="28"/>
        </w:rPr>
        <w:t>, схемы моделей, экспериментирование с фактурой различных материалов.</w:t>
      </w:r>
    </w:p>
    <w:p w:rsidR="00A309DB" w:rsidRDefault="00E833CC">
      <w:pPr>
        <w:rPr>
          <w:rFonts w:ascii="Times New Roman" w:hAnsi="Times New Roman" w:cs="Times New Roman"/>
          <w:sz w:val="28"/>
          <w:szCs w:val="28"/>
        </w:rPr>
      </w:pPr>
      <w:r>
        <w:rPr>
          <w:rFonts w:ascii="Times New Roman" w:hAnsi="Times New Roman" w:cs="Times New Roman"/>
          <w:sz w:val="28"/>
          <w:szCs w:val="28"/>
        </w:rPr>
        <w:t>Сколько искренней радости и восторга приносят детям поделки</w:t>
      </w:r>
      <w:r w:rsidR="001D1EEF">
        <w:rPr>
          <w:rFonts w:ascii="Times New Roman" w:hAnsi="Times New Roman" w:cs="Times New Roman"/>
          <w:sz w:val="28"/>
          <w:szCs w:val="28"/>
        </w:rPr>
        <w:t>,</w:t>
      </w:r>
      <w:r>
        <w:rPr>
          <w:rFonts w:ascii="Times New Roman" w:hAnsi="Times New Roman" w:cs="Times New Roman"/>
          <w:sz w:val="28"/>
          <w:szCs w:val="28"/>
        </w:rPr>
        <w:t xml:space="preserve"> сделанные своими руками особенно если эту атмосферу поддерживают родители. Всё чаще у детей появляется желание заниматься любимым делом. В качестве работы с родителями провожу тематические беседы, </w:t>
      </w:r>
      <w:r w:rsidR="009162AA">
        <w:rPr>
          <w:rFonts w:ascii="Times New Roman" w:hAnsi="Times New Roman" w:cs="Times New Roman"/>
          <w:sz w:val="28"/>
          <w:szCs w:val="28"/>
        </w:rPr>
        <w:t>предлагаю упражнения тренинги, для развития тех или иных навыков работы, провожу мастер-классы по формированию тех или иных умений, рекомендую литературу. Провожу родительские собрания на которых затрагиваю проблему развития ручной умелости у детей, выставляю детские работы. Благодаря родителям проводятся встречи с талантливыми и творческими людьми. Организуются тематические вечера, где приглашаются дети вместе с родителями. Дети совместно с родителями активно принимают участи в муниц</w:t>
      </w:r>
      <w:r w:rsidR="00A309DB">
        <w:rPr>
          <w:rFonts w:ascii="Times New Roman" w:hAnsi="Times New Roman" w:cs="Times New Roman"/>
          <w:sz w:val="28"/>
          <w:szCs w:val="28"/>
        </w:rPr>
        <w:t>и</w:t>
      </w:r>
      <w:r w:rsidR="009162AA">
        <w:rPr>
          <w:rFonts w:ascii="Times New Roman" w:hAnsi="Times New Roman" w:cs="Times New Roman"/>
          <w:sz w:val="28"/>
          <w:szCs w:val="28"/>
        </w:rPr>
        <w:t>пальных, городских, региональных</w:t>
      </w:r>
      <w:r w:rsidR="00A309DB">
        <w:rPr>
          <w:rFonts w:ascii="Times New Roman" w:hAnsi="Times New Roman" w:cs="Times New Roman"/>
          <w:sz w:val="28"/>
          <w:szCs w:val="28"/>
        </w:rPr>
        <w:t xml:space="preserve"> творческих выставках. Неоценимую услугу, в успешной деятельности, оказывает творческая гру</w:t>
      </w:r>
      <w:r w:rsidR="00DC2185">
        <w:rPr>
          <w:rFonts w:ascii="Times New Roman" w:hAnsi="Times New Roman" w:cs="Times New Roman"/>
          <w:sz w:val="28"/>
          <w:szCs w:val="28"/>
        </w:rPr>
        <w:t xml:space="preserve">ппа наиболее талантливых детей. </w:t>
      </w:r>
      <w:bookmarkStart w:id="0" w:name="_GoBack"/>
      <w:bookmarkEnd w:id="0"/>
      <w:r w:rsidR="00A309DB">
        <w:rPr>
          <w:rFonts w:ascii="Times New Roman" w:hAnsi="Times New Roman" w:cs="Times New Roman"/>
          <w:sz w:val="28"/>
          <w:szCs w:val="28"/>
        </w:rPr>
        <w:t>Перспективу своей работы, вижу в комплексном подходе к вопросу профессионального ориентирования дошкольников на ранних этапах развития. Поэтому большое внимание уделяю индивидуальному подходу к более творчески активным во</w:t>
      </w:r>
      <w:r w:rsidR="001D1EEF">
        <w:rPr>
          <w:rFonts w:ascii="Times New Roman" w:hAnsi="Times New Roman" w:cs="Times New Roman"/>
          <w:sz w:val="28"/>
          <w:szCs w:val="28"/>
        </w:rPr>
        <w:t>спитанникам. Работаю в плане пре</w:t>
      </w:r>
      <w:r w:rsidR="00A309DB">
        <w:rPr>
          <w:rFonts w:ascii="Times New Roman" w:hAnsi="Times New Roman" w:cs="Times New Roman"/>
          <w:sz w:val="28"/>
          <w:szCs w:val="28"/>
        </w:rPr>
        <w:t>емственности детского сада и художественной школой.</w:t>
      </w:r>
    </w:p>
    <w:p w:rsidR="00C20308" w:rsidRPr="00D25BF0" w:rsidRDefault="00C20308">
      <w:pPr>
        <w:rPr>
          <w:rFonts w:ascii="Times New Roman" w:hAnsi="Times New Roman" w:cs="Times New Roman"/>
          <w:sz w:val="28"/>
          <w:szCs w:val="28"/>
        </w:rPr>
      </w:pPr>
    </w:p>
    <w:sectPr w:rsidR="00C20308" w:rsidRPr="00D25B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BF0"/>
    <w:rsid w:val="00143DC8"/>
    <w:rsid w:val="001D1EEF"/>
    <w:rsid w:val="002D6F99"/>
    <w:rsid w:val="003307CB"/>
    <w:rsid w:val="003436BD"/>
    <w:rsid w:val="003D4AB6"/>
    <w:rsid w:val="003E56F8"/>
    <w:rsid w:val="00581CD3"/>
    <w:rsid w:val="005E6646"/>
    <w:rsid w:val="006A50A5"/>
    <w:rsid w:val="008A1862"/>
    <w:rsid w:val="009162AA"/>
    <w:rsid w:val="00A309DB"/>
    <w:rsid w:val="00C20308"/>
    <w:rsid w:val="00D25BF0"/>
    <w:rsid w:val="00D41A77"/>
    <w:rsid w:val="00DC2185"/>
    <w:rsid w:val="00E734C3"/>
    <w:rsid w:val="00E833CC"/>
    <w:rsid w:val="00F702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B27319-2205-47A1-AA7E-9B18EB4D6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1</Pages>
  <Words>786</Words>
  <Characters>4486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2019-10-05T11:34:00Z</dcterms:created>
  <dcterms:modified xsi:type="dcterms:W3CDTF">2019-10-05T16:09:00Z</dcterms:modified>
</cp:coreProperties>
</file>