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2F" w:rsidRPr="00CD5927" w:rsidRDefault="000A002F" w:rsidP="00D404AA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D5927">
        <w:rPr>
          <w:rFonts w:ascii="Times New Roman" w:hAnsi="Times New Roman" w:cs="Times New Roman"/>
          <w:b/>
          <w:sz w:val="28"/>
          <w:szCs w:val="32"/>
        </w:rPr>
        <w:t>- Что повлияло на Ваш выбор профессии?</w:t>
      </w:r>
    </w:p>
    <w:p w:rsidR="00AC2F3E" w:rsidRPr="00CD5927" w:rsidRDefault="004D7922" w:rsidP="00D404AA">
      <w:pPr>
        <w:jc w:val="both"/>
        <w:rPr>
          <w:rFonts w:ascii="Times New Roman" w:hAnsi="Times New Roman" w:cs="Times New Roman"/>
          <w:sz w:val="28"/>
          <w:szCs w:val="32"/>
        </w:rPr>
      </w:pPr>
      <w:r w:rsidRPr="00CD5927">
        <w:rPr>
          <w:rFonts w:ascii="Times New Roman" w:hAnsi="Times New Roman" w:cs="Times New Roman"/>
          <w:sz w:val="28"/>
          <w:szCs w:val="32"/>
        </w:rPr>
        <w:t xml:space="preserve">В профессию попала случайно. </w:t>
      </w:r>
      <w:r w:rsidR="00E06151">
        <w:rPr>
          <w:rFonts w:ascii="Times New Roman" w:hAnsi="Times New Roman" w:cs="Times New Roman"/>
          <w:sz w:val="28"/>
          <w:szCs w:val="32"/>
        </w:rPr>
        <w:t>В детский сад пришла вместе со своим маленьким сыном. Атмосфера детства, смеха, игр, запаха каши по утрам меня покорила. И поэтому</w:t>
      </w:r>
      <w:r w:rsidR="00587382">
        <w:rPr>
          <w:rFonts w:ascii="Times New Roman" w:hAnsi="Times New Roman" w:cs="Times New Roman"/>
          <w:sz w:val="28"/>
          <w:szCs w:val="32"/>
        </w:rPr>
        <w:t>,</w:t>
      </w:r>
      <w:r w:rsidR="00E06151">
        <w:rPr>
          <w:rFonts w:ascii="Times New Roman" w:hAnsi="Times New Roman" w:cs="Times New Roman"/>
          <w:sz w:val="28"/>
          <w:szCs w:val="32"/>
        </w:rPr>
        <w:t xml:space="preserve"> п</w:t>
      </w:r>
      <w:r w:rsidRPr="00CD5927">
        <w:rPr>
          <w:rFonts w:ascii="Times New Roman" w:hAnsi="Times New Roman" w:cs="Times New Roman"/>
          <w:sz w:val="28"/>
          <w:szCs w:val="32"/>
        </w:rPr>
        <w:t>роработав 8 лет</w:t>
      </w:r>
      <w:r w:rsidR="00587382">
        <w:rPr>
          <w:rFonts w:ascii="Times New Roman" w:hAnsi="Times New Roman" w:cs="Times New Roman"/>
          <w:sz w:val="28"/>
          <w:szCs w:val="32"/>
        </w:rPr>
        <w:t>,</w:t>
      </w:r>
      <w:r w:rsidRPr="00CD5927">
        <w:rPr>
          <w:rFonts w:ascii="Times New Roman" w:hAnsi="Times New Roman" w:cs="Times New Roman"/>
          <w:sz w:val="28"/>
          <w:szCs w:val="32"/>
        </w:rPr>
        <w:t xml:space="preserve"> ни разу не пожалела о сделанном выборе.</w:t>
      </w:r>
    </w:p>
    <w:p w:rsidR="000A002F" w:rsidRPr="00CD5927" w:rsidRDefault="000A002F" w:rsidP="00D404AA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D5927">
        <w:rPr>
          <w:rFonts w:ascii="Times New Roman" w:hAnsi="Times New Roman" w:cs="Times New Roman"/>
          <w:b/>
          <w:sz w:val="28"/>
          <w:szCs w:val="32"/>
        </w:rPr>
        <w:t xml:space="preserve">- Что считаете главным в своей работе? </w:t>
      </w:r>
    </w:p>
    <w:p w:rsidR="00AC2F3E" w:rsidRPr="00CD5927" w:rsidRDefault="00E06151" w:rsidP="00D404A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Главное быть на одном уровне с ребёнком в игре и на голову выше в познании. </w:t>
      </w:r>
      <w:r w:rsidR="008E1448" w:rsidRPr="00CD5927">
        <w:rPr>
          <w:rFonts w:ascii="Times New Roman" w:hAnsi="Times New Roman" w:cs="Times New Roman"/>
          <w:sz w:val="28"/>
          <w:szCs w:val="32"/>
        </w:rPr>
        <w:t>Видеть радость и доверие  в глазах детей, когда они перешагивают порог группы</w:t>
      </w:r>
      <w:r w:rsidR="00CD5927">
        <w:rPr>
          <w:rFonts w:ascii="Times New Roman" w:hAnsi="Times New Roman" w:cs="Times New Roman"/>
          <w:sz w:val="28"/>
          <w:szCs w:val="32"/>
        </w:rPr>
        <w:t>. Когда ребенок доверяет тебе свои «</w:t>
      </w:r>
      <w:proofErr w:type="spellStart"/>
      <w:r w:rsidR="00CD5927">
        <w:rPr>
          <w:rFonts w:ascii="Times New Roman" w:hAnsi="Times New Roman" w:cs="Times New Roman"/>
          <w:sz w:val="28"/>
          <w:szCs w:val="32"/>
        </w:rPr>
        <w:t>секретики</w:t>
      </w:r>
      <w:proofErr w:type="spellEnd"/>
      <w:r w:rsidR="00CD5927">
        <w:rPr>
          <w:rFonts w:ascii="Times New Roman" w:hAnsi="Times New Roman" w:cs="Times New Roman"/>
          <w:sz w:val="28"/>
          <w:szCs w:val="32"/>
        </w:rPr>
        <w:t xml:space="preserve">» и на твою улыбку отвечает  улыбкой. </w:t>
      </w:r>
    </w:p>
    <w:p w:rsidR="000A002F" w:rsidRPr="00CD5927" w:rsidRDefault="000A002F" w:rsidP="00D404AA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D5927">
        <w:rPr>
          <w:rFonts w:ascii="Times New Roman" w:hAnsi="Times New Roman" w:cs="Times New Roman"/>
          <w:b/>
          <w:sz w:val="28"/>
          <w:szCs w:val="32"/>
        </w:rPr>
        <w:t xml:space="preserve">- Собственные педагогические принципы и подходы к образованию. </w:t>
      </w:r>
    </w:p>
    <w:p w:rsidR="00AC2F3E" w:rsidRPr="00CD5927" w:rsidRDefault="00033D7F" w:rsidP="00D404AA">
      <w:pPr>
        <w:jc w:val="both"/>
        <w:rPr>
          <w:rFonts w:ascii="Times New Roman" w:hAnsi="Times New Roman" w:cs="Times New Roman"/>
          <w:i/>
          <w:sz w:val="48"/>
          <w:szCs w:val="32"/>
        </w:rPr>
      </w:pPr>
      <w:r w:rsidRPr="00CD5927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18"/>
          <w:shd w:val="clear" w:color="auto" w:fill="FFFFFF"/>
        </w:rPr>
        <w:t>«Не рядом, не над ним, а вместе!»</w:t>
      </w:r>
    </w:p>
    <w:p w:rsidR="000A002F" w:rsidRDefault="000A002F" w:rsidP="00D404AA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D5927">
        <w:rPr>
          <w:rFonts w:ascii="Times New Roman" w:hAnsi="Times New Roman" w:cs="Times New Roman"/>
          <w:b/>
          <w:sz w:val="28"/>
          <w:szCs w:val="32"/>
        </w:rPr>
        <w:t>- Понимание миссии педагога в современных условиях.</w:t>
      </w:r>
    </w:p>
    <w:p w:rsidR="00AC2F3E" w:rsidRPr="00CD5927" w:rsidRDefault="00E06151" w:rsidP="00D404AA">
      <w:pPr>
        <w:jc w:val="both"/>
        <w:rPr>
          <w:rFonts w:ascii="Times New Roman" w:hAnsi="Times New Roman" w:cs="Times New Roman"/>
          <w:sz w:val="28"/>
          <w:szCs w:val="32"/>
        </w:rPr>
      </w:pPr>
      <w:r w:rsidRPr="00E06151">
        <w:rPr>
          <w:rFonts w:ascii="Times New Roman" w:hAnsi="Times New Roman" w:cs="Times New Roman"/>
          <w:sz w:val="28"/>
          <w:szCs w:val="32"/>
        </w:rPr>
        <w:t xml:space="preserve">Научить ребёнка общаться, не только со сверстниками, но и </w:t>
      </w:r>
      <w:proofErr w:type="gramStart"/>
      <w:r w:rsidRPr="00E06151">
        <w:rPr>
          <w:rFonts w:ascii="Times New Roman" w:hAnsi="Times New Roman" w:cs="Times New Roman"/>
          <w:sz w:val="28"/>
          <w:szCs w:val="32"/>
        </w:rPr>
        <w:t>со</w:t>
      </w:r>
      <w:proofErr w:type="gramEnd"/>
      <w:r w:rsidRPr="00E06151">
        <w:rPr>
          <w:rFonts w:ascii="Times New Roman" w:hAnsi="Times New Roman" w:cs="Times New Roman"/>
          <w:sz w:val="28"/>
          <w:szCs w:val="32"/>
        </w:rPr>
        <w:t xml:space="preserve"> взрослыми. Не теряться в сложных ситуациях, уметь находить выход </w:t>
      </w:r>
      <w:r w:rsidR="00587382">
        <w:rPr>
          <w:rFonts w:ascii="Times New Roman" w:hAnsi="Times New Roman" w:cs="Times New Roman"/>
          <w:sz w:val="28"/>
          <w:szCs w:val="32"/>
        </w:rPr>
        <w:t xml:space="preserve"> </w:t>
      </w:r>
      <w:r w:rsidRPr="00E06151">
        <w:rPr>
          <w:rFonts w:ascii="Times New Roman" w:hAnsi="Times New Roman" w:cs="Times New Roman"/>
          <w:sz w:val="28"/>
          <w:szCs w:val="32"/>
        </w:rPr>
        <w:t xml:space="preserve">даже </w:t>
      </w:r>
      <w:r w:rsidR="00587382" w:rsidRPr="00E06151">
        <w:rPr>
          <w:rFonts w:ascii="Times New Roman" w:hAnsi="Times New Roman" w:cs="Times New Roman"/>
          <w:sz w:val="28"/>
          <w:szCs w:val="32"/>
        </w:rPr>
        <w:t>из</w:t>
      </w:r>
      <w:r w:rsidR="00587382" w:rsidRPr="00E06151">
        <w:rPr>
          <w:rFonts w:ascii="Times New Roman" w:hAnsi="Times New Roman" w:cs="Times New Roman"/>
          <w:sz w:val="28"/>
          <w:szCs w:val="32"/>
        </w:rPr>
        <w:t xml:space="preserve"> </w:t>
      </w:r>
      <w:r w:rsidRPr="00E06151">
        <w:rPr>
          <w:rFonts w:ascii="Times New Roman" w:hAnsi="Times New Roman" w:cs="Times New Roman"/>
          <w:sz w:val="28"/>
          <w:szCs w:val="32"/>
        </w:rPr>
        <w:t>самого трудного положения.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0A002F" w:rsidRPr="00CD5927" w:rsidRDefault="000A002F" w:rsidP="00D404AA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D5927">
        <w:rPr>
          <w:rFonts w:ascii="Times New Roman" w:hAnsi="Times New Roman" w:cs="Times New Roman"/>
          <w:b/>
          <w:sz w:val="28"/>
          <w:szCs w:val="32"/>
        </w:rPr>
        <w:t xml:space="preserve"> - Какие методики и образовательные технологии Вы используете чаще всего в работе с детьми?</w:t>
      </w:r>
    </w:p>
    <w:p w:rsidR="00AC2F3E" w:rsidRPr="00CD5927" w:rsidRDefault="00D521FE" w:rsidP="00D404A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Игровые технологии, технология проектной деятельности</w:t>
      </w:r>
      <w:r w:rsidR="00033D7F" w:rsidRPr="00CD5927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«Портфолио дошкольника»</w:t>
      </w:r>
      <w:proofErr w:type="gramStart"/>
      <w:r w:rsidR="00033D7F" w:rsidRPr="00CD5927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="00033D7F" w:rsidRPr="00CD5927">
        <w:rPr>
          <w:rFonts w:ascii="Times New Roman" w:hAnsi="Times New Roman" w:cs="Times New Roman"/>
          <w:sz w:val="28"/>
          <w:szCs w:val="32"/>
        </w:rPr>
        <w:t xml:space="preserve"> </w:t>
      </w:r>
      <w:r w:rsidR="008E1448" w:rsidRPr="00CD5927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т</w:t>
      </w:r>
      <w:r w:rsidR="00033D7F" w:rsidRPr="00CD5927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ехнология исследовательской деятельности, </w:t>
      </w:r>
      <w:proofErr w:type="spellStart"/>
      <w:r w:rsidR="00033D7F" w:rsidRPr="00CD5927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здоровьесберегающие</w:t>
      </w:r>
      <w:proofErr w:type="spellEnd"/>
      <w:r w:rsidR="008E1448" w:rsidRPr="00CD5927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технологии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(</w:t>
      </w:r>
      <w:r w:rsidR="004B2C97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арт- терапевтические)</w:t>
      </w:r>
    </w:p>
    <w:p w:rsidR="000A002F" w:rsidRPr="00CD5927" w:rsidRDefault="000A002F" w:rsidP="00D404AA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D5927">
        <w:rPr>
          <w:rFonts w:ascii="Times New Roman" w:hAnsi="Times New Roman" w:cs="Times New Roman"/>
          <w:b/>
          <w:sz w:val="28"/>
          <w:szCs w:val="32"/>
        </w:rPr>
        <w:t xml:space="preserve"> - Чем любят заниматься Ваши воспитанники? </w:t>
      </w:r>
    </w:p>
    <w:p w:rsidR="004D7922" w:rsidRPr="00CD5927" w:rsidRDefault="008E1448" w:rsidP="00D404AA">
      <w:pPr>
        <w:jc w:val="both"/>
        <w:rPr>
          <w:rFonts w:ascii="Times New Roman" w:hAnsi="Times New Roman" w:cs="Times New Roman"/>
          <w:sz w:val="28"/>
          <w:szCs w:val="32"/>
        </w:rPr>
      </w:pPr>
      <w:r w:rsidRPr="00CD5927">
        <w:rPr>
          <w:rFonts w:ascii="Times New Roman" w:hAnsi="Times New Roman" w:cs="Times New Roman"/>
          <w:sz w:val="28"/>
          <w:szCs w:val="32"/>
        </w:rPr>
        <w:t>В нашей группе у ребят разные интересы. Кто-то любит больше играть в сюжетно-ролевые игры</w:t>
      </w:r>
      <w:r w:rsidR="00CD5927" w:rsidRPr="00CD5927">
        <w:rPr>
          <w:rFonts w:ascii="Times New Roman" w:hAnsi="Times New Roman" w:cs="Times New Roman"/>
          <w:sz w:val="28"/>
          <w:szCs w:val="32"/>
        </w:rPr>
        <w:t>, кого-то привлекают строительные игры.</w:t>
      </w:r>
      <w:r w:rsidR="003A6AE3">
        <w:rPr>
          <w:rFonts w:ascii="Times New Roman" w:hAnsi="Times New Roman" w:cs="Times New Roman"/>
          <w:sz w:val="28"/>
          <w:szCs w:val="32"/>
        </w:rPr>
        <w:t xml:space="preserve"> Главная задача для меня создать условия для развития интереса каждого ребёнка.</w:t>
      </w:r>
    </w:p>
    <w:p w:rsidR="000A002F" w:rsidRDefault="000A002F" w:rsidP="00D404AA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D5927">
        <w:rPr>
          <w:rFonts w:ascii="Times New Roman" w:hAnsi="Times New Roman" w:cs="Times New Roman"/>
          <w:b/>
          <w:sz w:val="28"/>
          <w:szCs w:val="32"/>
        </w:rPr>
        <w:t>- Что в большей степени волнует современных родителей?</w:t>
      </w:r>
    </w:p>
    <w:p w:rsidR="000F1CD2" w:rsidRPr="000F1CD2" w:rsidRDefault="000F1CD2" w:rsidP="00D404AA">
      <w:pPr>
        <w:jc w:val="both"/>
        <w:rPr>
          <w:rFonts w:ascii="Times New Roman" w:hAnsi="Times New Roman" w:cs="Times New Roman"/>
          <w:sz w:val="28"/>
          <w:szCs w:val="32"/>
        </w:rPr>
      </w:pPr>
      <w:r w:rsidRPr="000F1CD2">
        <w:rPr>
          <w:rFonts w:ascii="Times New Roman" w:hAnsi="Times New Roman" w:cs="Times New Roman"/>
          <w:sz w:val="28"/>
          <w:szCs w:val="32"/>
        </w:rPr>
        <w:t>Если задать этот вопрос родителям моих воспитанников</w:t>
      </w:r>
      <w:r>
        <w:rPr>
          <w:rFonts w:ascii="Times New Roman" w:hAnsi="Times New Roman" w:cs="Times New Roman"/>
          <w:sz w:val="28"/>
          <w:szCs w:val="32"/>
        </w:rPr>
        <w:t>, то большинство из них ответят подготовка к школе, даже если воспитанникам 3-4 года.  А что значит, подготовить к школе, не все понимают в полном объёме. Моя задача состоит в том, чтобы совместно с родителями сформировать у детей умение общаться, не бояться трудностей, быть здоровыми.</w:t>
      </w:r>
    </w:p>
    <w:p w:rsidR="004D7922" w:rsidRPr="00CD5927" w:rsidRDefault="004D7922" w:rsidP="00D404A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0A002F" w:rsidRDefault="000A002F" w:rsidP="00D404AA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D5927">
        <w:rPr>
          <w:rFonts w:ascii="Times New Roman" w:hAnsi="Times New Roman" w:cs="Times New Roman"/>
          <w:b/>
          <w:sz w:val="28"/>
          <w:szCs w:val="32"/>
        </w:rPr>
        <w:t xml:space="preserve"> - Какие формы взаимодействия с родителями Вы считаете наиболее эффективными?</w:t>
      </w:r>
    </w:p>
    <w:p w:rsidR="00E06151" w:rsidRDefault="00E06151" w:rsidP="00D404AA">
      <w:pPr>
        <w:jc w:val="both"/>
        <w:rPr>
          <w:rFonts w:ascii="Times New Roman" w:hAnsi="Times New Roman" w:cs="Times New Roman"/>
          <w:sz w:val="28"/>
          <w:szCs w:val="32"/>
        </w:rPr>
      </w:pPr>
      <w:r w:rsidRPr="00AE4524">
        <w:rPr>
          <w:rFonts w:ascii="Times New Roman" w:hAnsi="Times New Roman" w:cs="Times New Roman"/>
          <w:sz w:val="28"/>
          <w:szCs w:val="32"/>
        </w:rPr>
        <w:t>Стараюсь применять такие формы, которые явно показывают «Как сделать</w:t>
      </w:r>
      <w:r w:rsidR="00587382">
        <w:rPr>
          <w:rFonts w:ascii="Times New Roman" w:hAnsi="Times New Roman" w:cs="Times New Roman"/>
          <w:sz w:val="28"/>
          <w:szCs w:val="32"/>
        </w:rPr>
        <w:t>?</w:t>
      </w:r>
      <w:r w:rsidRPr="00AE4524">
        <w:rPr>
          <w:rFonts w:ascii="Times New Roman" w:hAnsi="Times New Roman" w:cs="Times New Roman"/>
          <w:sz w:val="28"/>
          <w:szCs w:val="32"/>
        </w:rPr>
        <w:t>»: практикумы, открытые показы деятельности с детьми, совместно организованные праздники</w:t>
      </w:r>
      <w:r w:rsidR="00AE4524" w:rsidRPr="00AE4524">
        <w:rPr>
          <w:rFonts w:ascii="Times New Roman" w:hAnsi="Times New Roman" w:cs="Times New Roman"/>
          <w:sz w:val="28"/>
          <w:szCs w:val="32"/>
        </w:rPr>
        <w:t xml:space="preserve">. Особо охотно родители откликаются на такую форму взаимодействия как «Гость группы», в ходе которой родители сами участвуют в роли воспитателя, рассказывают о своей профессии, знакомят детей с навыками шитья, вязания или создают поделки из дерева. </w:t>
      </w:r>
    </w:p>
    <w:p w:rsidR="00AE4524" w:rsidRPr="00AE4524" w:rsidRDefault="00AE4524" w:rsidP="00D404A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</w:t>
      </w:r>
      <w:r w:rsidR="00587382">
        <w:rPr>
          <w:rFonts w:ascii="Times New Roman" w:hAnsi="Times New Roman" w:cs="Times New Roman"/>
          <w:sz w:val="28"/>
          <w:szCs w:val="32"/>
        </w:rPr>
        <w:t xml:space="preserve">мобильном приложении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32"/>
        </w:rPr>
        <w:t>,  создана группа «Звонок»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для общения с родителями, где мы можем обсудить различные вопросы, обменяться мнениями, высказать свои предложения и пожелания.</w:t>
      </w:r>
    </w:p>
    <w:p w:rsidR="004D7922" w:rsidRPr="00CD5927" w:rsidRDefault="004D7922" w:rsidP="00D404A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0A002F" w:rsidRPr="00CD5927" w:rsidRDefault="000A002F" w:rsidP="00D404AA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D5927">
        <w:rPr>
          <w:rFonts w:ascii="Times New Roman" w:hAnsi="Times New Roman" w:cs="Times New Roman"/>
          <w:b/>
          <w:sz w:val="28"/>
          <w:szCs w:val="32"/>
        </w:rPr>
        <w:t xml:space="preserve"> - Ваши достижения в работе. </w:t>
      </w:r>
    </w:p>
    <w:p w:rsidR="004D7922" w:rsidRDefault="00810F60" w:rsidP="00D404AA">
      <w:pPr>
        <w:jc w:val="both"/>
        <w:rPr>
          <w:rFonts w:ascii="Times New Roman" w:hAnsi="Times New Roman" w:cs="Times New Roman"/>
          <w:sz w:val="28"/>
          <w:szCs w:val="32"/>
        </w:rPr>
      </w:pPr>
      <w:r w:rsidRPr="00663075">
        <w:rPr>
          <w:rFonts w:ascii="Times New Roman" w:hAnsi="Times New Roman" w:cs="Times New Roman"/>
          <w:sz w:val="28"/>
          <w:szCs w:val="32"/>
          <w:u w:val="single"/>
        </w:rPr>
        <w:t>Сотрудничество с родителями.</w:t>
      </w:r>
      <w:r>
        <w:rPr>
          <w:rFonts w:ascii="Times New Roman" w:hAnsi="Times New Roman" w:cs="Times New Roman"/>
          <w:sz w:val="28"/>
          <w:szCs w:val="32"/>
        </w:rPr>
        <w:t xml:space="preserve"> По моему глубокому убеждению</w:t>
      </w:r>
      <w:r w:rsidR="00663075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если взрослые окружающие ребёнка видят друг в друге партнёров, умеют прислушиваться к чужому мнению, грамотно оценива</w:t>
      </w:r>
      <w:r w:rsidR="00663075">
        <w:rPr>
          <w:rFonts w:ascii="Times New Roman" w:hAnsi="Times New Roman" w:cs="Times New Roman"/>
          <w:sz w:val="28"/>
          <w:szCs w:val="32"/>
        </w:rPr>
        <w:t>ют</w:t>
      </w:r>
      <w:r>
        <w:rPr>
          <w:rFonts w:ascii="Times New Roman" w:hAnsi="Times New Roman" w:cs="Times New Roman"/>
          <w:sz w:val="28"/>
          <w:szCs w:val="32"/>
        </w:rPr>
        <w:t xml:space="preserve"> различные ситуации и наход</w:t>
      </w:r>
      <w:r w:rsidR="00663075">
        <w:rPr>
          <w:rFonts w:ascii="Times New Roman" w:hAnsi="Times New Roman" w:cs="Times New Roman"/>
          <w:sz w:val="28"/>
          <w:szCs w:val="32"/>
        </w:rPr>
        <w:t>ят</w:t>
      </w:r>
      <w:r>
        <w:rPr>
          <w:rFonts w:ascii="Times New Roman" w:hAnsi="Times New Roman" w:cs="Times New Roman"/>
          <w:sz w:val="28"/>
          <w:szCs w:val="32"/>
        </w:rPr>
        <w:t xml:space="preserve"> совместный выход из них, это только </w:t>
      </w:r>
      <w:r w:rsidR="00663075">
        <w:rPr>
          <w:rFonts w:ascii="Times New Roman" w:hAnsi="Times New Roman" w:cs="Times New Roman"/>
          <w:sz w:val="28"/>
          <w:szCs w:val="32"/>
        </w:rPr>
        <w:t>укрепляет отношения и благотворно влияет на воспитание и развитие ребёнка.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663075" w:rsidRPr="00CD5927" w:rsidRDefault="00F721EF" w:rsidP="00D404AA">
      <w:pPr>
        <w:jc w:val="both"/>
        <w:rPr>
          <w:rFonts w:ascii="Times New Roman" w:hAnsi="Times New Roman" w:cs="Times New Roman"/>
          <w:sz w:val="28"/>
          <w:szCs w:val="32"/>
        </w:rPr>
      </w:pPr>
      <w:r w:rsidRPr="00AA0191">
        <w:rPr>
          <w:rFonts w:ascii="Times New Roman" w:hAnsi="Times New Roman" w:cs="Times New Roman"/>
          <w:sz w:val="28"/>
          <w:szCs w:val="32"/>
          <w:u w:val="single"/>
        </w:rPr>
        <w:t>ИКТ компетенции.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AA0191">
        <w:rPr>
          <w:rFonts w:ascii="Times New Roman" w:hAnsi="Times New Roman" w:cs="Times New Roman"/>
          <w:sz w:val="28"/>
          <w:szCs w:val="32"/>
        </w:rPr>
        <w:t xml:space="preserve"> Владею навыками поиска информации на разных сайтах. Веду страничку своей группы </w:t>
      </w:r>
      <w:r w:rsidR="000F1CD2">
        <w:rPr>
          <w:rFonts w:ascii="Times New Roman" w:hAnsi="Times New Roman" w:cs="Times New Roman"/>
          <w:sz w:val="28"/>
          <w:szCs w:val="32"/>
        </w:rPr>
        <w:t xml:space="preserve">на сайте детского сада. Размещаю материалы на страницах сайтов «Социальной сети работников образования», «МААМ. </w:t>
      </w:r>
      <w:proofErr w:type="spellStart"/>
      <w:r w:rsidR="000F1CD2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  <w:r w:rsidR="000F1CD2">
        <w:rPr>
          <w:rFonts w:ascii="Times New Roman" w:hAnsi="Times New Roman" w:cs="Times New Roman"/>
          <w:sz w:val="28"/>
          <w:szCs w:val="32"/>
        </w:rPr>
        <w:t xml:space="preserve">». </w:t>
      </w:r>
      <w:r>
        <w:rPr>
          <w:rFonts w:ascii="Times New Roman" w:hAnsi="Times New Roman" w:cs="Times New Roman"/>
          <w:sz w:val="28"/>
          <w:szCs w:val="32"/>
        </w:rPr>
        <w:t>Умею созда</w:t>
      </w:r>
      <w:r w:rsidR="00AA0191">
        <w:rPr>
          <w:rFonts w:ascii="Times New Roman" w:hAnsi="Times New Roman" w:cs="Times New Roman"/>
          <w:sz w:val="28"/>
          <w:szCs w:val="32"/>
        </w:rPr>
        <w:t>ва</w:t>
      </w:r>
      <w:r>
        <w:rPr>
          <w:rFonts w:ascii="Times New Roman" w:hAnsi="Times New Roman" w:cs="Times New Roman"/>
          <w:sz w:val="28"/>
          <w:szCs w:val="32"/>
        </w:rPr>
        <w:t xml:space="preserve">ть презентации по разным темам, </w:t>
      </w:r>
      <w:r w:rsidR="00AA0191">
        <w:rPr>
          <w:rFonts w:ascii="Times New Roman" w:hAnsi="Times New Roman" w:cs="Times New Roman"/>
          <w:sz w:val="28"/>
          <w:szCs w:val="32"/>
        </w:rPr>
        <w:t xml:space="preserve">что способствует проявлению большего интереса детей к воспринимаемому материалу. </w:t>
      </w:r>
    </w:p>
    <w:p w:rsidR="000A002F" w:rsidRPr="00CD5927" w:rsidRDefault="000A002F" w:rsidP="00D404AA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D5927">
        <w:rPr>
          <w:rFonts w:ascii="Times New Roman" w:hAnsi="Times New Roman" w:cs="Times New Roman"/>
          <w:b/>
          <w:sz w:val="28"/>
          <w:szCs w:val="32"/>
        </w:rPr>
        <w:t xml:space="preserve">- Над какой темой Вы работаете, как долго, и каковы результаты? </w:t>
      </w:r>
    </w:p>
    <w:p w:rsidR="004D7922" w:rsidRPr="00CD5927" w:rsidRDefault="005C7EB8" w:rsidP="00D404A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настоящее время выявляется все больше детей с проблемами речи. Именно поэтому в последние два года я выбрала  направление по </w:t>
      </w:r>
      <w:r w:rsidR="00587382">
        <w:rPr>
          <w:rFonts w:ascii="Times New Roman" w:hAnsi="Times New Roman" w:cs="Times New Roman"/>
          <w:sz w:val="28"/>
          <w:szCs w:val="32"/>
        </w:rPr>
        <w:t>формированию речевых навыков</w:t>
      </w:r>
      <w:r>
        <w:rPr>
          <w:rFonts w:ascii="Times New Roman" w:hAnsi="Times New Roman" w:cs="Times New Roman"/>
          <w:sz w:val="28"/>
          <w:szCs w:val="32"/>
        </w:rPr>
        <w:t>.</w:t>
      </w:r>
      <w:r w:rsidR="00D96614">
        <w:rPr>
          <w:rFonts w:ascii="Times New Roman" w:hAnsi="Times New Roman" w:cs="Times New Roman"/>
          <w:sz w:val="28"/>
          <w:szCs w:val="32"/>
        </w:rPr>
        <w:t xml:space="preserve"> Работа ве</w:t>
      </w:r>
      <w:r w:rsidR="00587382">
        <w:rPr>
          <w:rFonts w:ascii="Times New Roman" w:hAnsi="Times New Roman" w:cs="Times New Roman"/>
          <w:sz w:val="28"/>
          <w:szCs w:val="32"/>
        </w:rPr>
        <w:t>дется</w:t>
      </w:r>
      <w:r w:rsidR="00D96614">
        <w:rPr>
          <w:rFonts w:ascii="Times New Roman" w:hAnsi="Times New Roman" w:cs="Times New Roman"/>
          <w:sz w:val="28"/>
          <w:szCs w:val="32"/>
        </w:rPr>
        <w:t xml:space="preserve"> как с детьми, так и с родителями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D96614">
        <w:rPr>
          <w:rFonts w:ascii="Times New Roman" w:hAnsi="Times New Roman" w:cs="Times New Roman"/>
          <w:sz w:val="28"/>
          <w:szCs w:val="32"/>
        </w:rPr>
        <w:t>.</w:t>
      </w:r>
      <w:proofErr w:type="gramEnd"/>
    </w:p>
    <w:p w:rsidR="001325B9" w:rsidRDefault="000A002F" w:rsidP="00D404AA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D5927">
        <w:rPr>
          <w:rFonts w:ascii="Times New Roman" w:hAnsi="Times New Roman" w:cs="Times New Roman"/>
          <w:b/>
          <w:sz w:val="28"/>
          <w:szCs w:val="32"/>
        </w:rPr>
        <w:t>- Есть ли у Вас методические авторские разработки?</w:t>
      </w:r>
    </w:p>
    <w:p w:rsidR="00AE4524" w:rsidRDefault="00587382" w:rsidP="00D404AA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404AA">
        <w:rPr>
          <w:rFonts w:ascii="Times New Roman" w:hAnsi="Times New Roman" w:cs="Times New Roman"/>
          <w:sz w:val="28"/>
          <w:szCs w:val="32"/>
        </w:rPr>
        <w:t xml:space="preserve">1. Рабочая программа </w:t>
      </w:r>
      <w:r w:rsidR="00D404AA" w:rsidRPr="00D404AA">
        <w:rPr>
          <w:rFonts w:ascii="Times New Roman" w:hAnsi="Times New Roman" w:cs="Times New Roman"/>
          <w:sz w:val="28"/>
          <w:szCs w:val="32"/>
        </w:rPr>
        <w:t xml:space="preserve"> дополнительного образования </w:t>
      </w:r>
      <w:r w:rsidRPr="00D404AA">
        <w:rPr>
          <w:rFonts w:ascii="Times New Roman" w:hAnsi="Times New Roman" w:cs="Times New Roman"/>
          <w:sz w:val="28"/>
          <w:szCs w:val="32"/>
        </w:rPr>
        <w:t>«Развивай-ка»</w:t>
      </w:r>
      <w:r w:rsidR="00D404AA" w:rsidRPr="00D404AA">
        <w:rPr>
          <w:rFonts w:ascii="Times New Roman" w:hAnsi="Times New Roman" w:cs="Times New Roman"/>
          <w:sz w:val="28"/>
          <w:szCs w:val="32"/>
        </w:rPr>
        <w:t>.</w:t>
      </w:r>
    </w:p>
    <w:p w:rsidR="00D404AA" w:rsidRPr="00D404AA" w:rsidRDefault="00D404AA" w:rsidP="00D404AA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Картотека  наблюдений и экспериментов с детьми младшего дошкольного возраста.</w:t>
      </w:r>
      <w:bookmarkStart w:id="0" w:name="_GoBack"/>
      <w:bookmarkEnd w:id="0"/>
    </w:p>
    <w:p w:rsidR="00AE4524" w:rsidRPr="00CD5927" w:rsidRDefault="00AE4524" w:rsidP="00D404AA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sectPr w:rsidR="00AE4524" w:rsidRPr="00CD5927" w:rsidSect="0013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02F"/>
    <w:rsid w:val="00033D7F"/>
    <w:rsid w:val="000A002F"/>
    <w:rsid w:val="000F1CD2"/>
    <w:rsid w:val="001325B9"/>
    <w:rsid w:val="002E2881"/>
    <w:rsid w:val="00305790"/>
    <w:rsid w:val="003A6AE3"/>
    <w:rsid w:val="004B2C97"/>
    <w:rsid w:val="004D7922"/>
    <w:rsid w:val="00521F65"/>
    <w:rsid w:val="00587382"/>
    <w:rsid w:val="005C7EB8"/>
    <w:rsid w:val="00663075"/>
    <w:rsid w:val="006A7201"/>
    <w:rsid w:val="006B0A34"/>
    <w:rsid w:val="00760D13"/>
    <w:rsid w:val="00810F60"/>
    <w:rsid w:val="008E1448"/>
    <w:rsid w:val="00AA0191"/>
    <w:rsid w:val="00AC2F3E"/>
    <w:rsid w:val="00AE4524"/>
    <w:rsid w:val="00CD5927"/>
    <w:rsid w:val="00D404AA"/>
    <w:rsid w:val="00D521FE"/>
    <w:rsid w:val="00D96614"/>
    <w:rsid w:val="00E06151"/>
    <w:rsid w:val="00E13CB6"/>
    <w:rsid w:val="00F7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3D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dcterms:created xsi:type="dcterms:W3CDTF">2018-09-11T15:48:00Z</dcterms:created>
  <dcterms:modified xsi:type="dcterms:W3CDTF">2018-09-19T09:14:00Z</dcterms:modified>
</cp:coreProperties>
</file>