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CE" w:rsidRPr="006931B2" w:rsidRDefault="00856977" w:rsidP="0042675B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360"/>
        <w:jc w:val="both"/>
        <w:rPr>
          <w:sz w:val="28"/>
          <w:szCs w:val="28"/>
        </w:rPr>
      </w:pPr>
      <w:r w:rsidRPr="006931B2">
        <w:rPr>
          <w:sz w:val="28"/>
          <w:szCs w:val="28"/>
        </w:rPr>
        <w:t>В дошкольном</w:t>
      </w:r>
      <w:r w:rsidR="00AE2F66" w:rsidRPr="006931B2">
        <w:rPr>
          <w:sz w:val="28"/>
          <w:szCs w:val="28"/>
        </w:rPr>
        <w:t xml:space="preserve"> учреждении я работаю 18 лет и</w:t>
      </w:r>
      <w:r w:rsidRPr="006931B2">
        <w:rPr>
          <w:sz w:val="28"/>
          <w:szCs w:val="28"/>
        </w:rPr>
        <w:t xml:space="preserve"> </w:t>
      </w:r>
      <w:r w:rsidR="00FC5B7F" w:rsidRPr="006931B2">
        <w:rPr>
          <w:sz w:val="28"/>
          <w:szCs w:val="28"/>
        </w:rPr>
        <w:t xml:space="preserve"> все чаще вспоминаю своё музыкальное детство: </w:t>
      </w:r>
      <w:r w:rsidR="008E19C3" w:rsidRPr="006931B2">
        <w:rPr>
          <w:sz w:val="28"/>
          <w:szCs w:val="28"/>
        </w:rPr>
        <w:t xml:space="preserve">праздничные </w:t>
      </w:r>
      <w:r w:rsidR="00C009BC" w:rsidRPr="006931B2">
        <w:rPr>
          <w:sz w:val="28"/>
          <w:szCs w:val="28"/>
        </w:rPr>
        <w:t>мероприятия</w:t>
      </w:r>
      <w:r w:rsidR="008E19C3" w:rsidRPr="006931B2">
        <w:rPr>
          <w:sz w:val="28"/>
          <w:szCs w:val="28"/>
        </w:rPr>
        <w:t xml:space="preserve"> в детском саду, </w:t>
      </w:r>
      <w:r w:rsidR="00FC5B7F" w:rsidRPr="006931B2">
        <w:rPr>
          <w:sz w:val="28"/>
          <w:szCs w:val="28"/>
        </w:rPr>
        <w:t xml:space="preserve">сценические выступления в хоровой студии, </w:t>
      </w:r>
      <w:r w:rsidR="006576CC" w:rsidRPr="006931B2">
        <w:rPr>
          <w:sz w:val="28"/>
          <w:szCs w:val="28"/>
        </w:rPr>
        <w:t>музыкальную школу</w:t>
      </w:r>
      <w:r w:rsidR="00FC5B7F" w:rsidRPr="006931B2">
        <w:rPr>
          <w:sz w:val="28"/>
          <w:szCs w:val="28"/>
        </w:rPr>
        <w:t xml:space="preserve"> и понимаю</w:t>
      </w:r>
      <w:r w:rsidR="008E19C3" w:rsidRPr="006931B2">
        <w:rPr>
          <w:sz w:val="28"/>
          <w:szCs w:val="28"/>
        </w:rPr>
        <w:t>,</w:t>
      </w:r>
      <w:r w:rsidR="00FC5B7F" w:rsidRPr="006931B2">
        <w:rPr>
          <w:sz w:val="28"/>
          <w:szCs w:val="28"/>
        </w:rPr>
        <w:t xml:space="preserve"> что </w:t>
      </w:r>
      <w:r w:rsidR="008E19C3" w:rsidRPr="006931B2">
        <w:rPr>
          <w:sz w:val="28"/>
          <w:szCs w:val="28"/>
        </w:rPr>
        <w:t xml:space="preserve"> </w:t>
      </w:r>
      <w:r w:rsidR="00FC5B7F" w:rsidRPr="006931B2">
        <w:rPr>
          <w:sz w:val="28"/>
          <w:szCs w:val="28"/>
        </w:rPr>
        <w:t>другой</w:t>
      </w:r>
      <w:r w:rsidR="008E19C3" w:rsidRPr="006931B2">
        <w:rPr>
          <w:sz w:val="28"/>
          <w:szCs w:val="28"/>
        </w:rPr>
        <w:t xml:space="preserve"> профессии не могло быть в моей жизни. </w:t>
      </w:r>
      <w:r w:rsidR="00C009BC" w:rsidRPr="006931B2">
        <w:rPr>
          <w:sz w:val="28"/>
          <w:szCs w:val="28"/>
        </w:rPr>
        <w:t>Я думаю,</w:t>
      </w:r>
      <w:r w:rsidR="006931B2">
        <w:rPr>
          <w:sz w:val="28"/>
          <w:szCs w:val="28"/>
        </w:rPr>
        <w:t xml:space="preserve"> </w:t>
      </w:r>
      <w:r w:rsidR="00C009BC" w:rsidRPr="006931B2">
        <w:rPr>
          <w:sz w:val="28"/>
          <w:szCs w:val="28"/>
        </w:rPr>
        <w:t>что лучшей профессии для меня и нет. Ведь это просто волшебная работа, быть музыкальным руководителем!</w:t>
      </w:r>
      <w:r w:rsidR="006576CC" w:rsidRPr="006931B2">
        <w:rPr>
          <w:sz w:val="28"/>
          <w:szCs w:val="28"/>
        </w:rPr>
        <w:t xml:space="preserve"> А я</w:t>
      </w:r>
      <w:r w:rsidRPr="006931B2">
        <w:rPr>
          <w:sz w:val="28"/>
          <w:szCs w:val="28"/>
        </w:rPr>
        <w:t>,</w:t>
      </w:r>
      <w:r w:rsidR="006576CC" w:rsidRPr="006931B2">
        <w:rPr>
          <w:sz w:val="28"/>
          <w:szCs w:val="28"/>
        </w:rPr>
        <w:t xml:space="preserve"> как добрая волшебница, приоткрываю дверцу в чарующий и таинственный мир музыки каждому малышу, переступающему порог музыкального зала. </w:t>
      </w:r>
    </w:p>
    <w:p w:rsidR="00965563" w:rsidRPr="006931B2" w:rsidRDefault="00112C5A" w:rsidP="0042675B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360"/>
        <w:jc w:val="both"/>
        <w:rPr>
          <w:sz w:val="28"/>
          <w:szCs w:val="28"/>
        </w:rPr>
      </w:pPr>
      <w:r w:rsidRPr="006931B2">
        <w:rPr>
          <w:sz w:val="28"/>
          <w:szCs w:val="28"/>
        </w:rPr>
        <w:t>В чём же суть моей профессии?</w:t>
      </w:r>
      <w:r w:rsidR="009B3D75" w:rsidRPr="006931B2">
        <w:rPr>
          <w:sz w:val="28"/>
          <w:szCs w:val="28"/>
        </w:rPr>
        <w:t xml:space="preserve"> Я </w:t>
      </w:r>
      <w:r w:rsidR="00856977" w:rsidRPr="006931B2">
        <w:rPr>
          <w:sz w:val="28"/>
          <w:szCs w:val="28"/>
        </w:rPr>
        <w:t xml:space="preserve">считаю - </w:t>
      </w:r>
      <w:r w:rsidR="009B3D75" w:rsidRPr="006931B2">
        <w:rPr>
          <w:sz w:val="28"/>
          <w:szCs w:val="28"/>
        </w:rPr>
        <w:t xml:space="preserve">это воспитание любви к музыке! </w:t>
      </w:r>
      <w:r w:rsidRPr="006931B2">
        <w:rPr>
          <w:sz w:val="28"/>
          <w:szCs w:val="28"/>
        </w:rPr>
        <w:t xml:space="preserve"> Но есть ещё одна важная миссия.  Это – воспитание </w:t>
      </w:r>
      <w:r w:rsidR="00965563" w:rsidRPr="006931B2">
        <w:rPr>
          <w:sz w:val="28"/>
          <w:szCs w:val="28"/>
        </w:rPr>
        <w:t xml:space="preserve">всесторонне развитой </w:t>
      </w:r>
      <w:r w:rsidRPr="006931B2">
        <w:rPr>
          <w:sz w:val="28"/>
          <w:szCs w:val="28"/>
        </w:rPr>
        <w:t>личности</w:t>
      </w:r>
      <w:r w:rsidR="00965563" w:rsidRPr="006931B2">
        <w:rPr>
          <w:sz w:val="28"/>
          <w:szCs w:val="28"/>
        </w:rPr>
        <w:t>, ведь м</w:t>
      </w:r>
      <w:r w:rsidR="00856977" w:rsidRPr="006931B2">
        <w:rPr>
          <w:sz w:val="28"/>
          <w:szCs w:val="28"/>
        </w:rPr>
        <w:t xml:space="preserve">узыка - </w:t>
      </w:r>
      <w:r w:rsidR="00965563" w:rsidRPr="006931B2">
        <w:rPr>
          <w:sz w:val="28"/>
          <w:szCs w:val="28"/>
        </w:rPr>
        <w:t xml:space="preserve">самый удивительный, самый волшебный вид искусства, который  влияет </w:t>
      </w:r>
      <w:r w:rsidR="00804BE6" w:rsidRPr="006931B2">
        <w:rPr>
          <w:sz w:val="28"/>
          <w:szCs w:val="28"/>
        </w:rPr>
        <w:t>на наши эмоции.</w:t>
      </w:r>
    </w:p>
    <w:p w:rsidR="00965563" w:rsidRPr="006931B2" w:rsidRDefault="00965563" w:rsidP="0042675B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360"/>
        <w:jc w:val="both"/>
        <w:rPr>
          <w:sz w:val="28"/>
          <w:szCs w:val="28"/>
        </w:rPr>
      </w:pPr>
      <w:r w:rsidRPr="006931B2">
        <w:rPr>
          <w:sz w:val="28"/>
          <w:szCs w:val="28"/>
        </w:rPr>
        <w:t>У каждого педагога складываются свои</w:t>
      </w:r>
      <w:r w:rsidRPr="006931B2">
        <w:rPr>
          <w:color w:val="211E1E"/>
          <w:sz w:val="28"/>
          <w:szCs w:val="28"/>
          <w:shd w:val="clear" w:color="auto" w:fill="FFFFFF"/>
        </w:rPr>
        <w:t xml:space="preserve"> </w:t>
      </w:r>
      <w:r w:rsidRPr="006931B2">
        <w:rPr>
          <w:sz w:val="28"/>
          <w:szCs w:val="28"/>
        </w:rPr>
        <w:t xml:space="preserve">педагогические принципы и подходы к образованию. Моим принципом стал индивидуальный подход к каждому ребенку, стремление раскрыть именно его таланты и </w:t>
      </w:r>
      <w:r w:rsidR="00804BE6" w:rsidRPr="006931B2">
        <w:rPr>
          <w:sz w:val="28"/>
          <w:szCs w:val="28"/>
        </w:rPr>
        <w:t>создать атмосферу познания, стремления узнать больше.</w:t>
      </w:r>
      <w:r w:rsidRPr="006931B2">
        <w:rPr>
          <w:sz w:val="28"/>
          <w:szCs w:val="28"/>
        </w:rPr>
        <w:t xml:space="preserve"> Найти общий язык с каждым </w:t>
      </w:r>
      <w:r w:rsidR="00804BE6" w:rsidRPr="006931B2">
        <w:rPr>
          <w:sz w:val="28"/>
          <w:szCs w:val="28"/>
        </w:rPr>
        <w:t>воспитанником</w:t>
      </w:r>
      <w:r w:rsidRPr="006931B2">
        <w:rPr>
          <w:sz w:val="28"/>
          <w:szCs w:val="28"/>
        </w:rPr>
        <w:t xml:space="preserve"> и не подавить в нем инициативу — такова цель моего общения с детьми</w:t>
      </w:r>
      <w:r w:rsidR="00856977" w:rsidRPr="006931B2">
        <w:rPr>
          <w:sz w:val="28"/>
          <w:szCs w:val="28"/>
        </w:rPr>
        <w:t>.</w:t>
      </w:r>
    </w:p>
    <w:p w:rsidR="00AE2F66" w:rsidRPr="006931B2" w:rsidRDefault="00965563" w:rsidP="0042675B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360"/>
        <w:jc w:val="both"/>
        <w:rPr>
          <w:sz w:val="28"/>
          <w:szCs w:val="28"/>
        </w:rPr>
      </w:pPr>
      <w:r w:rsidRPr="006931B2">
        <w:rPr>
          <w:sz w:val="28"/>
          <w:szCs w:val="28"/>
        </w:rPr>
        <w:t xml:space="preserve">На </w:t>
      </w:r>
      <w:r w:rsidR="009B3D75" w:rsidRPr="006931B2">
        <w:rPr>
          <w:sz w:val="28"/>
          <w:szCs w:val="28"/>
        </w:rPr>
        <w:t>музыкальных встречах</w:t>
      </w:r>
      <w:r w:rsidRPr="006931B2">
        <w:rPr>
          <w:sz w:val="28"/>
          <w:szCs w:val="28"/>
        </w:rPr>
        <w:t xml:space="preserve"> я стараюсь вносить разнообразие в </w:t>
      </w:r>
      <w:r w:rsidR="00FD341D" w:rsidRPr="006931B2">
        <w:rPr>
          <w:sz w:val="28"/>
          <w:szCs w:val="28"/>
        </w:rPr>
        <w:t>образовательный</w:t>
      </w:r>
      <w:r w:rsidRPr="006931B2">
        <w:rPr>
          <w:sz w:val="28"/>
          <w:szCs w:val="28"/>
        </w:rPr>
        <w:t xml:space="preserve"> процесс через применение методов и приемов р</w:t>
      </w:r>
      <w:r w:rsidR="00FD341D" w:rsidRPr="006931B2">
        <w:rPr>
          <w:sz w:val="28"/>
          <w:szCs w:val="28"/>
        </w:rPr>
        <w:t xml:space="preserve">азных педагогических технологий: </w:t>
      </w:r>
      <w:proofErr w:type="spellStart"/>
      <w:r w:rsidR="00FD341D" w:rsidRPr="006931B2">
        <w:rPr>
          <w:sz w:val="28"/>
          <w:szCs w:val="28"/>
        </w:rPr>
        <w:t>здоровьесберегающих</w:t>
      </w:r>
      <w:proofErr w:type="spellEnd"/>
      <w:r w:rsidR="00FD341D" w:rsidRPr="006931B2">
        <w:rPr>
          <w:sz w:val="28"/>
          <w:szCs w:val="28"/>
        </w:rPr>
        <w:t xml:space="preserve">, проектных, </w:t>
      </w:r>
      <w:r w:rsidR="00EE6FA2" w:rsidRPr="006931B2">
        <w:rPr>
          <w:sz w:val="28"/>
          <w:szCs w:val="28"/>
        </w:rPr>
        <w:t xml:space="preserve">личностно </w:t>
      </w:r>
      <w:proofErr w:type="gramStart"/>
      <w:r w:rsidR="0084009E" w:rsidRPr="006931B2">
        <w:rPr>
          <w:sz w:val="28"/>
          <w:szCs w:val="28"/>
        </w:rPr>
        <w:t>-</w:t>
      </w:r>
      <w:r w:rsidR="00EE6FA2" w:rsidRPr="006931B2">
        <w:rPr>
          <w:sz w:val="28"/>
          <w:szCs w:val="28"/>
        </w:rPr>
        <w:t>о</w:t>
      </w:r>
      <w:proofErr w:type="gramEnd"/>
      <w:r w:rsidR="00EE6FA2" w:rsidRPr="006931B2">
        <w:rPr>
          <w:sz w:val="28"/>
          <w:szCs w:val="28"/>
        </w:rPr>
        <w:t>риентированных, информационно-коммуникационных.</w:t>
      </w:r>
      <w:r w:rsidR="009B3D75" w:rsidRPr="006931B2">
        <w:rPr>
          <w:sz w:val="28"/>
          <w:szCs w:val="28"/>
        </w:rPr>
        <w:t xml:space="preserve"> </w:t>
      </w:r>
      <w:r w:rsidR="00FD341D" w:rsidRPr="006931B2">
        <w:rPr>
          <w:sz w:val="28"/>
          <w:szCs w:val="28"/>
        </w:rPr>
        <w:t>Но хотелось бы отметить, что они все преподносятся  в игровой форме. Ведь для детей игра</w:t>
      </w:r>
      <w:r w:rsidR="00EB47B3" w:rsidRPr="006931B2">
        <w:rPr>
          <w:sz w:val="28"/>
          <w:szCs w:val="28"/>
        </w:rPr>
        <w:t xml:space="preserve"> - </w:t>
      </w:r>
      <w:r w:rsidR="00FD341D" w:rsidRPr="006931B2">
        <w:rPr>
          <w:sz w:val="28"/>
          <w:szCs w:val="28"/>
        </w:rPr>
        <w:t xml:space="preserve"> это образ жизни, поэтому современный музыкальный руководитель органично «встраивает» любую деятельность в детскую игру, что делает образовательный эффект более значительным.   </w:t>
      </w:r>
      <w:r w:rsidR="00856977" w:rsidRPr="006931B2">
        <w:rPr>
          <w:sz w:val="28"/>
          <w:szCs w:val="28"/>
        </w:rPr>
        <w:t>И</w:t>
      </w:r>
      <w:r w:rsidR="00EB47B3" w:rsidRPr="006931B2">
        <w:rPr>
          <w:sz w:val="28"/>
          <w:szCs w:val="28"/>
        </w:rPr>
        <w:t>,</w:t>
      </w:r>
      <w:r w:rsidR="00856977" w:rsidRPr="006931B2">
        <w:rPr>
          <w:sz w:val="28"/>
          <w:szCs w:val="28"/>
        </w:rPr>
        <w:t xml:space="preserve"> конечно</w:t>
      </w:r>
      <w:r w:rsidR="00EB47B3" w:rsidRPr="006931B2">
        <w:rPr>
          <w:sz w:val="28"/>
          <w:szCs w:val="28"/>
        </w:rPr>
        <w:t>,</w:t>
      </w:r>
      <w:r w:rsidR="00856977" w:rsidRPr="006931B2">
        <w:rPr>
          <w:sz w:val="28"/>
          <w:szCs w:val="28"/>
        </w:rPr>
        <w:t xml:space="preserve"> наиболее любимой деятельностью наших детей являются праздничные выступления,  </w:t>
      </w:r>
      <w:r w:rsidR="00EB47B3" w:rsidRPr="006931B2">
        <w:rPr>
          <w:sz w:val="28"/>
          <w:szCs w:val="28"/>
        </w:rPr>
        <w:t>где каждый</w:t>
      </w:r>
      <w:r w:rsidR="00856977" w:rsidRPr="006931B2">
        <w:rPr>
          <w:sz w:val="28"/>
          <w:szCs w:val="28"/>
        </w:rPr>
        <w:t xml:space="preserve"> маленький артист может проявить себя, раскрыть свои скрытые таланты. </w:t>
      </w:r>
      <w:r w:rsidR="00EB47B3" w:rsidRPr="006931B2">
        <w:rPr>
          <w:sz w:val="28"/>
          <w:szCs w:val="28"/>
        </w:rPr>
        <w:t>Это действие</w:t>
      </w:r>
      <w:r w:rsidR="00856977" w:rsidRPr="006931B2">
        <w:rPr>
          <w:sz w:val="28"/>
          <w:szCs w:val="28"/>
        </w:rPr>
        <w:t xml:space="preserve"> способствует </w:t>
      </w:r>
      <w:r w:rsidR="00EB47B3" w:rsidRPr="006931B2">
        <w:rPr>
          <w:sz w:val="28"/>
          <w:szCs w:val="28"/>
        </w:rPr>
        <w:t xml:space="preserve">развитию у детей </w:t>
      </w:r>
      <w:r w:rsidR="00856977" w:rsidRPr="006931B2">
        <w:rPr>
          <w:sz w:val="28"/>
          <w:szCs w:val="28"/>
        </w:rPr>
        <w:t>самостоятельности,</w:t>
      </w:r>
      <w:r w:rsidR="0084009E" w:rsidRPr="006931B2">
        <w:rPr>
          <w:sz w:val="28"/>
          <w:szCs w:val="28"/>
        </w:rPr>
        <w:t xml:space="preserve"> </w:t>
      </w:r>
      <w:r w:rsidR="0029538D" w:rsidRPr="006931B2">
        <w:rPr>
          <w:sz w:val="28"/>
          <w:szCs w:val="28"/>
        </w:rPr>
        <w:t>взаимодействию со сверстниками</w:t>
      </w:r>
      <w:r w:rsidR="00EB47B3" w:rsidRPr="006931B2">
        <w:rPr>
          <w:sz w:val="28"/>
          <w:szCs w:val="28"/>
        </w:rPr>
        <w:t xml:space="preserve"> и взрослыми</w:t>
      </w:r>
      <w:r w:rsidR="0084009E" w:rsidRPr="006931B2">
        <w:rPr>
          <w:sz w:val="28"/>
          <w:szCs w:val="28"/>
        </w:rPr>
        <w:t>,</w:t>
      </w:r>
      <w:r w:rsidR="00856977" w:rsidRPr="006931B2">
        <w:rPr>
          <w:sz w:val="28"/>
          <w:szCs w:val="28"/>
        </w:rPr>
        <w:t xml:space="preserve"> </w:t>
      </w:r>
      <w:r w:rsidR="00AE2F66" w:rsidRPr="006931B2">
        <w:rPr>
          <w:sz w:val="28"/>
          <w:szCs w:val="28"/>
        </w:rPr>
        <w:t>а так</w:t>
      </w:r>
      <w:r w:rsidR="0029538D" w:rsidRPr="006931B2">
        <w:rPr>
          <w:sz w:val="28"/>
          <w:szCs w:val="28"/>
        </w:rPr>
        <w:t>же</w:t>
      </w:r>
      <w:r w:rsidR="00856977" w:rsidRPr="006931B2">
        <w:rPr>
          <w:sz w:val="28"/>
          <w:szCs w:val="28"/>
        </w:rPr>
        <w:t xml:space="preserve"> учит </w:t>
      </w:r>
      <w:r w:rsidR="0029538D" w:rsidRPr="006931B2">
        <w:rPr>
          <w:sz w:val="28"/>
          <w:szCs w:val="28"/>
        </w:rPr>
        <w:t xml:space="preserve">воспитанников не бояться выступать на </w:t>
      </w:r>
      <w:r w:rsidR="00856977" w:rsidRPr="006931B2">
        <w:rPr>
          <w:sz w:val="28"/>
          <w:szCs w:val="28"/>
        </w:rPr>
        <w:t>публи</w:t>
      </w:r>
      <w:r w:rsidR="0029538D" w:rsidRPr="006931B2">
        <w:rPr>
          <w:sz w:val="28"/>
          <w:szCs w:val="28"/>
        </w:rPr>
        <w:t>ке</w:t>
      </w:r>
      <w:r w:rsidR="00856977" w:rsidRPr="006931B2">
        <w:rPr>
          <w:sz w:val="28"/>
          <w:szCs w:val="28"/>
        </w:rPr>
        <w:t>.</w:t>
      </w:r>
      <w:r w:rsidR="00EB47B3" w:rsidRPr="006931B2">
        <w:rPr>
          <w:sz w:val="28"/>
          <w:szCs w:val="28"/>
        </w:rPr>
        <w:t xml:space="preserve"> </w:t>
      </w:r>
    </w:p>
    <w:p w:rsidR="0029538D" w:rsidRPr="006931B2" w:rsidRDefault="00EB47B3" w:rsidP="0042675B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hanging="66"/>
        <w:jc w:val="both"/>
        <w:rPr>
          <w:sz w:val="28"/>
          <w:szCs w:val="28"/>
        </w:rPr>
      </w:pPr>
      <w:r w:rsidRPr="006931B2">
        <w:rPr>
          <w:sz w:val="28"/>
          <w:szCs w:val="28"/>
        </w:rPr>
        <w:t>В нас</w:t>
      </w:r>
      <w:r w:rsidR="0029538D" w:rsidRPr="006931B2">
        <w:rPr>
          <w:sz w:val="28"/>
          <w:szCs w:val="28"/>
        </w:rPr>
        <w:t>тоящее время родителей</w:t>
      </w:r>
      <w:r w:rsidRPr="006931B2">
        <w:rPr>
          <w:sz w:val="28"/>
          <w:szCs w:val="28"/>
        </w:rPr>
        <w:t xml:space="preserve"> очень </w:t>
      </w:r>
      <w:r w:rsidR="0029538D" w:rsidRPr="006931B2">
        <w:rPr>
          <w:sz w:val="28"/>
          <w:szCs w:val="28"/>
        </w:rPr>
        <w:t>волнует будущее своих детей. Поэтому они заинтересованы в том, чтобы развивать их всесторонние способности: физич</w:t>
      </w:r>
      <w:r w:rsidR="00AE2F66" w:rsidRPr="006931B2">
        <w:rPr>
          <w:sz w:val="28"/>
          <w:szCs w:val="28"/>
        </w:rPr>
        <w:t>еские, интеллектуальные, художе</w:t>
      </w:r>
      <w:r w:rsidR="0029538D" w:rsidRPr="006931B2">
        <w:rPr>
          <w:sz w:val="28"/>
          <w:szCs w:val="28"/>
        </w:rPr>
        <w:t>с</w:t>
      </w:r>
      <w:r w:rsidR="00AE2F66" w:rsidRPr="006931B2">
        <w:rPr>
          <w:sz w:val="28"/>
          <w:szCs w:val="28"/>
        </w:rPr>
        <w:t>т</w:t>
      </w:r>
      <w:r w:rsidR="0029538D" w:rsidRPr="006931B2">
        <w:rPr>
          <w:sz w:val="28"/>
          <w:szCs w:val="28"/>
        </w:rPr>
        <w:t>венн</w:t>
      </w:r>
      <w:proofErr w:type="gramStart"/>
      <w:r w:rsidR="0029538D" w:rsidRPr="006931B2">
        <w:rPr>
          <w:sz w:val="28"/>
          <w:szCs w:val="28"/>
        </w:rPr>
        <w:t>о-</w:t>
      </w:r>
      <w:proofErr w:type="gramEnd"/>
      <w:r w:rsidR="0029538D" w:rsidRPr="006931B2">
        <w:rPr>
          <w:sz w:val="28"/>
          <w:szCs w:val="28"/>
        </w:rPr>
        <w:t xml:space="preserve"> эстетические. И</w:t>
      </w:r>
      <w:r w:rsidR="00AE2F66" w:rsidRPr="006931B2">
        <w:rPr>
          <w:sz w:val="28"/>
          <w:szCs w:val="28"/>
        </w:rPr>
        <w:t xml:space="preserve"> именно</w:t>
      </w:r>
      <w:r w:rsidR="0029538D" w:rsidRPr="006931B2">
        <w:rPr>
          <w:sz w:val="28"/>
          <w:szCs w:val="28"/>
        </w:rPr>
        <w:t xml:space="preserve"> музыка помогает в развитии у ребенка вышеперечисленных способностей. </w:t>
      </w:r>
      <w:r w:rsidR="00853F89" w:rsidRPr="006931B2">
        <w:rPr>
          <w:sz w:val="28"/>
          <w:szCs w:val="28"/>
        </w:rPr>
        <w:t>Для достижения наилучших результатов  к работе я привлекаю родителей, с к</w:t>
      </w:r>
      <w:r w:rsidR="00AE2F66" w:rsidRPr="006931B2">
        <w:rPr>
          <w:sz w:val="28"/>
          <w:szCs w:val="28"/>
        </w:rPr>
        <w:t>оторыми</w:t>
      </w:r>
      <w:r w:rsidR="00853F89" w:rsidRPr="006931B2">
        <w:rPr>
          <w:sz w:val="28"/>
          <w:szCs w:val="28"/>
        </w:rPr>
        <w:t xml:space="preserve"> чаще всего использую практические формы работы: мастер-классы «Музыкальные инструменты своими руками», «</w:t>
      </w:r>
      <w:proofErr w:type="spellStart"/>
      <w:r w:rsidR="00853F89" w:rsidRPr="006931B2">
        <w:rPr>
          <w:sz w:val="28"/>
          <w:szCs w:val="28"/>
        </w:rPr>
        <w:t>Твистинг</w:t>
      </w:r>
      <w:proofErr w:type="spellEnd"/>
      <w:r w:rsidR="00853F89" w:rsidRPr="006931B2">
        <w:rPr>
          <w:sz w:val="28"/>
          <w:szCs w:val="28"/>
        </w:rPr>
        <w:t xml:space="preserve"> – это интересно!»;</w:t>
      </w:r>
      <w:r w:rsidR="00CB768E" w:rsidRPr="006931B2">
        <w:rPr>
          <w:sz w:val="28"/>
          <w:szCs w:val="28"/>
        </w:rPr>
        <w:t xml:space="preserve"> деловая игра «Слабое звено»;</w:t>
      </w:r>
      <w:r w:rsidR="00853F89" w:rsidRPr="006931B2">
        <w:rPr>
          <w:sz w:val="28"/>
          <w:szCs w:val="28"/>
        </w:rPr>
        <w:t xml:space="preserve"> </w:t>
      </w:r>
      <w:proofErr w:type="spellStart"/>
      <w:r w:rsidR="00853F89" w:rsidRPr="006931B2">
        <w:rPr>
          <w:sz w:val="28"/>
          <w:szCs w:val="28"/>
        </w:rPr>
        <w:t>квес</w:t>
      </w:r>
      <w:proofErr w:type="gramStart"/>
      <w:r w:rsidR="00853F89" w:rsidRPr="006931B2">
        <w:rPr>
          <w:sz w:val="28"/>
          <w:szCs w:val="28"/>
        </w:rPr>
        <w:t>т</w:t>
      </w:r>
      <w:proofErr w:type="spellEnd"/>
      <w:r w:rsidR="00853F89" w:rsidRPr="006931B2">
        <w:rPr>
          <w:sz w:val="28"/>
          <w:szCs w:val="28"/>
        </w:rPr>
        <w:t>-</w:t>
      </w:r>
      <w:proofErr w:type="gramEnd"/>
      <w:r w:rsidR="00853F89" w:rsidRPr="006931B2">
        <w:rPr>
          <w:sz w:val="28"/>
          <w:szCs w:val="28"/>
        </w:rPr>
        <w:t xml:space="preserve"> игры «В поисках нот», «Найди клад»; банк идей «Музыкальная физика»</w:t>
      </w:r>
      <w:r w:rsidR="00F25CE9" w:rsidRPr="006931B2">
        <w:rPr>
          <w:sz w:val="28"/>
          <w:szCs w:val="28"/>
        </w:rPr>
        <w:t xml:space="preserve">; музыкальный кейс «Сказочные образы в музыке», семинар- практикум «Музыкотерапия»; круглый стол «Развитие ритмической способности у детей». </w:t>
      </w:r>
    </w:p>
    <w:p w:rsidR="00853F89" w:rsidRPr="006931B2" w:rsidRDefault="00CB768E" w:rsidP="0042675B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360"/>
        <w:jc w:val="both"/>
        <w:rPr>
          <w:sz w:val="28"/>
          <w:szCs w:val="28"/>
        </w:rPr>
      </w:pPr>
      <w:r w:rsidRPr="006931B2">
        <w:rPr>
          <w:sz w:val="28"/>
          <w:szCs w:val="28"/>
        </w:rPr>
        <w:t xml:space="preserve">Тема круглого стола у меня </w:t>
      </w:r>
      <w:r w:rsidR="00AE2F66" w:rsidRPr="006931B2">
        <w:rPr>
          <w:sz w:val="28"/>
          <w:szCs w:val="28"/>
        </w:rPr>
        <w:t>сформировалась</w:t>
      </w:r>
      <w:r w:rsidRPr="006931B2">
        <w:rPr>
          <w:sz w:val="28"/>
          <w:szCs w:val="28"/>
        </w:rPr>
        <w:t xml:space="preserve"> из темы самообразования: </w:t>
      </w:r>
      <w:r w:rsidR="00853F89" w:rsidRPr="006931B2">
        <w:rPr>
          <w:sz w:val="28"/>
          <w:szCs w:val="28"/>
        </w:rPr>
        <w:t>«Музыкально-</w:t>
      </w:r>
      <w:proofErr w:type="gramStart"/>
      <w:r w:rsidR="00853F89" w:rsidRPr="006931B2">
        <w:rPr>
          <w:sz w:val="28"/>
          <w:szCs w:val="28"/>
        </w:rPr>
        <w:t>ритмические движения</w:t>
      </w:r>
      <w:proofErr w:type="gramEnd"/>
      <w:r w:rsidR="00853F89" w:rsidRPr="006931B2">
        <w:rPr>
          <w:sz w:val="28"/>
          <w:szCs w:val="28"/>
        </w:rPr>
        <w:t xml:space="preserve"> как средство развития эмоционально-образного восприятия музыки детьми дошкольного возраста»</w:t>
      </w:r>
      <w:r w:rsidR="00AE2F66" w:rsidRPr="006931B2">
        <w:rPr>
          <w:sz w:val="28"/>
          <w:szCs w:val="28"/>
        </w:rPr>
        <w:t>. Этим вопросом</w:t>
      </w:r>
      <w:r w:rsidR="009A051A" w:rsidRPr="006931B2">
        <w:rPr>
          <w:sz w:val="28"/>
          <w:szCs w:val="28"/>
        </w:rPr>
        <w:t xml:space="preserve"> я заинтересовалась четыре года назад и в данный момент заве</w:t>
      </w:r>
      <w:r w:rsidR="00CD5F7F" w:rsidRPr="006931B2">
        <w:rPr>
          <w:sz w:val="28"/>
          <w:szCs w:val="28"/>
        </w:rPr>
        <w:t>ршаю работу над этой</w:t>
      </w:r>
      <w:r w:rsidR="009A051A" w:rsidRPr="006931B2">
        <w:rPr>
          <w:sz w:val="28"/>
          <w:szCs w:val="28"/>
        </w:rPr>
        <w:t xml:space="preserve"> </w:t>
      </w:r>
      <w:r w:rsidR="009A051A" w:rsidRPr="006931B2">
        <w:rPr>
          <w:sz w:val="28"/>
          <w:szCs w:val="28"/>
        </w:rPr>
        <w:lastRenderedPageBreak/>
        <w:t xml:space="preserve">темой. В рамках работы над </w:t>
      </w:r>
      <w:r w:rsidR="00AE2F66" w:rsidRPr="006931B2">
        <w:rPr>
          <w:sz w:val="28"/>
          <w:szCs w:val="28"/>
        </w:rPr>
        <w:t>ней</w:t>
      </w:r>
      <w:r w:rsidR="009A051A" w:rsidRPr="006931B2">
        <w:rPr>
          <w:sz w:val="28"/>
          <w:szCs w:val="28"/>
        </w:rPr>
        <w:t xml:space="preserve"> я </w:t>
      </w:r>
      <w:r w:rsidR="007B23A5" w:rsidRPr="006931B2">
        <w:rPr>
          <w:sz w:val="28"/>
          <w:szCs w:val="28"/>
        </w:rPr>
        <w:t>составила</w:t>
      </w:r>
      <w:r w:rsidR="009A051A" w:rsidRPr="006931B2">
        <w:rPr>
          <w:sz w:val="28"/>
          <w:szCs w:val="28"/>
        </w:rPr>
        <w:t xml:space="preserve"> программ</w:t>
      </w:r>
      <w:r w:rsidR="007B23A5" w:rsidRPr="006931B2">
        <w:rPr>
          <w:sz w:val="28"/>
          <w:szCs w:val="28"/>
        </w:rPr>
        <w:t>ы</w:t>
      </w:r>
      <w:r w:rsidR="009A051A" w:rsidRPr="006931B2">
        <w:rPr>
          <w:sz w:val="28"/>
          <w:szCs w:val="28"/>
        </w:rPr>
        <w:t xml:space="preserve"> по дополнительному образованию дошкольников «Маленькие непоседы» (для детей 3-4 лет), «Непоседы» (для детей 5-7 лет)</w:t>
      </w:r>
      <w:r w:rsidR="007B23A5" w:rsidRPr="006931B2">
        <w:rPr>
          <w:sz w:val="28"/>
          <w:szCs w:val="28"/>
        </w:rPr>
        <w:t xml:space="preserve"> и успешно занималась по ним с детьми. Это прослеживается в конкурсах</w:t>
      </w:r>
      <w:r w:rsidR="00AE2F66" w:rsidRPr="006931B2">
        <w:rPr>
          <w:sz w:val="28"/>
          <w:szCs w:val="28"/>
        </w:rPr>
        <w:t>,</w:t>
      </w:r>
      <w:r w:rsidR="007B23A5" w:rsidRPr="006931B2">
        <w:rPr>
          <w:sz w:val="28"/>
          <w:szCs w:val="28"/>
        </w:rPr>
        <w:t xml:space="preserve"> где принимали участие воспитанники </w:t>
      </w:r>
      <w:r w:rsidR="00CD5F7F" w:rsidRPr="006931B2">
        <w:rPr>
          <w:sz w:val="28"/>
          <w:szCs w:val="28"/>
        </w:rPr>
        <w:t xml:space="preserve">нашего </w:t>
      </w:r>
      <w:r w:rsidR="007B23A5" w:rsidRPr="006931B2">
        <w:rPr>
          <w:sz w:val="28"/>
          <w:szCs w:val="28"/>
        </w:rPr>
        <w:t xml:space="preserve">детского сада и часто занимали призовые места: </w:t>
      </w:r>
      <w:proofErr w:type="spellStart"/>
      <w:r w:rsidR="007B23A5" w:rsidRPr="006931B2">
        <w:rPr>
          <w:sz w:val="28"/>
          <w:szCs w:val="28"/>
        </w:rPr>
        <w:t>песенно</w:t>
      </w:r>
      <w:proofErr w:type="spellEnd"/>
      <w:r w:rsidR="007B23A5" w:rsidRPr="006931B2">
        <w:rPr>
          <w:sz w:val="28"/>
          <w:szCs w:val="28"/>
        </w:rPr>
        <w:t xml:space="preserve"> – танцевальный конкурс «Музыкальная радуга</w:t>
      </w:r>
      <w:r w:rsidR="00CD5F7F" w:rsidRPr="006931B2">
        <w:rPr>
          <w:sz w:val="28"/>
          <w:szCs w:val="28"/>
        </w:rPr>
        <w:t>»</w:t>
      </w:r>
      <w:r w:rsidR="007B23A5" w:rsidRPr="006931B2">
        <w:rPr>
          <w:sz w:val="28"/>
          <w:szCs w:val="28"/>
        </w:rPr>
        <w:t>,  окружной конкурс хореографических коллективов «Весенняя мозаика»,</w:t>
      </w:r>
      <w:r w:rsidR="00CD5F7F" w:rsidRPr="006931B2">
        <w:rPr>
          <w:sz w:val="28"/>
          <w:szCs w:val="28"/>
        </w:rPr>
        <w:t xml:space="preserve"> региональный фестива</w:t>
      </w:r>
      <w:r w:rsidR="00C13D4A" w:rsidRPr="006931B2">
        <w:rPr>
          <w:sz w:val="28"/>
          <w:szCs w:val="28"/>
        </w:rPr>
        <w:t>ль-конкурс «У колыбели таланта»</w:t>
      </w:r>
      <w:r w:rsidR="00CD5F7F" w:rsidRPr="006931B2">
        <w:rPr>
          <w:sz w:val="28"/>
          <w:szCs w:val="28"/>
        </w:rPr>
        <w:t>.</w:t>
      </w:r>
    </w:p>
    <w:p w:rsidR="00C13D4A" w:rsidRPr="006931B2" w:rsidRDefault="00AE2F66" w:rsidP="0042675B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360"/>
        <w:jc w:val="both"/>
        <w:rPr>
          <w:sz w:val="28"/>
          <w:szCs w:val="28"/>
        </w:rPr>
      </w:pPr>
      <w:r w:rsidRPr="006931B2">
        <w:rPr>
          <w:sz w:val="28"/>
          <w:szCs w:val="28"/>
        </w:rPr>
        <w:t>Так</w:t>
      </w:r>
      <w:r w:rsidR="003E061B" w:rsidRPr="006931B2">
        <w:rPr>
          <w:sz w:val="28"/>
          <w:szCs w:val="28"/>
        </w:rPr>
        <w:t>же</w:t>
      </w:r>
      <w:r w:rsidR="00CD5F7F" w:rsidRPr="006931B2">
        <w:rPr>
          <w:sz w:val="28"/>
          <w:szCs w:val="28"/>
        </w:rPr>
        <w:t xml:space="preserve"> в детском саду</w:t>
      </w:r>
      <w:r w:rsidR="003E061B" w:rsidRPr="006931B2">
        <w:rPr>
          <w:sz w:val="28"/>
          <w:szCs w:val="28"/>
        </w:rPr>
        <w:t xml:space="preserve"> очень много хорошо поющих детей, которые участвовали в вокальных конкурсах</w:t>
      </w:r>
      <w:r w:rsidR="00C13D4A" w:rsidRPr="006931B2">
        <w:rPr>
          <w:sz w:val="28"/>
          <w:szCs w:val="28"/>
        </w:rPr>
        <w:t xml:space="preserve"> и занимали призовые места</w:t>
      </w:r>
      <w:r w:rsidR="003E061B" w:rsidRPr="006931B2">
        <w:rPr>
          <w:sz w:val="28"/>
          <w:szCs w:val="28"/>
        </w:rPr>
        <w:t>: открытом городском фестивале</w:t>
      </w:r>
      <w:r w:rsidRPr="006931B2">
        <w:rPr>
          <w:sz w:val="28"/>
          <w:szCs w:val="28"/>
        </w:rPr>
        <w:t xml:space="preserve"> </w:t>
      </w:r>
      <w:r w:rsidR="003E061B" w:rsidRPr="006931B2">
        <w:rPr>
          <w:sz w:val="28"/>
          <w:szCs w:val="28"/>
        </w:rPr>
        <w:t>-</w:t>
      </w:r>
      <w:r w:rsidR="00CD5F7F" w:rsidRPr="006931B2">
        <w:rPr>
          <w:sz w:val="28"/>
          <w:szCs w:val="28"/>
        </w:rPr>
        <w:t xml:space="preserve"> конкурс</w:t>
      </w:r>
      <w:r w:rsidR="003E061B" w:rsidRPr="006931B2">
        <w:rPr>
          <w:sz w:val="28"/>
          <w:szCs w:val="28"/>
        </w:rPr>
        <w:t>е</w:t>
      </w:r>
      <w:r w:rsidR="00CD5F7F" w:rsidRPr="006931B2">
        <w:rPr>
          <w:sz w:val="28"/>
          <w:szCs w:val="28"/>
        </w:rPr>
        <w:t xml:space="preserve"> детского и юношеского творчества «Золотой микрофон»</w:t>
      </w:r>
      <w:r w:rsidR="003E061B" w:rsidRPr="006931B2">
        <w:rPr>
          <w:sz w:val="28"/>
          <w:szCs w:val="28"/>
        </w:rPr>
        <w:t xml:space="preserve">, Детском региональном </w:t>
      </w:r>
      <w:r w:rsidR="003E061B" w:rsidRPr="006931B2">
        <w:rPr>
          <w:sz w:val="28"/>
          <w:szCs w:val="28"/>
          <w:lang w:val="en-US"/>
        </w:rPr>
        <w:t>TV</w:t>
      </w:r>
      <w:r w:rsidR="003E061B" w:rsidRPr="006931B2">
        <w:rPr>
          <w:sz w:val="28"/>
          <w:szCs w:val="28"/>
        </w:rPr>
        <w:t>-конкурсе эстрадной песни «Волшебные ступеньки»</w:t>
      </w:r>
      <w:r w:rsidRPr="006931B2">
        <w:rPr>
          <w:sz w:val="28"/>
          <w:szCs w:val="28"/>
        </w:rPr>
        <w:t>, м</w:t>
      </w:r>
      <w:r w:rsidR="003E061B" w:rsidRPr="006931B2">
        <w:rPr>
          <w:sz w:val="28"/>
          <w:szCs w:val="28"/>
        </w:rPr>
        <w:t>еждународном детском и юношеском конкурсе-фестивале «Сибирь зажигает звёзды»</w:t>
      </w:r>
      <w:r w:rsidR="00C13D4A" w:rsidRPr="006931B2">
        <w:rPr>
          <w:sz w:val="28"/>
          <w:szCs w:val="28"/>
        </w:rPr>
        <w:t>, региональном фестивале-конкурсе «У колыбели таланта».</w:t>
      </w:r>
    </w:p>
    <w:p w:rsidR="00AB7C56" w:rsidRDefault="00C13D4A" w:rsidP="0042675B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B2">
        <w:rPr>
          <w:rFonts w:ascii="Times New Roman" w:hAnsi="Times New Roman" w:cs="Times New Roman"/>
          <w:sz w:val="28"/>
          <w:szCs w:val="28"/>
        </w:rPr>
        <w:t>Сама я тоже стараюсь активно участвовать в методической  жизни и представляю свой опыт работы в различных конкурсах: 2016г. – фестиваль - конкурс «Питание и здоровье»</w:t>
      </w:r>
      <w:r w:rsidR="00191BBC" w:rsidRPr="00693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BBC" w:rsidRPr="006931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31B2">
        <w:rPr>
          <w:rFonts w:ascii="Times New Roman" w:hAnsi="Times New Roman" w:cs="Times New Roman"/>
          <w:sz w:val="28"/>
          <w:szCs w:val="28"/>
        </w:rPr>
        <w:t xml:space="preserve">3 место), 2017г. – конкурс методических разработок «Формирование у дошкольников основ экологической культуры», </w:t>
      </w:r>
      <w:r w:rsidRPr="006931B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конкурс игр и игровых пособий </w:t>
      </w:r>
      <w:r w:rsidRPr="006931B2">
        <w:rPr>
          <w:rFonts w:ascii="Times New Roman" w:hAnsi="Times New Roman" w:cs="Times New Roman"/>
          <w:sz w:val="28"/>
          <w:szCs w:val="28"/>
        </w:rPr>
        <w:t xml:space="preserve"> «Воспитываем юного натуралиста», </w:t>
      </w:r>
      <w:r w:rsidRPr="006931B2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региональная экологическая выставка «Давайте сохраним!», номинация «Авторские пособия», областной конкурс образовательных проектов </w:t>
      </w:r>
      <w:r w:rsidRPr="006931B2">
        <w:rPr>
          <w:rFonts w:ascii="Times New Roman" w:hAnsi="Times New Roman" w:cs="Times New Roman"/>
          <w:sz w:val="28"/>
          <w:szCs w:val="28"/>
        </w:rPr>
        <w:t>«Мир вокруг нас», проект «В гармонии с природой», 2018г. – городской конкурс игр и игровых пособий, направленное на нравственно-</w:t>
      </w:r>
      <w:r w:rsidRPr="00693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детей дошкольного возраста « Воспитываем маленького гражданина»</w:t>
      </w:r>
      <w:r w:rsidR="00191BBC" w:rsidRPr="0069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931B2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место)</w:t>
      </w:r>
      <w:r w:rsidR="00191BBC" w:rsidRPr="00693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1B2" w:rsidRPr="0069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BAC" w:rsidRPr="006931B2" w:rsidRDefault="006931B2" w:rsidP="00AB7C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31B2">
        <w:rPr>
          <w:sz w:val="28"/>
          <w:szCs w:val="28"/>
        </w:rPr>
        <w:t>Я</w:t>
      </w:r>
      <w:r w:rsidR="00AB7C56">
        <w:rPr>
          <w:sz w:val="28"/>
          <w:szCs w:val="28"/>
        </w:rPr>
        <w:t xml:space="preserve"> я</w:t>
      </w:r>
      <w:r w:rsidRPr="006931B2">
        <w:rPr>
          <w:sz w:val="28"/>
          <w:szCs w:val="28"/>
        </w:rPr>
        <w:t xml:space="preserve">вляюсь активным участником </w:t>
      </w:r>
      <w:r w:rsidR="00AB7C56">
        <w:rPr>
          <w:sz w:val="28"/>
          <w:szCs w:val="28"/>
        </w:rPr>
        <w:t xml:space="preserve">сетевых объединений музыкальных </w:t>
      </w:r>
      <w:r w:rsidRPr="006931B2">
        <w:rPr>
          <w:sz w:val="28"/>
          <w:szCs w:val="28"/>
        </w:rPr>
        <w:t>руководителей</w:t>
      </w:r>
      <w:r w:rsidR="00AB7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7C56">
        <w:rPr>
          <w:sz w:val="28"/>
          <w:szCs w:val="28"/>
        </w:rPr>
        <w:t>Помимо посещения мною проведены такие мероприятия: м</w:t>
      </w:r>
      <w:r w:rsidRPr="006931B2">
        <w:rPr>
          <w:sz w:val="28"/>
          <w:szCs w:val="28"/>
        </w:rPr>
        <w:t>астер- класс «Игровые приемы в развитии музыкальности дошкольников» в рамках сетевого объединения музыкальных руководителей «Музыка в детском саду как фактор культурного развития ребенка»</w:t>
      </w:r>
      <w:r w:rsidR="00AB7C56">
        <w:rPr>
          <w:sz w:val="28"/>
          <w:szCs w:val="28"/>
        </w:rPr>
        <w:t xml:space="preserve"> </w:t>
      </w:r>
      <w:r>
        <w:rPr>
          <w:sz w:val="28"/>
          <w:szCs w:val="28"/>
        </w:rPr>
        <w:t>(2017</w:t>
      </w:r>
      <w:r w:rsidR="00AB7C56">
        <w:rPr>
          <w:sz w:val="28"/>
          <w:szCs w:val="28"/>
        </w:rPr>
        <w:t xml:space="preserve"> г</w:t>
      </w:r>
      <w:r>
        <w:rPr>
          <w:sz w:val="28"/>
          <w:szCs w:val="28"/>
        </w:rPr>
        <w:t>)</w:t>
      </w:r>
      <w:r w:rsidR="00AB7C56">
        <w:rPr>
          <w:sz w:val="28"/>
          <w:szCs w:val="28"/>
        </w:rPr>
        <w:t>;  непосредственная образовательная деятельность</w:t>
      </w:r>
      <w:r w:rsidR="00AB7C56" w:rsidRPr="00AB7C56">
        <w:rPr>
          <w:sz w:val="28"/>
          <w:szCs w:val="28"/>
        </w:rPr>
        <w:t xml:space="preserve"> для сетевого сообщества музыкальных руководителей «Познавательное развитие дошкольника через музыкальную деятельность»</w:t>
      </w:r>
      <w:r w:rsidR="00AB7C56">
        <w:rPr>
          <w:sz w:val="28"/>
          <w:szCs w:val="28"/>
        </w:rPr>
        <w:t xml:space="preserve"> </w:t>
      </w:r>
      <w:r w:rsidR="00AB7C56" w:rsidRPr="00AB7C56">
        <w:rPr>
          <w:sz w:val="28"/>
          <w:szCs w:val="28"/>
        </w:rPr>
        <w:t>«Нотки для пианино»</w:t>
      </w:r>
      <w:proofErr w:type="gramStart"/>
      <w:r w:rsidR="00AB7C56">
        <w:rPr>
          <w:sz w:val="28"/>
          <w:szCs w:val="28"/>
        </w:rPr>
        <w:t xml:space="preserve">( </w:t>
      </w:r>
      <w:proofErr w:type="gramEnd"/>
      <w:r w:rsidR="00AB7C56">
        <w:rPr>
          <w:sz w:val="28"/>
          <w:szCs w:val="28"/>
        </w:rPr>
        <w:t xml:space="preserve">2018 г); банк идей на </w:t>
      </w:r>
      <w:r w:rsidR="00AB7C56" w:rsidRPr="00A30BA1">
        <w:rPr>
          <w:sz w:val="28"/>
          <w:szCs w:val="28"/>
        </w:rPr>
        <w:t>тему: «Музыкальная физика. Экспериментальный метод  в музыкальной деятельности как средство развития у дошкольников познавательной активности»</w:t>
      </w:r>
      <w:r w:rsidR="00CB5DED">
        <w:rPr>
          <w:sz w:val="28"/>
          <w:szCs w:val="28"/>
        </w:rPr>
        <w:t xml:space="preserve"> (2018 г)</w:t>
      </w:r>
    </w:p>
    <w:p w:rsidR="00017C0D" w:rsidRPr="006931B2" w:rsidRDefault="00017C0D" w:rsidP="00AB7C56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360"/>
        <w:jc w:val="both"/>
        <w:rPr>
          <w:sz w:val="28"/>
          <w:szCs w:val="28"/>
        </w:rPr>
      </w:pPr>
      <w:r w:rsidRPr="006931B2">
        <w:rPr>
          <w:sz w:val="28"/>
          <w:szCs w:val="28"/>
        </w:rPr>
        <w:t>Я очень тесно сотрудничаю с социальными институтами, которые находятся в непосредственной близости от нашего детского сада: Дома культуры «Водник», «</w:t>
      </w:r>
      <w:r w:rsidR="006931B2" w:rsidRPr="006931B2">
        <w:rPr>
          <w:sz w:val="28"/>
          <w:szCs w:val="28"/>
        </w:rPr>
        <w:t>Торфяник</w:t>
      </w:r>
      <w:r w:rsidRPr="006931B2">
        <w:rPr>
          <w:sz w:val="28"/>
          <w:szCs w:val="28"/>
        </w:rPr>
        <w:t xml:space="preserve">», </w:t>
      </w:r>
      <w:r w:rsidR="0042675B">
        <w:rPr>
          <w:sz w:val="28"/>
          <w:szCs w:val="28"/>
        </w:rPr>
        <w:t>«</w:t>
      </w:r>
      <w:r w:rsidRPr="006931B2">
        <w:rPr>
          <w:sz w:val="28"/>
          <w:szCs w:val="28"/>
        </w:rPr>
        <w:t>Орфей»,</w:t>
      </w:r>
      <w:r w:rsidRPr="006931B2">
        <w:rPr>
          <w:sz w:val="28"/>
          <w:szCs w:val="28"/>
          <w:shd w:val="clear" w:color="auto" w:fill="FFFFFF"/>
        </w:rPr>
        <w:t xml:space="preserve"> </w:t>
      </w:r>
      <w:r w:rsidRPr="006931B2">
        <w:rPr>
          <w:sz w:val="28"/>
          <w:szCs w:val="28"/>
        </w:rPr>
        <w:t>МАУ ДО «ДШИ им. В.В.Знаменского», где наши воспитанники могут продемонстрировать свои способности на большой сцене.</w:t>
      </w:r>
    </w:p>
    <w:p w:rsidR="00856977" w:rsidRPr="006931B2" w:rsidRDefault="00017C0D" w:rsidP="0042675B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360"/>
        <w:jc w:val="both"/>
        <w:rPr>
          <w:sz w:val="28"/>
          <w:szCs w:val="28"/>
        </w:rPr>
      </w:pPr>
      <w:r w:rsidRPr="006931B2">
        <w:rPr>
          <w:sz w:val="28"/>
          <w:szCs w:val="28"/>
        </w:rPr>
        <w:t>Поразмышляв обо всем, при написании этой визитной карточки, с уверенностью могу сказать: «Я – счастливый человек! У меня замечательная семья, любимая профессия, удивительный творческий коллектив</w:t>
      </w:r>
      <w:proofErr w:type="gramStart"/>
      <w:r w:rsidRPr="006931B2">
        <w:rPr>
          <w:sz w:val="28"/>
          <w:szCs w:val="28"/>
        </w:rPr>
        <w:t>… И</w:t>
      </w:r>
      <w:proofErr w:type="gramEnd"/>
      <w:r w:rsidRPr="006931B2">
        <w:rPr>
          <w:sz w:val="28"/>
          <w:szCs w:val="28"/>
        </w:rPr>
        <w:t xml:space="preserve"> завтра меня опять ждут мои воспитанники... »</w:t>
      </w:r>
    </w:p>
    <w:sectPr w:rsidR="00856977" w:rsidRPr="006931B2" w:rsidSect="006931B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302E"/>
    <w:multiLevelType w:val="hybridMultilevel"/>
    <w:tmpl w:val="19E600CA"/>
    <w:lvl w:ilvl="0" w:tplc="94A85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21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A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40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44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E6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EE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C8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C0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074930"/>
    <w:multiLevelType w:val="hybridMultilevel"/>
    <w:tmpl w:val="04C44B0E"/>
    <w:lvl w:ilvl="0" w:tplc="CF6A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2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A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88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AB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8A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2F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02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2"/>
    <w:rsid w:val="00017C0D"/>
    <w:rsid w:val="00112C5A"/>
    <w:rsid w:val="00191BBC"/>
    <w:rsid w:val="00194554"/>
    <w:rsid w:val="002630C1"/>
    <w:rsid w:val="0029538D"/>
    <w:rsid w:val="0032600A"/>
    <w:rsid w:val="003300C2"/>
    <w:rsid w:val="003E061B"/>
    <w:rsid w:val="0042675B"/>
    <w:rsid w:val="00492A54"/>
    <w:rsid w:val="006576CC"/>
    <w:rsid w:val="00660883"/>
    <w:rsid w:val="006931B2"/>
    <w:rsid w:val="00781BAC"/>
    <w:rsid w:val="007B23A5"/>
    <w:rsid w:val="00804BE6"/>
    <w:rsid w:val="0084009E"/>
    <w:rsid w:val="00853F89"/>
    <w:rsid w:val="00856977"/>
    <w:rsid w:val="00864322"/>
    <w:rsid w:val="00864CF2"/>
    <w:rsid w:val="008E19C3"/>
    <w:rsid w:val="00965563"/>
    <w:rsid w:val="009A051A"/>
    <w:rsid w:val="009B3D75"/>
    <w:rsid w:val="00A82228"/>
    <w:rsid w:val="00AB7C56"/>
    <w:rsid w:val="00AD7EDE"/>
    <w:rsid w:val="00AE2F66"/>
    <w:rsid w:val="00BB2FBB"/>
    <w:rsid w:val="00C009BC"/>
    <w:rsid w:val="00C13D4A"/>
    <w:rsid w:val="00CB5DED"/>
    <w:rsid w:val="00CB768E"/>
    <w:rsid w:val="00CD5F7F"/>
    <w:rsid w:val="00EB47B3"/>
    <w:rsid w:val="00EE024F"/>
    <w:rsid w:val="00EE6FA2"/>
    <w:rsid w:val="00F25CE9"/>
    <w:rsid w:val="00FC5B7F"/>
    <w:rsid w:val="00FD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9BC"/>
    <w:rPr>
      <w:b/>
      <w:bCs/>
    </w:rPr>
  </w:style>
  <w:style w:type="paragraph" w:styleId="a5">
    <w:name w:val="List Paragraph"/>
    <w:basedOn w:val="a"/>
    <w:uiPriority w:val="34"/>
    <w:qFormat/>
    <w:rsid w:val="003E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2018-09-17T17:08:00Z</dcterms:created>
  <dcterms:modified xsi:type="dcterms:W3CDTF">2018-09-19T14:07:00Z</dcterms:modified>
</cp:coreProperties>
</file>