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DA" w:rsidRDefault="00723EDA" w:rsidP="00723ED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Визитная карточка </w:t>
      </w:r>
    </w:p>
    <w:p w:rsidR="00723EDA" w:rsidRDefault="00723EDA" w:rsidP="00723ED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Алексеева Маргарита Васильевна</w:t>
      </w:r>
      <w:r w:rsidRPr="00723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3EDA" w:rsidRPr="00723EDA" w:rsidRDefault="00723EDA" w:rsidP="00723ED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EDA">
        <w:rPr>
          <w:rFonts w:ascii="Times New Roman" w:hAnsi="Times New Roman" w:cs="Times New Roman"/>
          <w:i/>
          <w:sz w:val="28"/>
          <w:szCs w:val="28"/>
        </w:rPr>
        <w:t>музыкальный руководитель высшей квалификационной категории</w:t>
      </w:r>
    </w:p>
    <w:p w:rsidR="00723EDA" w:rsidRDefault="00723EDA" w:rsidP="00B7266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EDA">
        <w:rPr>
          <w:rFonts w:ascii="Times New Roman" w:hAnsi="Times New Roman" w:cs="Times New Roman"/>
          <w:i/>
          <w:sz w:val="28"/>
          <w:szCs w:val="28"/>
        </w:rPr>
        <w:t>МАДОУ ЦРР детский сад №146 г.</w:t>
      </w:r>
      <w:r w:rsidR="00DD5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EDA">
        <w:rPr>
          <w:rFonts w:ascii="Times New Roman" w:hAnsi="Times New Roman" w:cs="Times New Roman"/>
          <w:i/>
          <w:sz w:val="28"/>
          <w:szCs w:val="28"/>
        </w:rPr>
        <w:t>Тюмени</w:t>
      </w:r>
    </w:p>
    <w:p w:rsidR="00451398" w:rsidRDefault="00723EDA" w:rsidP="0045139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– самый счастливый человек на свете, ведь моя жизнь наполнена яркими красками МУЗЫКИ и ТЕАТРА. Эти две составляющие моей профессии так крепко вплелись в мою жизнь и в жизнь моей семьи, что уже трудно представить её без творческого поиска и зажигательного праздника. И всегда со мной мой лучший друг, вдохновитель – аккордеон, с которым мы не расстаемся вот уже 28 лет. </w:t>
      </w:r>
      <w:r w:rsidR="00DD52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просто волшебство, когда ты можешь самостоятельно озвучить журчание ручейка, дуновение легкого ветерка, пение птиц</w:t>
      </w:r>
      <w:r w:rsidR="00CB32DE">
        <w:rPr>
          <w:rFonts w:ascii="Times New Roman" w:hAnsi="Times New Roman" w:cs="Times New Roman"/>
          <w:sz w:val="28"/>
          <w:szCs w:val="28"/>
        </w:rPr>
        <w:t>, призывающих весну</w:t>
      </w:r>
      <w:proofErr w:type="gramStart"/>
      <w:r w:rsidR="00CB32D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B32DE">
        <w:rPr>
          <w:rFonts w:ascii="Times New Roman" w:hAnsi="Times New Roman" w:cs="Times New Roman"/>
          <w:sz w:val="28"/>
          <w:szCs w:val="28"/>
        </w:rPr>
        <w:t xml:space="preserve"> еще понимаешь, что всё это можно не только озвучить, но и изобразить в театральной игре. Это так увлекает и завораживает, что ты начинаешь искать: «А где же находится этот мир игры, мир фантазии и перевоплощения?» А ответ прост…</w:t>
      </w:r>
      <w:r w:rsidR="00DD5286">
        <w:rPr>
          <w:rFonts w:ascii="Times New Roman" w:hAnsi="Times New Roman" w:cs="Times New Roman"/>
          <w:sz w:val="28"/>
          <w:szCs w:val="28"/>
        </w:rPr>
        <w:t xml:space="preserve"> Он смотрит на тебя</w:t>
      </w:r>
      <w:r w:rsidR="00CB32DE">
        <w:rPr>
          <w:rFonts w:ascii="Times New Roman" w:hAnsi="Times New Roman" w:cs="Times New Roman"/>
          <w:sz w:val="28"/>
          <w:szCs w:val="28"/>
        </w:rPr>
        <w:t xml:space="preserve"> глазами ребёнка, говорит его голосом. И так хочется вернуться в этот мир, на эту загадочную планету, название которой ДЕТСТВО!!!</w:t>
      </w:r>
    </w:p>
    <w:p w:rsidR="00CB32DE" w:rsidRPr="00451398" w:rsidRDefault="00451398" w:rsidP="0045139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B32DE">
        <w:rPr>
          <w:rFonts w:ascii="Times New Roman" w:hAnsi="Times New Roman" w:cs="Times New Roman"/>
          <w:i/>
          <w:sz w:val="28"/>
          <w:szCs w:val="28"/>
        </w:rPr>
        <w:t>«…Улыбнулась мне в жизни удача, благодарна за это судьбе,</w:t>
      </w:r>
    </w:p>
    <w:p w:rsidR="00CB32DE" w:rsidRDefault="00451398" w:rsidP="0045139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B32DE">
        <w:rPr>
          <w:rFonts w:ascii="Times New Roman" w:hAnsi="Times New Roman" w:cs="Times New Roman"/>
          <w:i/>
          <w:sz w:val="28"/>
          <w:szCs w:val="28"/>
        </w:rPr>
        <w:t>Знаю я, не могло быть иначе, в этом мире, на этой земле.</w:t>
      </w:r>
    </w:p>
    <w:p w:rsidR="00CB32DE" w:rsidRDefault="00451398" w:rsidP="0045139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B32DE">
        <w:rPr>
          <w:rFonts w:ascii="Times New Roman" w:hAnsi="Times New Roman" w:cs="Times New Roman"/>
          <w:i/>
          <w:sz w:val="28"/>
          <w:szCs w:val="28"/>
        </w:rPr>
        <w:t>Есть профессий так много на свете, важных, нужных и трудовых,</w:t>
      </w:r>
    </w:p>
    <w:p w:rsidR="00CB32DE" w:rsidRDefault="00451398" w:rsidP="0045139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B32DE">
        <w:rPr>
          <w:rFonts w:ascii="Times New Roman" w:hAnsi="Times New Roman" w:cs="Times New Roman"/>
          <w:i/>
          <w:sz w:val="28"/>
          <w:szCs w:val="28"/>
        </w:rPr>
        <w:t xml:space="preserve">Но меня привлекают дети, и не мыслю я жизни без них…» (И.Н. </w:t>
      </w:r>
      <w:proofErr w:type="spellStart"/>
      <w:r w:rsidR="00CB32DE">
        <w:rPr>
          <w:rFonts w:ascii="Times New Roman" w:hAnsi="Times New Roman" w:cs="Times New Roman"/>
          <w:i/>
          <w:sz w:val="28"/>
          <w:szCs w:val="28"/>
        </w:rPr>
        <w:t>Ольховик</w:t>
      </w:r>
      <w:proofErr w:type="spellEnd"/>
      <w:r w:rsidR="00CB32DE">
        <w:rPr>
          <w:rFonts w:ascii="Times New Roman" w:hAnsi="Times New Roman" w:cs="Times New Roman"/>
          <w:i/>
          <w:sz w:val="28"/>
          <w:szCs w:val="28"/>
        </w:rPr>
        <w:t>)</w:t>
      </w:r>
    </w:p>
    <w:p w:rsidR="00CB32DE" w:rsidRDefault="00CC4800" w:rsidP="0072004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2DE">
        <w:rPr>
          <w:rFonts w:ascii="Times New Roman" w:hAnsi="Times New Roman" w:cs="Times New Roman"/>
          <w:sz w:val="28"/>
          <w:szCs w:val="28"/>
        </w:rPr>
        <w:t>Мне посчастливилось и теперь я ношу два гордых звания – музыкальный руководитель и руководитель театральной студии</w:t>
      </w:r>
      <w:r w:rsidR="00E7395E">
        <w:rPr>
          <w:rFonts w:ascii="Times New Roman" w:hAnsi="Times New Roman" w:cs="Times New Roman"/>
          <w:sz w:val="28"/>
          <w:szCs w:val="28"/>
        </w:rPr>
        <w:t xml:space="preserve">. </w:t>
      </w:r>
      <w:r w:rsidR="00CB32DE">
        <w:rPr>
          <w:rFonts w:ascii="Times New Roman" w:hAnsi="Times New Roman" w:cs="Times New Roman"/>
          <w:sz w:val="28"/>
          <w:szCs w:val="28"/>
        </w:rPr>
        <w:t>Об этом стоило когда-то только мечтать, а сейчас это является неотъемлемой частью моей жизни. А семья поддерживает творческий дух: муж, в свободное время, музицирует на гитаре, а трое детей занимаются танцевальным и музыкальным искусством.</w:t>
      </w:r>
    </w:p>
    <w:p w:rsidR="00CC4800" w:rsidRDefault="00CB32DE" w:rsidP="0072004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Стоит</w:t>
      </w:r>
      <w:r w:rsidR="00E945E7">
        <w:rPr>
          <w:rFonts w:ascii="Times New Roman" w:hAnsi="Times New Roman" w:cs="Times New Roman"/>
          <w:sz w:val="28"/>
          <w:szCs w:val="28"/>
        </w:rPr>
        <w:t xml:space="preserve"> отметить, что 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они быстрее решают логические задачи, делают выводы. Наряду с наукой, музыка и театр играют огромную роль в познании ребёнком окружающего мира, именно они являются мощным активатором для развития интеллекта и способностей ребенка. </w:t>
      </w:r>
    </w:p>
    <w:p w:rsidR="00CB32DE" w:rsidRDefault="00451398" w:rsidP="0045139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945E7" w:rsidRPr="00E945E7">
        <w:rPr>
          <w:rFonts w:ascii="Times New Roman" w:hAnsi="Times New Roman" w:cs="Times New Roman"/>
          <w:i/>
          <w:sz w:val="28"/>
          <w:szCs w:val="28"/>
        </w:rPr>
        <w:t>«Если вы хотите, чтобы ваши дети сделали первый возможный шаг к Нобелевской премии, начинайте не с химии, а с музыки. Ибо музыка – пища для мозга, в структурах музыки скрыты все последующие научные открытия</w:t>
      </w:r>
      <w:r w:rsidR="00E945E7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945E7">
        <w:rPr>
          <w:rFonts w:ascii="Times New Roman" w:hAnsi="Times New Roman" w:cs="Times New Roman"/>
          <w:i/>
          <w:sz w:val="28"/>
          <w:szCs w:val="28"/>
        </w:rPr>
        <w:t>(</w:t>
      </w:r>
      <w:r w:rsidR="00E945E7" w:rsidRPr="00E945E7">
        <w:rPr>
          <w:rFonts w:ascii="Times New Roman" w:hAnsi="Times New Roman" w:cs="Times New Roman"/>
          <w:i/>
          <w:sz w:val="28"/>
          <w:szCs w:val="28"/>
        </w:rPr>
        <w:t xml:space="preserve">М.С. </w:t>
      </w:r>
      <w:proofErr w:type="spellStart"/>
      <w:r w:rsidR="00E945E7" w:rsidRPr="00E945E7">
        <w:rPr>
          <w:rFonts w:ascii="Times New Roman" w:hAnsi="Times New Roman" w:cs="Times New Roman"/>
          <w:i/>
          <w:sz w:val="28"/>
          <w:szCs w:val="28"/>
        </w:rPr>
        <w:t>Казиник</w:t>
      </w:r>
      <w:proofErr w:type="spellEnd"/>
      <w:r w:rsidR="00E945E7">
        <w:rPr>
          <w:rFonts w:ascii="Times New Roman" w:hAnsi="Times New Roman" w:cs="Times New Roman"/>
          <w:i/>
          <w:sz w:val="28"/>
          <w:szCs w:val="28"/>
        </w:rPr>
        <w:t>)</w:t>
      </w:r>
    </w:p>
    <w:p w:rsidR="00E945E7" w:rsidRDefault="00451398" w:rsidP="0072004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5E7">
        <w:rPr>
          <w:rFonts w:ascii="Times New Roman" w:hAnsi="Times New Roman" w:cs="Times New Roman"/>
          <w:sz w:val="28"/>
          <w:szCs w:val="28"/>
        </w:rPr>
        <w:t>Каждый ребёнок талантлив изначально, а я помогаю выявить и развить в нём то, что заложено от рождения, от природы. Это совсем не означает, что я воспитываю музыкантов или актёров, я воспитываю личность – инициативную, творческую, интеллектуально развитую. И верю, что первые полученные знания и умения помогут им в дальнейшем любить и понимать прекрасное, а человек с красивой душой совершает лишь красивые поступки.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я стремлюсь научить детей понимать музыку, чувствовать ее предназначение, наслаждаться ею, передавая характер и образы в движении, пластике. Главная задача – научить детей слушать и слышать.</w:t>
      </w:r>
    </w:p>
    <w:p w:rsidR="00CC4800" w:rsidRPr="00CC4800" w:rsidRDefault="00697D86" w:rsidP="0072004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Творческую деятельность я стараюсь выстраивать по принципу единства музыки и театра. </w:t>
      </w:r>
      <w:r>
        <w:rPr>
          <w:rFonts w:ascii="Times New Roman" w:hAnsi="Times New Roman" w:cs="Times New Roman"/>
          <w:i/>
          <w:sz w:val="28"/>
          <w:szCs w:val="28"/>
        </w:rPr>
        <w:t xml:space="preserve">«Всякий музыкальный звук влечёт за собой слово и движение, всякое слово может родить музыкальный звук и жест, всякое движение человеческого тела может создать образ, требующий соучастия музыки и слова…» (К.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266C" w:rsidRDefault="00CC4800" w:rsidP="00720046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97D86">
        <w:rPr>
          <w:rFonts w:ascii="Times New Roman" w:hAnsi="Times New Roman" w:cs="Times New Roman"/>
          <w:sz w:val="28"/>
          <w:szCs w:val="28"/>
        </w:rPr>
        <w:t>«Как заинтересовать и увлечь ребёнка? Как вызвать в детях понимание и ощущение того, что театр и музыка являются неотъемлемой частью их жизни, явлением мира?» Эти</w:t>
      </w:r>
      <w:r>
        <w:rPr>
          <w:rFonts w:ascii="Times New Roman" w:hAnsi="Times New Roman" w:cs="Times New Roman"/>
          <w:sz w:val="28"/>
          <w:szCs w:val="28"/>
        </w:rPr>
        <w:t>ми вопросами</w:t>
      </w:r>
      <w:r w:rsidR="00697D86">
        <w:rPr>
          <w:rFonts w:ascii="Times New Roman" w:hAnsi="Times New Roman" w:cs="Times New Roman"/>
          <w:sz w:val="28"/>
          <w:szCs w:val="28"/>
        </w:rPr>
        <w:t xml:space="preserve"> обосновано преобладание в моей работе интегрированных методов обучения. Методики и разработки Т. Боровик, А. Бурениной и Т. </w:t>
      </w:r>
      <w:proofErr w:type="spellStart"/>
      <w:r w:rsidR="00697D86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="00697D86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697D86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697D8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697D86">
        <w:rPr>
          <w:rFonts w:ascii="Times New Roman" w:hAnsi="Times New Roman" w:cs="Times New Roman"/>
          <w:sz w:val="28"/>
          <w:szCs w:val="28"/>
        </w:rPr>
        <w:t>Евтодьевой</w:t>
      </w:r>
      <w:proofErr w:type="spellEnd"/>
      <w:r w:rsidR="00697D8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697D86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697D86">
        <w:rPr>
          <w:rFonts w:ascii="Times New Roman" w:hAnsi="Times New Roman" w:cs="Times New Roman"/>
          <w:sz w:val="28"/>
          <w:szCs w:val="28"/>
        </w:rPr>
        <w:t xml:space="preserve"> и др. – все эти работы представляют для меня большой интерес и широко используются в практической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Также мной создана программа по театрализованной деятельности «Театр – творчество – дети». </w:t>
      </w:r>
    </w:p>
    <w:p w:rsidR="00697D86" w:rsidRDefault="00B7266C" w:rsidP="00B7266C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D86">
        <w:rPr>
          <w:rFonts w:ascii="Times New Roman" w:hAnsi="Times New Roman" w:cs="Times New Roman"/>
          <w:sz w:val="28"/>
          <w:szCs w:val="28"/>
        </w:rPr>
        <w:t>В основе инновационных технологий лежит коллективная д</w:t>
      </w:r>
      <w:r w:rsidR="00CC4800">
        <w:rPr>
          <w:rFonts w:ascii="Times New Roman" w:hAnsi="Times New Roman" w:cs="Times New Roman"/>
          <w:sz w:val="28"/>
          <w:szCs w:val="28"/>
        </w:rPr>
        <w:t>еятельность, объединяющая: пение</w:t>
      </w:r>
      <w:r w:rsidR="00697D86">
        <w:rPr>
          <w:rFonts w:ascii="Times New Roman" w:hAnsi="Times New Roman" w:cs="Times New Roman"/>
          <w:sz w:val="28"/>
          <w:szCs w:val="28"/>
        </w:rPr>
        <w:t>, ритмизированную речь, игру на детских музы</w:t>
      </w:r>
      <w:r w:rsidR="00F97127">
        <w:rPr>
          <w:rFonts w:ascii="Times New Roman" w:hAnsi="Times New Roman" w:cs="Times New Roman"/>
          <w:sz w:val="28"/>
          <w:szCs w:val="28"/>
        </w:rPr>
        <w:t>к</w:t>
      </w:r>
      <w:r w:rsidR="00697D86">
        <w:rPr>
          <w:rFonts w:ascii="Times New Roman" w:hAnsi="Times New Roman" w:cs="Times New Roman"/>
          <w:sz w:val="28"/>
          <w:szCs w:val="28"/>
        </w:rPr>
        <w:t>альных инструментах, танец, импровизированные движения под музыку, озвучивание стихов и сказок, театрализация. На кажд</w:t>
      </w:r>
      <w:r w:rsidR="00F97127">
        <w:rPr>
          <w:rFonts w:ascii="Times New Roman" w:hAnsi="Times New Roman" w:cs="Times New Roman"/>
          <w:sz w:val="28"/>
          <w:szCs w:val="28"/>
        </w:rPr>
        <w:t>о</w:t>
      </w:r>
      <w:r w:rsidR="00697D86">
        <w:rPr>
          <w:rFonts w:ascii="Times New Roman" w:hAnsi="Times New Roman" w:cs="Times New Roman"/>
          <w:sz w:val="28"/>
          <w:szCs w:val="28"/>
        </w:rPr>
        <w:t>м занятии дети с любопытством смотрят на меня и ждут чего-то нового, интересного. С применением ИКТ занятия становятся боле содержа</w:t>
      </w:r>
      <w:r w:rsidR="00F97127">
        <w:rPr>
          <w:rFonts w:ascii="Times New Roman" w:hAnsi="Times New Roman" w:cs="Times New Roman"/>
          <w:sz w:val="28"/>
          <w:szCs w:val="28"/>
        </w:rPr>
        <w:t xml:space="preserve">тельными и результативными. </w:t>
      </w:r>
      <w:r w:rsidR="00CC4800">
        <w:rPr>
          <w:rFonts w:ascii="Times New Roman" w:hAnsi="Times New Roman" w:cs="Times New Roman"/>
          <w:sz w:val="28"/>
          <w:szCs w:val="28"/>
        </w:rPr>
        <w:t>Д</w:t>
      </w:r>
      <w:r w:rsidR="00697D86">
        <w:rPr>
          <w:rFonts w:ascii="Times New Roman" w:hAnsi="Times New Roman" w:cs="Times New Roman"/>
          <w:sz w:val="28"/>
          <w:szCs w:val="28"/>
        </w:rPr>
        <w:t>ети с большим интересом осваивают</w:t>
      </w:r>
      <w:r w:rsidR="00F9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2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9712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CC4800">
        <w:rPr>
          <w:rFonts w:ascii="Times New Roman" w:hAnsi="Times New Roman" w:cs="Times New Roman"/>
          <w:sz w:val="28"/>
          <w:szCs w:val="28"/>
        </w:rPr>
        <w:t>, которые сопровождаются видео-презентациями.</w:t>
      </w:r>
      <w:r w:rsidR="00F97127">
        <w:rPr>
          <w:rFonts w:ascii="Times New Roman" w:hAnsi="Times New Roman" w:cs="Times New Roman"/>
          <w:sz w:val="28"/>
          <w:szCs w:val="28"/>
        </w:rPr>
        <w:t xml:space="preserve"> Ну а главная технология, которую так любят дети – это, конечно, театрализованная игра. С неподдельным интересом юные дарования познают основы актёрского мастерства, ведут диалоги между героями, могут сами выступить в роли костюмера, декоратора, гримёра. </w:t>
      </w:r>
      <w:r w:rsidR="00720046">
        <w:rPr>
          <w:rFonts w:ascii="Times New Roman" w:hAnsi="Times New Roman" w:cs="Times New Roman"/>
          <w:sz w:val="28"/>
          <w:szCs w:val="28"/>
        </w:rPr>
        <w:t>И</w:t>
      </w:r>
      <w:r w:rsidR="00F97127">
        <w:rPr>
          <w:rFonts w:ascii="Times New Roman" w:hAnsi="Times New Roman" w:cs="Times New Roman"/>
          <w:sz w:val="28"/>
          <w:szCs w:val="28"/>
        </w:rPr>
        <w:t>тогом огромной работы в музыкально-театрализованной деятельности является постановка спектаклей, где дети воплощают образы своих любимых героев. С большим желанием дети принимают участие в мероприятиях, проводимых как в детском саду, так и за его пределами. Так детский коллектив театральной студии «Петрушка» является постоянным участником и призером многих мероприятий:</w:t>
      </w:r>
    </w:p>
    <w:p w:rsidR="00B7266C" w:rsidRDefault="00F97127" w:rsidP="00B7266C">
      <w:pPr>
        <w:pStyle w:val="a3"/>
        <w:numPr>
          <w:ilvl w:val="0"/>
          <w:numId w:val="1"/>
        </w:numPr>
        <w:spacing w:after="0" w:line="240" w:lineRule="auto"/>
        <w:ind w:left="-284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66C">
        <w:rPr>
          <w:rFonts w:ascii="Times New Roman" w:hAnsi="Times New Roman" w:cs="Times New Roman"/>
          <w:i/>
          <w:sz w:val="28"/>
          <w:szCs w:val="28"/>
        </w:rPr>
        <w:t>«Маленькие</w:t>
      </w:r>
      <w:r w:rsidR="00E7395E">
        <w:rPr>
          <w:rFonts w:ascii="Times New Roman" w:hAnsi="Times New Roman" w:cs="Times New Roman"/>
          <w:i/>
          <w:sz w:val="28"/>
          <w:szCs w:val="28"/>
        </w:rPr>
        <w:t xml:space="preserve"> огоньки большого детства», городской</w:t>
      </w:r>
      <w:r w:rsidRPr="00B7266C">
        <w:rPr>
          <w:rFonts w:ascii="Times New Roman" w:hAnsi="Times New Roman" w:cs="Times New Roman"/>
          <w:i/>
          <w:sz w:val="28"/>
          <w:szCs w:val="28"/>
        </w:rPr>
        <w:t xml:space="preserve"> конкурс для детей ОВЗ,</w:t>
      </w:r>
    </w:p>
    <w:p w:rsidR="00F97127" w:rsidRPr="00B7266C" w:rsidRDefault="00F97127" w:rsidP="00B7266C">
      <w:pPr>
        <w:spacing w:after="0" w:line="240" w:lineRule="auto"/>
        <w:ind w:left="-284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66C">
        <w:rPr>
          <w:rFonts w:ascii="Times New Roman" w:hAnsi="Times New Roman" w:cs="Times New Roman"/>
          <w:i/>
          <w:sz w:val="28"/>
          <w:szCs w:val="28"/>
        </w:rPr>
        <w:t>лауреаты</w:t>
      </w:r>
      <w:r w:rsidR="00720046" w:rsidRPr="00B7266C">
        <w:rPr>
          <w:rFonts w:ascii="Times New Roman" w:hAnsi="Times New Roman" w:cs="Times New Roman"/>
          <w:i/>
          <w:sz w:val="28"/>
          <w:szCs w:val="28"/>
        </w:rPr>
        <w:t xml:space="preserve"> 2016, 2017г.</w:t>
      </w:r>
    </w:p>
    <w:p w:rsidR="00E7395E" w:rsidRDefault="00E7395E" w:rsidP="00E7395E">
      <w:pPr>
        <w:pStyle w:val="a3"/>
        <w:numPr>
          <w:ilvl w:val="0"/>
          <w:numId w:val="1"/>
        </w:numPr>
        <w:spacing w:after="0" w:line="240" w:lineRule="auto"/>
        <w:ind w:left="-284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 колыбели таланта», региональный</w:t>
      </w:r>
      <w:r w:rsidR="00B7266C" w:rsidRPr="00B7266C">
        <w:rPr>
          <w:rFonts w:ascii="Times New Roman" w:hAnsi="Times New Roman" w:cs="Times New Roman"/>
          <w:i/>
          <w:sz w:val="28"/>
          <w:szCs w:val="28"/>
        </w:rPr>
        <w:t xml:space="preserve"> фести</w:t>
      </w:r>
      <w:r>
        <w:rPr>
          <w:rFonts w:ascii="Times New Roman" w:hAnsi="Times New Roman" w:cs="Times New Roman"/>
          <w:i/>
          <w:sz w:val="28"/>
          <w:szCs w:val="28"/>
        </w:rPr>
        <w:t>валь, лауреат 1 степени – 2014,</w:t>
      </w:r>
    </w:p>
    <w:p w:rsidR="00F97127" w:rsidRPr="00E7395E" w:rsidRDefault="00B7266C" w:rsidP="00E7395E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95E">
        <w:rPr>
          <w:rFonts w:ascii="Times New Roman" w:hAnsi="Times New Roman" w:cs="Times New Roman"/>
          <w:i/>
          <w:sz w:val="28"/>
          <w:szCs w:val="28"/>
        </w:rPr>
        <w:t>2016г.</w:t>
      </w:r>
      <w:r w:rsidR="00E7395E" w:rsidRPr="00E739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965F5" w:rsidRPr="00E7395E">
        <w:rPr>
          <w:rFonts w:ascii="Times New Roman" w:hAnsi="Times New Roman" w:cs="Times New Roman"/>
          <w:i/>
          <w:sz w:val="28"/>
          <w:szCs w:val="28"/>
        </w:rPr>
        <w:t>обладатель гран-при – 2015г</w:t>
      </w:r>
      <w:r w:rsidR="00720046" w:rsidRPr="00E7395E">
        <w:rPr>
          <w:rFonts w:ascii="Times New Roman" w:hAnsi="Times New Roman" w:cs="Times New Roman"/>
          <w:i/>
          <w:sz w:val="28"/>
          <w:szCs w:val="28"/>
        </w:rPr>
        <w:t>, участники -2017г.</w:t>
      </w:r>
    </w:p>
    <w:p w:rsidR="003965F5" w:rsidRPr="00B7266C" w:rsidRDefault="00E7395E" w:rsidP="00B7266C">
      <w:pPr>
        <w:pStyle w:val="a3"/>
        <w:numPr>
          <w:ilvl w:val="0"/>
          <w:numId w:val="1"/>
        </w:numPr>
        <w:spacing w:after="0" w:line="240" w:lineRule="auto"/>
        <w:ind w:left="-284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«Свет рампы» городской</w:t>
      </w:r>
      <w:r w:rsidR="003965F5" w:rsidRPr="00B7266C">
        <w:rPr>
          <w:rFonts w:ascii="Times New Roman" w:hAnsi="Times New Roman" w:cs="Times New Roman"/>
          <w:i/>
          <w:sz w:val="28"/>
          <w:szCs w:val="28"/>
        </w:rPr>
        <w:t xml:space="preserve"> конкурс, лауреат 1 степени – 2015, 2016г.</w:t>
      </w:r>
    </w:p>
    <w:p w:rsidR="003965F5" w:rsidRPr="00B7266C" w:rsidRDefault="003965F5" w:rsidP="00B7266C">
      <w:pPr>
        <w:pStyle w:val="a3"/>
        <w:numPr>
          <w:ilvl w:val="0"/>
          <w:numId w:val="1"/>
        </w:numPr>
        <w:spacing w:after="0" w:line="240" w:lineRule="auto"/>
        <w:ind w:left="-284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66C">
        <w:rPr>
          <w:rFonts w:ascii="Times New Roman" w:hAnsi="Times New Roman" w:cs="Times New Roman"/>
          <w:i/>
          <w:sz w:val="28"/>
          <w:szCs w:val="28"/>
        </w:rPr>
        <w:t xml:space="preserve"> «Сибирь зажигает звёзды» - </w:t>
      </w:r>
      <w:proofErr w:type="spellStart"/>
      <w:r w:rsidRPr="00B7266C">
        <w:rPr>
          <w:rFonts w:ascii="Times New Roman" w:hAnsi="Times New Roman" w:cs="Times New Roman"/>
          <w:i/>
          <w:sz w:val="28"/>
          <w:szCs w:val="28"/>
        </w:rPr>
        <w:t>междун</w:t>
      </w:r>
      <w:proofErr w:type="spellEnd"/>
      <w:r w:rsidRPr="00B7266C">
        <w:rPr>
          <w:rFonts w:ascii="Times New Roman" w:hAnsi="Times New Roman" w:cs="Times New Roman"/>
          <w:i/>
          <w:sz w:val="28"/>
          <w:szCs w:val="28"/>
        </w:rPr>
        <w:t>. конкурс,</w:t>
      </w:r>
      <w:r w:rsidR="00B7266C">
        <w:rPr>
          <w:rFonts w:ascii="Times New Roman" w:hAnsi="Times New Roman" w:cs="Times New Roman"/>
          <w:i/>
          <w:sz w:val="28"/>
          <w:szCs w:val="28"/>
        </w:rPr>
        <w:t xml:space="preserve"> лауреат 3 степени 2016, </w:t>
      </w:r>
      <w:r w:rsidRPr="00B7266C">
        <w:rPr>
          <w:rFonts w:ascii="Times New Roman" w:hAnsi="Times New Roman" w:cs="Times New Roman"/>
          <w:i/>
          <w:sz w:val="28"/>
          <w:szCs w:val="28"/>
        </w:rPr>
        <w:t>2018г.</w:t>
      </w:r>
    </w:p>
    <w:p w:rsidR="003965F5" w:rsidRPr="00B7266C" w:rsidRDefault="00E7395E" w:rsidP="00B7266C">
      <w:pPr>
        <w:pStyle w:val="a3"/>
        <w:numPr>
          <w:ilvl w:val="0"/>
          <w:numId w:val="1"/>
        </w:numPr>
        <w:spacing w:after="0" w:line="240" w:lineRule="auto"/>
        <w:ind w:left="-284" w:right="-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«Мир! Человек! Мечта! гор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965F5" w:rsidRPr="00B72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965F5" w:rsidRPr="00B7266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3965F5" w:rsidRPr="00B7266C">
        <w:rPr>
          <w:rFonts w:ascii="Times New Roman" w:hAnsi="Times New Roman" w:cs="Times New Roman"/>
          <w:i/>
          <w:sz w:val="28"/>
          <w:szCs w:val="28"/>
        </w:rPr>
        <w:t>онкурс, лауреат 1 степени – 2016, 2017, 2018г.</w:t>
      </w:r>
    </w:p>
    <w:p w:rsidR="003965F5" w:rsidRDefault="00720046" w:rsidP="00B7266C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5F5">
        <w:rPr>
          <w:rFonts w:ascii="Times New Roman" w:hAnsi="Times New Roman" w:cs="Times New Roman"/>
          <w:sz w:val="28"/>
          <w:szCs w:val="28"/>
        </w:rPr>
        <w:t xml:space="preserve">И многие другие </w:t>
      </w:r>
      <w:r>
        <w:rPr>
          <w:rFonts w:ascii="Times New Roman" w:hAnsi="Times New Roman" w:cs="Times New Roman"/>
          <w:sz w:val="28"/>
          <w:szCs w:val="28"/>
        </w:rPr>
        <w:t>городские, областные, всероссийские, конкурсы</w:t>
      </w:r>
      <w:r w:rsidR="003965F5">
        <w:rPr>
          <w:rFonts w:ascii="Times New Roman" w:hAnsi="Times New Roman" w:cs="Times New Roman"/>
          <w:sz w:val="28"/>
          <w:szCs w:val="28"/>
        </w:rPr>
        <w:t xml:space="preserve"> и фестивали в номинациях: вокал, хореография, художественное слово, театр.</w:t>
      </w:r>
    </w:p>
    <w:p w:rsidR="00723EDA" w:rsidRDefault="003965F5" w:rsidP="00B7266C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Опыт показывает, что на положительные результаты развития детей </w:t>
      </w:r>
      <w:r w:rsidR="00720046">
        <w:rPr>
          <w:rFonts w:ascii="Times New Roman" w:hAnsi="Times New Roman" w:cs="Times New Roman"/>
          <w:sz w:val="28"/>
          <w:szCs w:val="28"/>
        </w:rPr>
        <w:t xml:space="preserve">в музыкально-театрализованной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оказывает тесное взаимодействие с семьёй. </w:t>
      </w:r>
      <w:r w:rsidR="00720046">
        <w:rPr>
          <w:rFonts w:ascii="Times New Roman" w:hAnsi="Times New Roman" w:cs="Times New Roman"/>
          <w:sz w:val="28"/>
          <w:szCs w:val="28"/>
        </w:rPr>
        <w:t>Во-</w:t>
      </w:r>
      <w:r>
        <w:rPr>
          <w:rFonts w:ascii="Times New Roman" w:hAnsi="Times New Roman" w:cs="Times New Roman"/>
          <w:sz w:val="28"/>
          <w:szCs w:val="28"/>
        </w:rPr>
        <w:t>первых, присутствие родителей, как зрителей, эффективно влияет на раскрепощение детей. Чувствуя теплоту и поддержку родных и близких, ребёнок играет темпераментнее, он «расцветает» от улыбки и «подрастает» слыша бурные аплоди</w:t>
      </w:r>
      <w:r w:rsidR="00720046">
        <w:rPr>
          <w:rFonts w:ascii="Times New Roman" w:hAnsi="Times New Roman" w:cs="Times New Roman"/>
          <w:sz w:val="28"/>
          <w:szCs w:val="28"/>
        </w:rPr>
        <w:t>сменты благодарных зрителей. Во-</w:t>
      </w:r>
      <w:r>
        <w:rPr>
          <w:rFonts w:ascii="Times New Roman" w:hAnsi="Times New Roman" w:cs="Times New Roman"/>
          <w:sz w:val="28"/>
          <w:szCs w:val="28"/>
        </w:rPr>
        <w:t>вторых, родители активные помощники в проведении  праздников, представлений. Они вместе с детьми готовят костюмы, реквизит, помогают в организации выездных мероприя</w:t>
      </w:r>
      <w:r w:rsidR="0072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ий, организуют</w:t>
      </w:r>
      <w:r w:rsidR="00720046">
        <w:rPr>
          <w:rFonts w:ascii="Times New Roman" w:hAnsi="Times New Roman" w:cs="Times New Roman"/>
          <w:sz w:val="28"/>
          <w:szCs w:val="28"/>
        </w:rPr>
        <w:t xml:space="preserve"> </w:t>
      </w:r>
      <w:r w:rsidR="00DD5286">
        <w:rPr>
          <w:rFonts w:ascii="Times New Roman" w:hAnsi="Times New Roman" w:cs="Times New Roman"/>
          <w:sz w:val="28"/>
          <w:szCs w:val="28"/>
        </w:rPr>
        <w:t>фотовыставки, оформляют видеороли</w:t>
      </w:r>
      <w:r w:rsidR="00720046">
        <w:rPr>
          <w:rFonts w:ascii="Times New Roman" w:hAnsi="Times New Roman" w:cs="Times New Roman"/>
          <w:sz w:val="28"/>
          <w:szCs w:val="28"/>
        </w:rPr>
        <w:t>ки с выступлений. В-</w:t>
      </w:r>
      <w:r w:rsidR="00DD5286">
        <w:rPr>
          <w:rFonts w:ascii="Times New Roman" w:hAnsi="Times New Roman" w:cs="Times New Roman"/>
          <w:sz w:val="28"/>
          <w:szCs w:val="28"/>
        </w:rPr>
        <w:t>трет</w:t>
      </w:r>
      <w:r w:rsidR="00720046">
        <w:rPr>
          <w:rFonts w:ascii="Times New Roman" w:hAnsi="Times New Roman" w:cs="Times New Roman"/>
          <w:sz w:val="28"/>
          <w:szCs w:val="28"/>
        </w:rPr>
        <w:t>ьих, родители сами являются незамени</w:t>
      </w:r>
      <w:r w:rsidR="00DD5286">
        <w:rPr>
          <w:rFonts w:ascii="Times New Roman" w:hAnsi="Times New Roman" w:cs="Times New Roman"/>
          <w:sz w:val="28"/>
          <w:szCs w:val="28"/>
        </w:rPr>
        <w:t>мыми а</w:t>
      </w:r>
      <w:r w:rsidR="00720046">
        <w:rPr>
          <w:rFonts w:ascii="Times New Roman" w:hAnsi="Times New Roman" w:cs="Times New Roman"/>
          <w:sz w:val="28"/>
          <w:szCs w:val="28"/>
        </w:rPr>
        <w:t xml:space="preserve">ртистами, с удовольствием играя </w:t>
      </w:r>
      <w:r w:rsidR="00DD5286">
        <w:rPr>
          <w:rFonts w:ascii="Times New Roman" w:hAnsi="Times New Roman" w:cs="Times New Roman"/>
          <w:sz w:val="28"/>
          <w:szCs w:val="28"/>
        </w:rPr>
        <w:t>на сцене. Таким образом</w:t>
      </w:r>
      <w:r w:rsidR="00720046">
        <w:rPr>
          <w:rFonts w:ascii="Times New Roman" w:hAnsi="Times New Roman" w:cs="Times New Roman"/>
          <w:sz w:val="28"/>
          <w:szCs w:val="28"/>
        </w:rPr>
        <w:t>,</w:t>
      </w:r>
      <w:r w:rsidR="00DD5286">
        <w:rPr>
          <w:rFonts w:ascii="Times New Roman" w:hAnsi="Times New Roman" w:cs="Times New Roman"/>
          <w:sz w:val="28"/>
          <w:szCs w:val="28"/>
        </w:rPr>
        <w:t xml:space="preserve"> они поднимают свой авторитет в глазах ребёнка, ведь что может быть</w:t>
      </w:r>
      <w:r w:rsidR="00720046">
        <w:rPr>
          <w:rFonts w:ascii="Times New Roman" w:hAnsi="Times New Roman" w:cs="Times New Roman"/>
          <w:sz w:val="28"/>
          <w:szCs w:val="28"/>
        </w:rPr>
        <w:t xml:space="preserve"> лучше и</w:t>
      </w:r>
      <w:r w:rsidR="00DD5286">
        <w:rPr>
          <w:rFonts w:ascii="Times New Roman" w:hAnsi="Times New Roman" w:cs="Times New Roman"/>
          <w:sz w:val="28"/>
          <w:szCs w:val="28"/>
        </w:rPr>
        <w:t xml:space="preserve"> эффективнее совместной деятельности, приносящей столько положительных эмоций. Если увлеченный педагог может сделать многое, то увлеченный родитель может свернуть горы!!!</w:t>
      </w:r>
    </w:p>
    <w:p w:rsidR="008F3DFD" w:rsidRDefault="00DD5286" w:rsidP="00B7266C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Жить без творчества скучно на свете, его надо во всем замечать,</w:t>
      </w:r>
    </w:p>
    <w:p w:rsidR="00DD5286" w:rsidRPr="00DD5286" w:rsidRDefault="00DD5286" w:rsidP="00B7266C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 а главное творчество – дети! Я об этом хотела сказать!!!</w:t>
      </w:r>
    </w:p>
    <w:sectPr w:rsidR="00DD5286" w:rsidRPr="00DD5286" w:rsidSect="00DD52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416"/>
    <w:multiLevelType w:val="hybridMultilevel"/>
    <w:tmpl w:val="91F01AD6"/>
    <w:lvl w:ilvl="0" w:tplc="ACF6F2A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3EDA"/>
    <w:rsid w:val="00256D66"/>
    <w:rsid w:val="003965F5"/>
    <w:rsid w:val="00451398"/>
    <w:rsid w:val="00697D86"/>
    <w:rsid w:val="00720046"/>
    <w:rsid w:val="00723EDA"/>
    <w:rsid w:val="008F3DFD"/>
    <w:rsid w:val="00B7266C"/>
    <w:rsid w:val="00BF440B"/>
    <w:rsid w:val="00CB32DE"/>
    <w:rsid w:val="00CC4800"/>
    <w:rsid w:val="00DD5286"/>
    <w:rsid w:val="00E2439F"/>
    <w:rsid w:val="00E7395E"/>
    <w:rsid w:val="00E945E7"/>
    <w:rsid w:val="00F9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2018-09-16T10:36:00Z</dcterms:created>
  <dcterms:modified xsi:type="dcterms:W3CDTF">2018-09-18T14:45:00Z</dcterms:modified>
</cp:coreProperties>
</file>