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B" w:rsidRDefault="00F0393B" w:rsidP="00F0393B">
      <w:pPr>
        <w:pStyle w:val="a3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F0393B" w:rsidRDefault="00F0393B" w:rsidP="00F0393B">
      <w:pPr>
        <w:pStyle w:val="a3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</w:p>
    <w:p w:rsidR="00F0393B" w:rsidRDefault="00F0393B" w:rsidP="00F0393B">
      <w:pPr>
        <w:pStyle w:val="a3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 xml:space="preserve">СХЕМА РАСЧЕТА ОРГВЗНОСА ЗА УЧАСТИЕ В </w:t>
      </w:r>
      <w:proofErr w:type="gramStart"/>
      <w:r w:rsidRPr="00DA109E">
        <w:rPr>
          <w:b/>
        </w:rPr>
        <w:t>ВИРТУАЛЬНОМ</w:t>
      </w:r>
      <w:proofErr w:type="gramEnd"/>
      <w:r w:rsidRPr="00DA109E">
        <w:rPr>
          <w:b/>
        </w:rPr>
        <w:t xml:space="preserve"> </w:t>
      </w:r>
    </w:p>
    <w:p w:rsidR="00F0393B" w:rsidRPr="00DA109E" w:rsidRDefault="00F0393B" w:rsidP="00F0393B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DA109E">
        <w:rPr>
          <w:b/>
        </w:rPr>
        <w:t>ФЕСТИВАЛЕ</w:t>
      </w:r>
      <w:proofErr w:type="gramEnd"/>
      <w:r w:rsidRPr="00DA109E">
        <w:rPr>
          <w:b/>
        </w:rPr>
        <w:t xml:space="preserve"> ДЕТСКОГО ТВОРЧЕСТВА "У КОЛЫБЕЛИ ТАЛАНТА"</w:t>
      </w:r>
    </w:p>
    <w:p w:rsidR="00F0393B" w:rsidRPr="00B74356" w:rsidRDefault="00F0393B" w:rsidP="00F039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393B" w:rsidRPr="00CC2B5D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C2B5D">
        <w:rPr>
          <w:color w:val="000000"/>
        </w:rPr>
        <w:t xml:space="preserve">Участники конкурса оплачивают организационный взнос за участие. </w:t>
      </w:r>
    </w:p>
    <w:p w:rsidR="00F0393B" w:rsidRPr="00CC2B5D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393B" w:rsidRPr="00CC2B5D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</w:pPr>
      <w:r w:rsidRPr="00CC2B5D">
        <w:t xml:space="preserve">Для образовательных учреждений (юридических лиц) оплата производится безналичным перечислением на расчетный счет по </w:t>
      </w:r>
      <w:r>
        <w:t xml:space="preserve">договору и </w:t>
      </w:r>
      <w:r w:rsidRPr="00CC2B5D">
        <w:t xml:space="preserve">выставленному счету, который заказывается администрацией по электронному адресу: </w:t>
      </w:r>
      <w:proofErr w:type="spellStart"/>
      <w:r w:rsidRPr="00CC2B5D">
        <w:t>dsto@bk.ru</w:t>
      </w:r>
      <w:proofErr w:type="spellEnd"/>
      <w:r w:rsidRPr="00CC2B5D">
        <w:t>.</w:t>
      </w:r>
    </w:p>
    <w:p w:rsidR="00F0393B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0393B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</w:pPr>
      <w:r w:rsidRPr="00CC2B5D">
        <w:rPr>
          <w:color w:val="000000"/>
        </w:rPr>
        <w:t xml:space="preserve">Физические лица перечисляют </w:t>
      </w:r>
      <w:proofErr w:type="spellStart"/>
      <w:r w:rsidRPr="00CC2B5D">
        <w:rPr>
          <w:color w:val="000000"/>
        </w:rPr>
        <w:t>оргвзнос</w:t>
      </w:r>
      <w:proofErr w:type="spellEnd"/>
      <w:r w:rsidRPr="00CC2B5D">
        <w:rPr>
          <w:color w:val="000000"/>
        </w:rPr>
        <w:t xml:space="preserve"> по банковским реквизитам редакции электронного периодического издания «Детские сады Тюменской области»</w:t>
      </w:r>
      <w:r w:rsidRPr="00CC2B5D">
        <w:t xml:space="preserve"> (приложение 5).</w:t>
      </w:r>
    </w:p>
    <w:p w:rsidR="00F0393B" w:rsidRPr="00CC2B5D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C2B5D">
        <w:t xml:space="preserve">Возможен </w:t>
      </w:r>
      <w:proofErr w:type="spellStart"/>
      <w:r w:rsidRPr="00CC2B5D">
        <w:t>онлайн-платеж</w:t>
      </w:r>
      <w:r>
        <w:t>по</w:t>
      </w:r>
      <w:proofErr w:type="spellEnd"/>
      <w:r>
        <w:t xml:space="preserve"> банковской карте </w:t>
      </w:r>
      <w:r w:rsidRPr="00CC2B5D">
        <w:t xml:space="preserve">на портале </w:t>
      </w:r>
      <w:r w:rsidRPr="00CC2B5D">
        <w:rPr>
          <w:color w:val="000000"/>
        </w:rPr>
        <w:t>«Детские сады Тюменской области</w:t>
      </w:r>
      <w:proofErr w:type="gramStart"/>
      <w:r w:rsidRPr="00CC2B5D">
        <w:rPr>
          <w:color w:val="000000"/>
        </w:rPr>
        <w:t>»</w:t>
      </w:r>
      <w:r>
        <w:t>ч</w:t>
      </w:r>
      <w:proofErr w:type="gramEnd"/>
      <w:r>
        <w:t xml:space="preserve">ерез </w:t>
      </w:r>
      <w:proofErr w:type="spellStart"/>
      <w:r>
        <w:t>Сбербанк-онлайн</w:t>
      </w:r>
      <w:proofErr w:type="spellEnd"/>
      <w:r>
        <w:t xml:space="preserve"> </w:t>
      </w:r>
      <w:r w:rsidRPr="00CC2B5D">
        <w:t>и платеж по квитанции в отделении банка.</w:t>
      </w:r>
    </w:p>
    <w:p w:rsidR="00F0393B" w:rsidRDefault="00F0393B" w:rsidP="00F0393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393B" w:rsidRPr="00CC2B5D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298">
        <w:rPr>
          <w:rFonts w:ascii="Times New Roman" w:hAnsi="Times New Roman"/>
          <w:b/>
          <w:sz w:val="24"/>
          <w:szCs w:val="24"/>
          <w:lang w:eastAsia="ru-RU"/>
        </w:rPr>
        <w:t>Участник мероприятия вправе выбрать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4F3C">
        <w:rPr>
          <w:rFonts w:ascii="Times New Roman" w:hAnsi="Times New Roman"/>
          <w:sz w:val="24"/>
          <w:szCs w:val="24"/>
          <w:u w:val="single"/>
          <w:lang w:eastAsia="ru-RU"/>
        </w:rPr>
        <w:t>вид документа</w:t>
      </w:r>
      <w:r w:rsidRPr="00CC2B5D">
        <w:rPr>
          <w:rFonts w:ascii="Times New Roman" w:hAnsi="Times New Roman"/>
          <w:sz w:val="24"/>
          <w:szCs w:val="24"/>
          <w:lang w:eastAsia="ru-RU"/>
        </w:rPr>
        <w:t xml:space="preserve"> (электронный или бумажный).</w:t>
      </w:r>
    </w:p>
    <w:p w:rsidR="00F0393B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2B5D">
        <w:rPr>
          <w:rFonts w:ascii="Times New Roman" w:hAnsi="Times New Roman"/>
          <w:sz w:val="24"/>
          <w:szCs w:val="24"/>
          <w:lang w:eastAsia="ru-RU"/>
        </w:rPr>
        <w:t xml:space="preserve">Решить, нужна или не нужна </w:t>
      </w:r>
      <w:r w:rsidRPr="006B4F3C">
        <w:rPr>
          <w:rFonts w:ascii="Times New Roman" w:hAnsi="Times New Roman"/>
          <w:sz w:val="24"/>
          <w:szCs w:val="24"/>
          <w:u w:val="single"/>
          <w:lang w:eastAsia="ru-RU"/>
        </w:rPr>
        <w:t>медаль</w:t>
      </w:r>
      <w:r w:rsidRPr="00CC2B5D">
        <w:rPr>
          <w:rFonts w:ascii="Times New Roman" w:hAnsi="Times New Roman"/>
          <w:sz w:val="24"/>
          <w:szCs w:val="24"/>
          <w:lang w:eastAsia="ru-RU"/>
        </w:rPr>
        <w:t xml:space="preserve"> участника фестиваля.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2B5D">
        <w:rPr>
          <w:rFonts w:ascii="Times New Roman" w:hAnsi="Times New Roman"/>
          <w:sz w:val="24"/>
          <w:szCs w:val="24"/>
          <w:lang w:eastAsia="ru-RU"/>
        </w:rPr>
        <w:t xml:space="preserve">Всем ли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членам ансамбля </w:t>
      </w:r>
      <w:r w:rsidRPr="00CC2B5D">
        <w:rPr>
          <w:rFonts w:ascii="Times New Roman" w:hAnsi="Times New Roman"/>
          <w:sz w:val="24"/>
          <w:szCs w:val="24"/>
          <w:lang w:eastAsia="ru-RU"/>
        </w:rPr>
        <w:t xml:space="preserve">оформлять дипломы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вручить </w:t>
      </w:r>
      <w:r w:rsidRPr="00CC2B5D">
        <w:rPr>
          <w:rFonts w:ascii="Times New Roman" w:hAnsi="Times New Roman"/>
          <w:sz w:val="24"/>
          <w:szCs w:val="24"/>
          <w:lang w:eastAsia="ru-RU"/>
        </w:rPr>
        <w:t>один диплом на творческий коллектив, изготавливать одну медаль на коллектив или на каждого ребенка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0393B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393B" w:rsidTr="002A4CA6">
        <w:tc>
          <w:tcPr>
            <w:tcW w:w="4785" w:type="dxa"/>
          </w:tcPr>
          <w:p w:rsidR="00F0393B" w:rsidRDefault="00F0393B" w:rsidP="002A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188">
              <w:rPr>
                <w:noProof/>
                <w:lang w:eastAsia="ru-RU"/>
              </w:rPr>
              <w:drawing>
                <wp:inline distT="0" distB="0" distL="0" distR="0">
                  <wp:extent cx="2563833" cy="1490353"/>
                  <wp:effectExtent l="19050" t="0" r="7917" b="0"/>
                  <wp:docPr id="3" name="Рисунок 2" descr="медаль участни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даль участника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94" cy="149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0393B" w:rsidRDefault="00F0393B" w:rsidP="002A4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1318" cy="1503222"/>
                  <wp:effectExtent l="19050" t="0" r="0" b="0"/>
                  <wp:docPr id="4" name="Рисунок 8" descr="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006" cy="150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93B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93B" w:rsidRPr="00A73BC2" w:rsidRDefault="00F0393B" w:rsidP="00F039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73BC2">
        <w:t xml:space="preserve">Размер </w:t>
      </w:r>
      <w:proofErr w:type="spellStart"/>
      <w:r w:rsidRPr="00A73BC2">
        <w:t>оргвзноса</w:t>
      </w:r>
      <w:proofErr w:type="spellEnd"/>
      <w:r w:rsidRPr="00A73BC2">
        <w:t xml:space="preserve"> зависит от числа участников Фестиваля и формы участия: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93B" w:rsidRPr="00A73BC2" w:rsidRDefault="00F0393B" w:rsidP="00F0393B">
      <w:pPr>
        <w:pStyle w:val="a3"/>
        <w:spacing w:before="0" w:beforeAutospacing="0" w:after="0" w:afterAutospacing="0"/>
        <w:rPr>
          <w:b/>
          <w:i/>
        </w:rPr>
      </w:pPr>
      <w:r w:rsidRPr="00A73BC2">
        <w:rPr>
          <w:b/>
          <w:i/>
        </w:rPr>
        <w:t xml:space="preserve">Один педагог представляет детскую работу или номер с участием одного ребенка. 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BC2">
        <w:rPr>
          <w:rFonts w:ascii="Times New Roman" w:hAnsi="Times New Roman"/>
          <w:sz w:val="24"/>
          <w:szCs w:val="24"/>
          <w:lang w:eastAsia="ru-RU"/>
        </w:rPr>
        <w:t>1 вариант: Один диплом и один сертификат бумажный, одна медаль, почтовая отправка заказной бандероли – 870 рублей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BC2">
        <w:rPr>
          <w:rFonts w:ascii="Times New Roman" w:hAnsi="Times New Roman"/>
          <w:sz w:val="24"/>
          <w:szCs w:val="24"/>
          <w:lang w:eastAsia="ru-RU"/>
        </w:rPr>
        <w:t>2 вариант: Один диплом и один сертификат электронный, без медали – 700 рублей</w:t>
      </w:r>
    </w:p>
    <w:p w:rsidR="00F0393B" w:rsidRPr="00A73BC2" w:rsidRDefault="00F0393B" w:rsidP="00F0393B">
      <w:pPr>
        <w:pStyle w:val="a3"/>
        <w:spacing w:before="0" w:beforeAutospacing="0" w:after="0" w:afterAutospacing="0"/>
        <w:rPr>
          <w:b/>
          <w:i/>
        </w:rPr>
      </w:pPr>
    </w:p>
    <w:p w:rsidR="00F0393B" w:rsidRPr="00A73BC2" w:rsidRDefault="00F0393B" w:rsidP="00F0393B">
      <w:pPr>
        <w:pStyle w:val="a3"/>
        <w:spacing w:before="0" w:beforeAutospacing="0" w:after="0" w:afterAutospacing="0"/>
        <w:rPr>
          <w:b/>
          <w:i/>
        </w:rPr>
      </w:pPr>
      <w:r w:rsidRPr="00A73BC2">
        <w:rPr>
          <w:b/>
          <w:i/>
        </w:rPr>
        <w:t>Один педагог представляет один номер с участием детского коллектива/одну детскую коллективную работу.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BC2">
        <w:rPr>
          <w:rFonts w:ascii="Times New Roman" w:hAnsi="Times New Roman"/>
          <w:sz w:val="24"/>
          <w:szCs w:val="24"/>
          <w:lang w:eastAsia="ru-RU"/>
        </w:rPr>
        <w:t>1 вариант: Один диплом и один сертификат бумажный, одна медаль, почтовая отправка заказной бандероли – 870 рублей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3BC2">
        <w:rPr>
          <w:rFonts w:ascii="Times New Roman" w:hAnsi="Times New Roman"/>
          <w:sz w:val="24"/>
          <w:szCs w:val="24"/>
          <w:lang w:eastAsia="ru-RU"/>
        </w:rPr>
        <w:t>2 вариант: Один диплом и один сертификат электронный, без медали – 700 рублей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center"/>
      </w:pPr>
    </w:p>
    <w:p w:rsidR="00F0393B" w:rsidRPr="00A73BC2" w:rsidRDefault="00F0393B" w:rsidP="00F0393B">
      <w:pPr>
        <w:pStyle w:val="a3"/>
        <w:spacing w:before="0" w:beforeAutospacing="0" w:after="0" w:afterAutospacing="0"/>
      </w:pPr>
      <w:r w:rsidRPr="00A73BC2">
        <w:t>Если всем детям  в коллективе надо оформить  бумажные дипломы и заказать медали, то к базовой цене надо прибавить  по 200 рублей за каждого ребенка.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center"/>
      </w:pPr>
    </w:p>
    <w:p w:rsidR="00F0393B" w:rsidRPr="00A73BC2" w:rsidRDefault="00F0393B" w:rsidP="00F0393B">
      <w:pPr>
        <w:pStyle w:val="a3"/>
        <w:spacing w:before="0" w:beforeAutospacing="0" w:after="0" w:afterAutospacing="0"/>
      </w:pPr>
      <w:r w:rsidRPr="00A73BC2">
        <w:t>Если всем детям  в коллективе надо оформить  электронные дипломы, то к базовой цене надо прибавить  по 60 рублей за каждого ребенка</w:t>
      </w:r>
      <w:proofErr w:type="gramStart"/>
      <w:r w:rsidRPr="00A73BC2">
        <w:t>.(</w:t>
      </w:r>
      <w:proofErr w:type="gramEnd"/>
      <w:r w:rsidRPr="00A73BC2">
        <w:t>без медалей)</w:t>
      </w:r>
    </w:p>
    <w:p w:rsidR="00F0393B" w:rsidRPr="00A73BC2" w:rsidRDefault="00F0393B" w:rsidP="00F0393B">
      <w:pPr>
        <w:pStyle w:val="a3"/>
        <w:spacing w:before="0" w:beforeAutospacing="0" w:after="0" w:afterAutospacing="0"/>
      </w:pPr>
    </w:p>
    <w:p w:rsidR="00F0393B" w:rsidRPr="00A73BC2" w:rsidRDefault="00F0393B" w:rsidP="00F0393B">
      <w:pPr>
        <w:pStyle w:val="a3"/>
        <w:spacing w:before="0" w:beforeAutospacing="0" w:after="0" w:afterAutospacing="0"/>
      </w:pPr>
      <w:r w:rsidRPr="00A73BC2">
        <w:lastRenderedPageBreak/>
        <w:t>Если несколько педагогов представляют ансамбль / коллективную работу,  и каждому педагогу надо оформить сертификат, то к базовой цене надо прибавить  по 100 рублей за каждого педагога  за бумажный вариант сертификата или по 60 рублей за электронный.</w:t>
      </w:r>
    </w:p>
    <w:p w:rsidR="00F0393B" w:rsidRPr="00423A27" w:rsidRDefault="00F0393B" w:rsidP="00F0393B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  <w:r w:rsidRPr="00A73BC2">
        <w:rPr>
          <w:szCs w:val="22"/>
        </w:rPr>
        <w:t xml:space="preserve">Если всем педагогам надо оформить сертификат и всем детям  в коллективе надо оформить  бумажные дипломы и заказать медали, то схема расчета такова: 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  <w:r w:rsidRPr="00A73BC2">
        <w:rPr>
          <w:szCs w:val="22"/>
        </w:rPr>
        <w:t>(100х количество педагогов) + (200х количество детей) +700.</w:t>
      </w:r>
    </w:p>
    <w:p w:rsidR="00F0393B" w:rsidRPr="00A73BC2" w:rsidRDefault="00F0393B" w:rsidP="00F0393B">
      <w:pPr>
        <w:pStyle w:val="a3"/>
        <w:spacing w:before="0" w:beforeAutospacing="0" w:after="0" w:afterAutospacing="0"/>
        <w:rPr>
          <w:szCs w:val="22"/>
        </w:rPr>
      </w:pP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i/>
          <w:szCs w:val="22"/>
        </w:rPr>
      </w:pPr>
      <w:r w:rsidRPr="00A73BC2">
        <w:rPr>
          <w:i/>
          <w:szCs w:val="22"/>
        </w:rPr>
        <w:t xml:space="preserve">Пример: 3 педагога представляют детский спектакль. В спектакле участвуют 6 детей. Всем детям надо оформить дипломы и медали фестиваля. Каждому педагогу оформляется </w:t>
      </w:r>
      <w:r w:rsidRPr="00A73BC2">
        <w:rPr>
          <w:i/>
          <w:color w:val="000000"/>
          <w:szCs w:val="22"/>
          <w:shd w:val="clear" w:color="auto" w:fill="FFFFFF"/>
        </w:rPr>
        <w:t>сертификат</w:t>
      </w:r>
      <w:r w:rsidRPr="00A73BC2">
        <w:rPr>
          <w:i/>
          <w:szCs w:val="22"/>
        </w:rPr>
        <w:t xml:space="preserve"> - бумажный вариант + почтовая отправка заказной бандероли.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i/>
          <w:szCs w:val="22"/>
        </w:rPr>
      </w:pPr>
      <w:r w:rsidRPr="00A73BC2">
        <w:rPr>
          <w:i/>
          <w:szCs w:val="22"/>
        </w:rPr>
        <w:t>Общая сумма: 2200 рублей.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  <w:r w:rsidRPr="00A73BC2">
        <w:rPr>
          <w:szCs w:val="22"/>
        </w:rPr>
        <w:t xml:space="preserve">Если всем педагогам надо оформить электронные сертификаты и всем детям  в коллективе надо оформить электронные дипломы (без медалей), то схема расчета такова: 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  <w:r w:rsidRPr="00A73BC2">
        <w:rPr>
          <w:szCs w:val="22"/>
        </w:rPr>
        <w:t xml:space="preserve">(60 </w:t>
      </w:r>
      <w:proofErr w:type="spellStart"/>
      <w:r w:rsidRPr="00A73BC2">
        <w:rPr>
          <w:szCs w:val="22"/>
        </w:rPr>
        <w:t>х</w:t>
      </w:r>
      <w:proofErr w:type="spellEnd"/>
      <w:r w:rsidRPr="00A73BC2">
        <w:rPr>
          <w:szCs w:val="22"/>
        </w:rPr>
        <w:t xml:space="preserve"> количество педагогов) + (60 </w:t>
      </w:r>
      <w:proofErr w:type="spellStart"/>
      <w:r w:rsidRPr="00A73BC2">
        <w:rPr>
          <w:szCs w:val="22"/>
        </w:rPr>
        <w:t>х</w:t>
      </w:r>
      <w:proofErr w:type="spellEnd"/>
      <w:r w:rsidRPr="00A73BC2">
        <w:rPr>
          <w:szCs w:val="22"/>
        </w:rPr>
        <w:t xml:space="preserve"> количество детей) +500.</w:t>
      </w:r>
    </w:p>
    <w:p w:rsidR="00F0393B" w:rsidRPr="00A73BC2" w:rsidRDefault="00F0393B" w:rsidP="00F0393B">
      <w:pPr>
        <w:pStyle w:val="a3"/>
        <w:spacing w:before="0" w:beforeAutospacing="0" w:after="0" w:afterAutospacing="0"/>
        <w:jc w:val="both"/>
        <w:rPr>
          <w:szCs w:val="22"/>
        </w:rPr>
      </w:pP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A73BC2">
        <w:rPr>
          <w:rFonts w:ascii="Times New Roman" w:hAnsi="Times New Roman"/>
          <w:sz w:val="24"/>
          <w:lang w:eastAsia="ru-RU"/>
        </w:rPr>
        <w:t xml:space="preserve">Педагог может рассказать о мероприятии родителям. Совместно решить, как разделить общую сумму между всеми участниками номера, чтобы </w:t>
      </w:r>
      <w:proofErr w:type="spellStart"/>
      <w:r w:rsidRPr="00A73BC2">
        <w:rPr>
          <w:rFonts w:ascii="Times New Roman" w:hAnsi="Times New Roman"/>
          <w:sz w:val="24"/>
          <w:lang w:eastAsia="ru-RU"/>
        </w:rPr>
        <w:t>оргвзнос</w:t>
      </w:r>
      <w:proofErr w:type="spellEnd"/>
      <w:r w:rsidRPr="00A73BC2">
        <w:rPr>
          <w:rFonts w:ascii="Times New Roman" w:hAnsi="Times New Roman"/>
          <w:sz w:val="24"/>
          <w:lang w:eastAsia="ru-RU"/>
        </w:rPr>
        <w:t xml:space="preserve"> не был обременительным. 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b/>
          <w:spacing w:val="20"/>
          <w:sz w:val="24"/>
          <w:lang w:eastAsia="ru-RU"/>
        </w:rPr>
      </w:pPr>
      <w:r w:rsidRPr="00A73BC2">
        <w:rPr>
          <w:rFonts w:ascii="Times New Roman" w:hAnsi="Times New Roman"/>
          <w:b/>
          <w:spacing w:val="20"/>
          <w:sz w:val="24"/>
          <w:lang w:eastAsia="ru-RU"/>
        </w:rPr>
        <w:t>От организационного взноса освобождаются родители детей-инвалидо</w:t>
      </w:r>
      <w:proofErr w:type="gramStart"/>
      <w:r w:rsidRPr="00A73BC2">
        <w:rPr>
          <w:rFonts w:ascii="Times New Roman" w:hAnsi="Times New Roman"/>
          <w:b/>
          <w:spacing w:val="20"/>
          <w:sz w:val="24"/>
          <w:lang w:eastAsia="ru-RU"/>
        </w:rPr>
        <w:t>в(</w:t>
      </w:r>
      <w:proofErr w:type="gramEnd"/>
      <w:r w:rsidRPr="00A73BC2">
        <w:rPr>
          <w:rFonts w:ascii="Times New Roman" w:hAnsi="Times New Roman"/>
          <w:b/>
          <w:spacing w:val="20"/>
          <w:sz w:val="24"/>
          <w:lang w:eastAsia="ru-RU"/>
        </w:rPr>
        <w:t>предоставляется копия справки МСЭ или заключение ПМПК).Педагог оплачивает 450 рублей или 350 за участие и оформление документов.</w:t>
      </w:r>
    </w:p>
    <w:p w:rsidR="00F0393B" w:rsidRPr="00A73BC2" w:rsidRDefault="00F0393B" w:rsidP="00F0393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0393B" w:rsidRPr="00A73BC2" w:rsidRDefault="00F0393B" w:rsidP="00F0393B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:rsidR="00F0393B" w:rsidRPr="00A73BC2" w:rsidRDefault="00F0393B" w:rsidP="00F03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ru-RU"/>
        </w:rPr>
      </w:pPr>
      <w:r w:rsidRPr="00A73BC2">
        <w:rPr>
          <w:rFonts w:ascii="Times New Roman" w:hAnsi="Times New Roman"/>
          <w:sz w:val="24"/>
          <w:lang w:eastAsia="ru-RU"/>
        </w:rPr>
        <w:t>ВНИМАНИЕ! Оргкомитет Фестиваля настоятельно рекомендует в квитанции указывать ФИО плательщика - педагога, представляющего ребенка (детский коллектив) на Фестивале.</w:t>
      </w: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A73BC2">
        <w:rPr>
          <w:rFonts w:ascii="Times New Roman" w:hAnsi="Times New Roman"/>
          <w:sz w:val="24"/>
          <w:lang w:eastAsia="ru-RU"/>
        </w:rPr>
        <w:t xml:space="preserve">Во избежание недоразумений, во всех сложных случаях, вы всегда можете проконсультироваться </w:t>
      </w:r>
      <w:proofErr w:type="gramStart"/>
      <w:r w:rsidRPr="00A73BC2">
        <w:rPr>
          <w:rFonts w:ascii="Times New Roman" w:hAnsi="Times New Roman"/>
          <w:sz w:val="24"/>
          <w:lang w:eastAsia="ru-RU"/>
        </w:rPr>
        <w:t>по</w:t>
      </w:r>
      <w:proofErr w:type="gramEnd"/>
      <w:r w:rsidRPr="00A73BC2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Pr="00A73BC2">
        <w:rPr>
          <w:rFonts w:ascii="Times New Roman" w:hAnsi="Times New Roman"/>
          <w:sz w:val="24"/>
          <w:lang w:eastAsia="ru-RU"/>
        </w:rPr>
        <w:t>тел</w:t>
      </w:r>
      <w:proofErr w:type="gramEnd"/>
      <w:r w:rsidRPr="00A73BC2">
        <w:rPr>
          <w:rFonts w:ascii="Times New Roman" w:hAnsi="Times New Roman"/>
          <w:sz w:val="24"/>
          <w:lang w:eastAsia="ru-RU"/>
        </w:rPr>
        <w:t xml:space="preserve">: 8 (3452) 20-57-24 с 9.00 до 19.00 или по </w:t>
      </w:r>
      <w:proofErr w:type="spellStart"/>
      <w:r w:rsidRPr="00A73BC2">
        <w:rPr>
          <w:rFonts w:ascii="Times New Roman" w:hAnsi="Times New Roman"/>
          <w:sz w:val="24"/>
          <w:lang w:eastAsia="ru-RU"/>
        </w:rPr>
        <w:t>эл</w:t>
      </w:r>
      <w:proofErr w:type="spellEnd"/>
      <w:r w:rsidRPr="00A73BC2">
        <w:rPr>
          <w:rFonts w:ascii="Times New Roman" w:hAnsi="Times New Roman"/>
          <w:sz w:val="24"/>
          <w:lang w:eastAsia="ru-RU"/>
        </w:rPr>
        <w:t>. адресу редакции: </w:t>
      </w:r>
      <w:hyperlink r:id="rId6" w:history="1">
        <w:r w:rsidRPr="00A73BC2">
          <w:rPr>
            <w:rFonts w:ascii="Times New Roman" w:hAnsi="Times New Roman"/>
            <w:color w:val="0000FF"/>
            <w:sz w:val="24"/>
            <w:u w:val="single"/>
            <w:lang w:eastAsia="ru-RU"/>
          </w:rPr>
          <w:t>dsto@bk.ru</w:t>
        </w:r>
      </w:hyperlink>
    </w:p>
    <w:p w:rsidR="00F0393B" w:rsidRPr="00A73BC2" w:rsidRDefault="00F0393B" w:rsidP="00F0393B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F0393B" w:rsidRDefault="00F0393B" w:rsidP="00F0393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A73BC2">
        <w:rPr>
          <w:rFonts w:ascii="Times New Roman" w:hAnsi="Times New Roman"/>
          <w:sz w:val="24"/>
          <w:lang w:eastAsia="ru-RU"/>
        </w:rPr>
        <w:t xml:space="preserve">Если у оргкомитета Фестиваля возникнут вопросы к участникам, то с вами так же обязательно свяжутся, поэтому точно указывайте </w:t>
      </w:r>
      <w:proofErr w:type="spellStart"/>
      <w:r w:rsidRPr="00A73BC2">
        <w:rPr>
          <w:rFonts w:ascii="Times New Roman" w:hAnsi="Times New Roman"/>
          <w:sz w:val="24"/>
          <w:lang w:eastAsia="ru-RU"/>
        </w:rPr>
        <w:t>эл</w:t>
      </w:r>
      <w:proofErr w:type="spellEnd"/>
      <w:r w:rsidRPr="00A73BC2">
        <w:rPr>
          <w:rFonts w:ascii="Times New Roman" w:hAnsi="Times New Roman"/>
          <w:sz w:val="24"/>
          <w:lang w:eastAsia="ru-RU"/>
        </w:rPr>
        <w:t>. адрес и номер мобильного телефона.</w:t>
      </w:r>
      <w:r>
        <w:br w:type="page"/>
      </w:r>
    </w:p>
    <w:p w:rsidR="00F0393B" w:rsidRPr="00E063EB" w:rsidRDefault="00F0393B" w:rsidP="00F0393B">
      <w:pPr>
        <w:pStyle w:val="a3"/>
        <w:shd w:val="clear" w:color="auto" w:fill="FFFFFF"/>
        <w:spacing w:before="0" w:beforeAutospacing="0" w:after="0" w:afterAutospacing="0"/>
        <w:ind w:left="-540"/>
        <w:jc w:val="right"/>
      </w:pPr>
      <w:r>
        <w:t>ПРИЛОЖЕНИЕ 5</w:t>
      </w:r>
    </w:p>
    <w:p w:rsidR="00F0393B" w:rsidRDefault="00F0393B" w:rsidP="00F0393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F0393B" w:rsidRDefault="00F0393B" w:rsidP="00F0393B"/>
    <w:p w:rsidR="00F0393B" w:rsidRDefault="00F0393B" w:rsidP="00F0393B"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80585"/>
            <wp:effectExtent l="19050" t="0" r="3175" b="0"/>
            <wp:docPr id="13" name="Рисунок 11" descr="оргвз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взно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93B" w:rsidRPr="00D55628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F0393B" w:rsidRPr="00D55628" w:rsidRDefault="00F0393B" w:rsidP="00F0393B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F0393B" w:rsidRPr="00D55628" w:rsidRDefault="00F0393B" w:rsidP="00F039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93B" w:rsidRPr="00DA109E" w:rsidRDefault="00F0393B" w:rsidP="00F039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A109E"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 w:rsidRPr="00DA109E"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F0393B" w:rsidRPr="00DA109E" w:rsidRDefault="00F0393B" w:rsidP="00F039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3"/>
        <w:gridCol w:w="152"/>
      </w:tblGrid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393B" w:rsidRPr="00DA109E" w:rsidRDefault="00F0393B" w:rsidP="00F0393B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8"/>
        <w:gridCol w:w="6557"/>
      </w:tblGrid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F0393B" w:rsidRPr="00DA109E" w:rsidTr="002A4CA6">
        <w:trPr>
          <w:tblCellSpacing w:w="15" w:type="dxa"/>
        </w:trPr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F0393B" w:rsidRPr="00DA109E" w:rsidRDefault="00F0393B" w:rsidP="002A4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0393B"/>
    <w:rsid w:val="000827FE"/>
    <w:rsid w:val="00597DC6"/>
    <w:rsid w:val="005B5032"/>
    <w:rsid w:val="009328FC"/>
    <w:rsid w:val="00D74FBB"/>
    <w:rsid w:val="00E47C0E"/>
    <w:rsid w:val="00F0393B"/>
    <w:rsid w:val="00F2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9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3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@bk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o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mndetsa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2017-10-04T09:21:00Z</dcterms:created>
  <dcterms:modified xsi:type="dcterms:W3CDTF">2017-10-04T09:21:00Z</dcterms:modified>
</cp:coreProperties>
</file>