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C1" w:rsidRPr="009A53C1" w:rsidRDefault="009A53C1" w:rsidP="009A5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C1">
        <w:rPr>
          <w:rFonts w:ascii="Times New Roman" w:hAnsi="Times New Roman" w:cs="Times New Roman"/>
          <w:b/>
          <w:sz w:val="24"/>
          <w:szCs w:val="24"/>
        </w:rPr>
        <w:t xml:space="preserve">Календарный план занятий по программе сенсорного развития детей младшего возраста </w:t>
      </w:r>
    </w:p>
    <w:p w:rsidR="009A53C1" w:rsidRPr="009A53C1" w:rsidRDefault="009A53C1" w:rsidP="009A5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C1">
        <w:rPr>
          <w:rFonts w:ascii="Times New Roman" w:hAnsi="Times New Roman" w:cs="Times New Roman"/>
          <w:b/>
          <w:sz w:val="24"/>
          <w:szCs w:val="24"/>
        </w:rPr>
        <w:t xml:space="preserve">«Её величество </w:t>
      </w:r>
      <w:proofErr w:type="spellStart"/>
      <w:r w:rsidRPr="009A53C1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Pr="009A53C1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1990"/>
        <w:gridCol w:w="6258"/>
        <w:gridCol w:w="3249"/>
        <w:gridCol w:w="3289"/>
      </w:tblGrid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«Урожай осени» (овощи и фрукты)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Развивать глазомер при выборе по образцу предметов определенной величины. Учить детей группировать объекты, отличающиеся по форме, величине, но имеющие одинаковый цвет. Учить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«Разложи яблоки по величине».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«Ёлочки и грибочки».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«Раскрась фрукты».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цветные карандаши, раскраски «Фрукты».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«Золотая осень» (растения)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знания детей о величине (большие, маленькие)</w:t>
            </w:r>
            <w:proofErr w:type="gramStart"/>
            <w:r w:rsidRPr="009A53C1">
              <w:rPr>
                <w:color w:val="000000"/>
              </w:rPr>
              <w:t>.У</w:t>
            </w:r>
            <w:proofErr w:type="gramEnd"/>
            <w:r w:rsidRPr="009A53C1">
              <w:rPr>
                <w:color w:val="000000"/>
              </w:rPr>
              <w:t>чить находить одинаковые предметы. Учить детей группировать объекты по 2 признакам (форме и величине). Формировать представления детей о предметах различной формы.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«Собери грибы»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«Парные картинки»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«Найди такой же листок», «Геометрическое лото»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картинки с изображением разноцветных осенних листьев, геометрических фигур.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«Моя одежда»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Соотносить предметы по величине. Учить чередовать предметы по 2 – 3 признакам (форме, цвету и величине). Формировать представление детей о том, что цвет – признак разнообразных предметов и может быть использован для их обозначения.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Д/игра</w:t>
            </w:r>
            <w:r w:rsidRPr="009A53C1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одежду для куклы».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«Собери бусы»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«Что нужно куколке красавице?»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цветные карандаши, картинки с нарисованными бусами, игрушка кукла.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Учить детей раскладывать цветные перышки в определенном порядке в соответствии с образцом или без образца по 2 признакам (величина, цвет).</w:t>
            </w:r>
            <w:r w:rsidRPr="009A53C1">
              <w:rPr>
                <w:rStyle w:val="apple-converted-space"/>
                <w:color w:val="000000"/>
              </w:rPr>
              <w:t> </w:t>
            </w:r>
            <w:r w:rsidRPr="009A53C1">
              <w:rPr>
                <w:color w:val="000000"/>
              </w:rPr>
              <w:t>Учить детей группировать объекты по 2 признакам (форме и величине).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«Подбери пёрышко»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«Покорми птичек»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картинки с изображением птиц, музыка «Пение птиц».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/>
                <w:b/>
                <w:sz w:val="24"/>
                <w:szCs w:val="24"/>
              </w:rPr>
              <w:t>В мире животных.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 xml:space="preserve">«Дикие </w:t>
            </w:r>
            <w:r w:rsidRPr="009A53C1">
              <w:rPr>
                <w:rFonts w:ascii="Times New Roman" w:hAnsi="Times New Roman"/>
                <w:sz w:val="24"/>
                <w:szCs w:val="24"/>
              </w:rPr>
              <w:lastRenderedPageBreak/>
              <w:t>животные»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lastRenderedPageBreak/>
              <w:t xml:space="preserve">Закрепление знаний детей о шести цветах спектра и их </w:t>
            </w:r>
            <w:r w:rsidRPr="009A53C1">
              <w:rPr>
                <w:color w:val="000000"/>
              </w:rPr>
              <w:lastRenderedPageBreak/>
              <w:t>названии. Развивать умения детей составлять целое из частей.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 приветствия «Я рада </w:t>
            </w:r>
            <w:r w:rsidRPr="009A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«Спрячь мышку»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«Три медведя»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игры, </w:t>
            </w:r>
            <w:r w:rsidRPr="009A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диких животных, игрушка лисёнок.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lastRenderedPageBreak/>
              <w:t>«Домашние животные»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Учить детей группировать объекты по 2 признакам (цвету и величине). Продолжать учить детей складывать 3-6 местную матрешку. Формировать представления о геометрических фигурах, эталонах цвета.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«Клубочки для котят», «Спрячем матрёшек», «Спрячь животное».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пирамидки, картинки с изображением домашних животных, игрушка собака.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«Дом, в котором я живу».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Формировать представления детей о величине предметов. Учить детей строить домик из конструктора в соответствии с цветом и величиной. Формировать представления детей о геометрических фигурах, закреплять представления детей о цвете и величине.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«Три медведя», «Домик для матрёшек», «Закрой окно в домике».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конструктор, матрёшки по кол-ву детей, картинки с изображением домов.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«Дома, здания».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представления об отношениях по величине, учить располагать в порядке убывания. Продолжать учить детей сравнивать объекты с учетом их свойств, величины и формы.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«Собери башенку», «Найди свой домик».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конструктор, мелкие игрушки.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Зима наступает.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«Моя машина»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умение группировать объекты по цвету и обучать детей соотносить разнородные объекты по цвету. Учить детей находить два предмета одинаковой величины путем накладывания. Учить детей выделять форму конкретных предметов окружающей обстановки, пользуясь геометрическими образцами.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«Подбери машину по цвету», «Найди такую же машинку», «Найди предмет такой же формы».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мелкие игрушечные машинки.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«Зимняя одежда»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умение группировать объекты по цвету и размеру, обучать детей соотносить разнородные объекты по цвету.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«Подбери куклам одежду», «Украсим кукол».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кукла с комплектом зимней одежды.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«Животные и птицы зимой».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Учить детей раскладывать цветные перышки в определенном порядке по словесному указанию по 2 признакам (величина, цвет). Учить детей складывать из геометрических фигур разного цвета и размера животное по образцу.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«Подбери пёрышко», «Сложи животное».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картинки с изображением животных и птиц, запись голосов птиц и животных.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«Новый год».</w:t>
            </w:r>
          </w:p>
        </w:tc>
        <w:tc>
          <w:tcPr>
            <w:tcW w:w="0" w:type="auto"/>
          </w:tcPr>
          <w:p w:rsidR="009A53C1" w:rsidRPr="009A53C1" w:rsidRDefault="009A53C1" w:rsidP="009A53C1">
            <w:pPr>
              <w:pStyle w:val="a4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умение детей группировать цвета, подбирать их по слову, обозначающему цвет. Продолжать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«Украсим ёлочку», «Собери бусы для ёлочки».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Маленькая искусственная ёлочка, игрушки, дидактические игры, картинки с изображением геометрических фигур.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«Зимние забавы».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9A53C1">
            <w:pPr>
              <w:pStyle w:val="a4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 Продолжать развивать тактильные ощущения, умение выбирать предметы на ощупь одной формы</w:t>
            </w:r>
            <w:r w:rsidRPr="009A53C1">
              <w:rPr>
                <w:i/>
                <w:iCs/>
                <w:color w:val="000000"/>
                <w:bdr w:val="none" w:sz="0" w:space="0" w:color="auto" w:frame="1"/>
              </w:rPr>
              <w:t>.</w:t>
            </w:r>
            <w:r w:rsidRPr="009A53C1">
              <w:rPr>
                <w:color w:val="000000"/>
              </w:rPr>
              <w:t xml:space="preserve"> Совершенствовать умение детей сравнивать предметы по величине.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«Выложи по образцу», «Чудесный мешочек», «Подбери машинку для мишки».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мелкие игрушки разной формы, мешочек из ткани.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«Ой, мороз, мороз».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 Упражнять детей в правильном соотнесении нескольких предметов с одним и тем же геометрическим образцом</w:t>
            </w:r>
            <w:proofErr w:type="gramStart"/>
            <w:r w:rsidRPr="009A53C1">
              <w:rPr>
                <w:color w:val="000000"/>
              </w:rPr>
              <w:t xml:space="preserve"> .</w:t>
            </w:r>
            <w:proofErr w:type="gramEnd"/>
            <w:r w:rsidRPr="009A53C1">
              <w:rPr>
                <w:color w:val="000000"/>
              </w:rPr>
              <w:t xml:space="preserve"> Продолжать учить детей устанавливать отношения между объектами по величине, располагать их в порядке убывания и нарастания величины.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Рисование снеговика.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«Сложи снеговика», «Выкладывание орнамента», «Разные круги».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Белые листы  бумаги по кол-ву детей, карандаши, образец (рисунок снеговика), дидактические игры.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«Комнатные растения».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Упражнять детей в умении группировать объекты по 3 признакам (форме, цвету и величине). Формировать у детей четкое дифференцированное восприятие новых качеств величины.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«Найди такой же цветок», «Длинный - короткий».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 разные по длине, дидактические игры.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Папы очень нам нужны.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«Посуда».</w:t>
            </w:r>
          </w:p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 xml:space="preserve">Закреплять умение детей определять величину </w:t>
            </w:r>
            <w:proofErr w:type="spellStart"/>
            <w:r w:rsidRPr="009A53C1">
              <w:rPr>
                <w:color w:val="000000"/>
              </w:rPr>
              <w:t>предметов</w:t>
            </w:r>
            <w:proofErr w:type="gramStart"/>
            <w:r w:rsidRPr="009A53C1">
              <w:rPr>
                <w:color w:val="000000"/>
              </w:rPr>
              <w:t>.П</w:t>
            </w:r>
            <w:proofErr w:type="gramEnd"/>
            <w:r w:rsidRPr="009A53C1">
              <w:rPr>
                <w:color w:val="000000"/>
              </w:rPr>
              <w:t>родолжать</w:t>
            </w:r>
            <w:proofErr w:type="spellEnd"/>
            <w:r w:rsidRPr="009A53C1">
              <w:rPr>
                <w:color w:val="000000"/>
              </w:rPr>
              <w:t xml:space="preserve"> учить детей правильно соотносить посуду по цвету и размеру (красная большая кружечка к красному большому блюдечку и т. д.). Закреплять умение детей группировать </w:t>
            </w:r>
            <w:proofErr w:type="spellStart"/>
            <w:r w:rsidRPr="009A53C1">
              <w:rPr>
                <w:color w:val="000000"/>
              </w:rPr>
              <w:t>геометрическиефигуры</w:t>
            </w:r>
            <w:proofErr w:type="spellEnd"/>
            <w:r w:rsidRPr="009A53C1">
              <w:rPr>
                <w:color w:val="000000"/>
              </w:rPr>
              <w:t xml:space="preserve"> (овалы и круги) по форме, отвлекаясь от цвета и величины.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«Добрые слова».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«Новоселье у куклы Маши», «Чаепитие с Машей», «У зайчонка в гостях».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Кукла, набор кукольной посуды,  вырезанные из картона геометрические фигуры.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«Что я люблю есть».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 xml:space="preserve">Упражнять детей в раскладывании овощей и фруктов по цвету и величине. Упражнять детей </w:t>
            </w:r>
            <w:proofErr w:type="gramStart"/>
            <w:r w:rsidRPr="009A53C1">
              <w:rPr>
                <w:color w:val="000000"/>
              </w:rPr>
              <w:t>в выкладывании узора на плоскости в определенном порядке в соответствии с образцом</w:t>
            </w:r>
            <w:proofErr w:type="gramEnd"/>
            <w:r w:rsidRPr="009A53C1">
              <w:rPr>
                <w:color w:val="000000"/>
              </w:rPr>
              <w:t xml:space="preserve"> или по 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«Добрые слова».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«Украсим торт», «Собери овощи и фрукты».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Картинки овощей и фруктов, вырезанные из картона геометрические фигурки разного размера и цвета.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«Защитники Отечества».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Совершенствовать умение детей сравнивать предметы по цвету, форме и величине. Учить детей соотносить объемные предметы с их плоским изображением (круг, шар). Упражнять детей в сравнении и упорядочении предметов по величине.</w:t>
            </w:r>
          </w:p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«Добрые слова».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«Чередование флажков», «Подбери к шарикам круги», «Кому какой по величине?»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Флажки разные по цвету, величине, плоские и объёмные изображения геометрических фигур, разные предметы по величине.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«В гостях у сказки».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 xml:space="preserve">Продолжать учить детей строить домик из конструктора в соответствии с цветом и величиной, развивать глазомер. Развивать способности детей устанавливать сходство и различие в предметах на основе зрительного анализа, закреплять знания детей об оттенках </w:t>
            </w:r>
            <w:proofErr w:type="spellStart"/>
            <w:r w:rsidRPr="009A53C1">
              <w:rPr>
                <w:color w:val="000000"/>
              </w:rPr>
              <w:t>цвета</w:t>
            </w:r>
            <w:proofErr w:type="gramStart"/>
            <w:r w:rsidRPr="009A53C1">
              <w:rPr>
                <w:color w:val="000000"/>
              </w:rPr>
              <w:t>.З</w:t>
            </w:r>
            <w:proofErr w:type="gramEnd"/>
            <w:r w:rsidRPr="009A53C1">
              <w:rPr>
                <w:color w:val="000000"/>
              </w:rPr>
              <w:t>акреплять</w:t>
            </w:r>
            <w:proofErr w:type="spellEnd"/>
            <w:r w:rsidRPr="009A53C1">
              <w:rPr>
                <w:color w:val="000000"/>
              </w:rPr>
              <w:t xml:space="preserve"> умение детей соотносить форму и цвет изображенного предмета с геометрической формой и цветом.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«Добрые слова».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«Построим дом для сказочных героев», «Геометрическое лото», «Найди игрушки синего, красного и т.д. цвета».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«Солнечные лучики улыбнулись».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Конструктор, мелкие игрушки, дидактические игры.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Мамочка моя.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«Самые любимые мамочки на свете».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представления о шести цветах спектра, закреплять умение выделять цвета, отвлекаясь от других признаков предметов. Упражнять детей в умении различать и сравнивать предметы по разным качествам величины. Закреплять умение детей видеть форму в предмете, составлять предмет (цветок) из геометрических фигур.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«Добрые слова».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«Весёлые матрёшки», «Собери цветочек для бабушки», «Что подарила мама?».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Матрёшки, комплекты геометрических фигур для сбора цветов.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«Край, в котором я живу».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умение детей чередовать объекты по словесному указанию взрослого (например, выложи – елочку, грибок, грибок, елочку и т. д.) Упражнять детей в различении шести цветов спектра и их названии.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«Ёлочки и грибочки» «Спрячь мышку» «Пирамидка».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Плоскостные изображения ёлочек, грибочков, пирамидки, дидактическая игра.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«Домашние птицы».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rStyle w:val="apple-converted-space"/>
                <w:color w:val="000000"/>
              </w:rPr>
              <w:t>У</w:t>
            </w:r>
            <w:r w:rsidRPr="009A53C1">
              <w:rPr>
                <w:color w:val="000000"/>
              </w:rPr>
              <w:t>пражнять детей в размещение элементов мозаики с постоянной сменой сочетаний цветов в условиях выбора двух нужных цветов из шести. Учиться воспроизводить заданные формы по образцу, развивать творческое воображение.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«Утка с утятами», «Курочка и цыплята».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«До встречи друг».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 xml:space="preserve">Мозаика, </w:t>
            </w:r>
            <w:proofErr w:type="spellStart"/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«Вот и весна».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Упражнять детей в раскладывании предметов по величине от самого длинного до самого короткого и наоборот. Упражнять детей в умении определять предметы различной формы на ощупь. Закреплять умение детей подбирать лучики по цвету и размеру; упражнять детей в раскладывании лучиков в определенной последовательности (например, длинный – короткий и т. д.; короткий – короткий - длинный и т. д.).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«Подбери лучики к солнышку», «Разложи сосульки», «Найди в песочке».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Плоскостные сосульки разные по величине, плоскостное изображение солнышка и лучиков, мелкие предметы различной формы.</w:t>
            </w:r>
          </w:p>
        </w:tc>
      </w:tr>
      <w:tr w:rsidR="009A53C1" w:rsidRPr="009A53C1" w:rsidTr="00C25225">
        <w:tc>
          <w:tcPr>
            <w:tcW w:w="0" w:type="auto"/>
            <w:gridSpan w:val="4"/>
          </w:tcPr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9A53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«Одежда весной».</w:t>
            </w:r>
          </w:p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Упражнять детей в выкладывании фигур в определенном порядке в соответствии с заданным образцом. Закреплять умение детей учитывать величину в практических действиях с предметами, соотносить предметы по величине; закреплять словесные обозначение величин.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«Оденем кукол», «Собери бусы».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Плоскостные геометрические фигуры, 3 куклы с комплектами  одежды разные по размеру.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«Природа просыпается».</w:t>
            </w:r>
          </w:p>
          <w:p w:rsidR="009A53C1" w:rsidRPr="009A53C1" w:rsidRDefault="009A53C1" w:rsidP="00C25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знания и представления детей о том, что величина является значимым признаком, учитывать ее в своих действиях; упражнять в соотнесении резко различных величин на расстоянии, проверяя в случае необходимости с помощью наложения. Упражнять детей в умении составлять целое из частей. Закреплять умение детей чередовать объекты по цвету; фиксировать внимание детей на том, что цвет может быть использован для изображения разнообразных предметов.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рада (рад) видеть тебя».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- вкладыш «Козлята и волк», «Заборчик для петушка»; «Разрезные картинки».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счётные палочки.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«Подводный мир».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 xml:space="preserve">Закреплять умение детей составлять предмет из </w:t>
            </w:r>
            <w:proofErr w:type="spellStart"/>
            <w:r w:rsidRPr="009A53C1">
              <w:rPr>
                <w:color w:val="000000"/>
              </w:rPr>
              <w:t>частей</w:t>
            </w:r>
            <w:proofErr w:type="gramStart"/>
            <w:r w:rsidRPr="009A53C1">
              <w:rPr>
                <w:color w:val="000000"/>
              </w:rPr>
              <w:t>.З</w:t>
            </w:r>
            <w:proofErr w:type="gramEnd"/>
            <w:r w:rsidRPr="009A53C1">
              <w:rPr>
                <w:color w:val="000000"/>
              </w:rPr>
              <w:t>акреплять</w:t>
            </w:r>
            <w:proofErr w:type="spellEnd"/>
            <w:r w:rsidRPr="009A53C1">
              <w:rPr>
                <w:color w:val="000000"/>
              </w:rPr>
              <w:t xml:space="preserve"> знание детей о величине и цвете предметов.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«Поймай рыбку», «Разрезные картинки».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плоскостные изображения рыбок.</w:t>
            </w:r>
          </w:p>
        </w:tc>
      </w:tr>
      <w:tr w:rsidR="009A53C1" w:rsidRPr="009A53C1" w:rsidTr="00C25225">
        <w:tc>
          <w:tcPr>
            <w:tcW w:w="0" w:type="auto"/>
          </w:tcPr>
          <w:p w:rsidR="009A53C1" w:rsidRPr="009A53C1" w:rsidRDefault="009A53C1" w:rsidP="00C252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pStyle w:val="a4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9A53C1">
              <w:rPr>
                <w:color w:val="000000"/>
              </w:rPr>
              <w:t>Закреплять умение детей соотносить цвет и размер с заданным предметом (насекомым). Упражнять детей в складывании насекомых из геометрических фигур разного цвета и размера по образцу.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«Я тебя люблю».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Д/и «Сложи насекомое», «Спрячь насекомое».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Игра «Летает – не летает».</w:t>
            </w:r>
          </w:p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Ритуал прощания «Я молодец!»</w:t>
            </w:r>
          </w:p>
        </w:tc>
        <w:tc>
          <w:tcPr>
            <w:tcW w:w="0" w:type="auto"/>
          </w:tcPr>
          <w:p w:rsidR="009A53C1" w:rsidRPr="009A53C1" w:rsidRDefault="009A53C1" w:rsidP="00C252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1">
              <w:rPr>
                <w:rFonts w:ascii="Times New Roman" w:hAnsi="Times New Roman" w:cs="Times New Roman"/>
                <w:sz w:val="24"/>
                <w:szCs w:val="24"/>
              </w:rPr>
              <w:t>Плоскостные геометрические фигуры разного цвета и размера.</w:t>
            </w:r>
          </w:p>
        </w:tc>
      </w:tr>
    </w:tbl>
    <w:p w:rsidR="000E1C50" w:rsidRPr="009A53C1" w:rsidRDefault="000E1C50">
      <w:pPr>
        <w:rPr>
          <w:sz w:val="24"/>
          <w:szCs w:val="24"/>
        </w:rPr>
      </w:pPr>
    </w:p>
    <w:sectPr w:rsidR="000E1C50" w:rsidRPr="009A53C1" w:rsidSect="009A53C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A53C1"/>
    <w:rsid w:val="000E1C50"/>
    <w:rsid w:val="009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53C1"/>
  </w:style>
  <w:style w:type="paragraph" w:styleId="a4">
    <w:name w:val="Normal (Web)"/>
    <w:basedOn w:val="a"/>
    <w:uiPriority w:val="99"/>
    <w:unhideWhenUsed/>
    <w:rsid w:val="009A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12138</Characters>
  <Application>Microsoft Office Word</Application>
  <DocSecurity>0</DocSecurity>
  <Lines>311</Lines>
  <Paragraphs>275</Paragraphs>
  <ScaleCrop>false</ScaleCrop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2020-08-01T11:26:00Z</dcterms:created>
  <dcterms:modified xsi:type="dcterms:W3CDTF">2020-08-01T11:27:00Z</dcterms:modified>
</cp:coreProperties>
</file>