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5B" w:rsidRDefault="003B285B" w:rsidP="003B285B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Выступление МАОУ детский сад №146 г. Тюмени</w:t>
      </w:r>
    </w:p>
    <w:p w:rsidR="003B285B" w:rsidRDefault="003B285B" w:rsidP="003B285B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зам заведующего  Беломоина Ирина Николаевна.</w:t>
      </w:r>
    </w:p>
    <w:p w:rsidR="003B285B" w:rsidRDefault="003B285B" w:rsidP="003B285B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«Секреты успеха»</w:t>
      </w:r>
    </w:p>
    <w:p w:rsidR="00EF534B" w:rsidRPr="00EF534B" w:rsidRDefault="00EF534B">
      <w:pPr>
        <w:rPr>
          <w:rFonts w:cstheme="minorHAnsi"/>
          <w:b/>
          <w:sz w:val="28"/>
          <w:szCs w:val="28"/>
        </w:rPr>
      </w:pPr>
      <w:r w:rsidRPr="00EF534B">
        <w:rPr>
          <w:rFonts w:cstheme="minorHAnsi"/>
          <w:b/>
          <w:sz w:val="28"/>
          <w:szCs w:val="28"/>
        </w:rPr>
        <w:t>Слайд 1.</w:t>
      </w:r>
    </w:p>
    <w:p w:rsidR="008C689F" w:rsidRPr="0020300B" w:rsidRDefault="00A8164A">
      <w:pPr>
        <w:rPr>
          <w:rFonts w:cstheme="minorHAnsi"/>
          <w:sz w:val="28"/>
          <w:szCs w:val="28"/>
        </w:rPr>
      </w:pPr>
      <w:r w:rsidRPr="0020300B">
        <w:rPr>
          <w:rFonts w:cstheme="minorHAnsi"/>
          <w:sz w:val="28"/>
          <w:szCs w:val="28"/>
        </w:rPr>
        <w:t>Добрый день!</w:t>
      </w:r>
    </w:p>
    <w:p w:rsidR="0020300B" w:rsidRPr="0020300B" w:rsidRDefault="00377F55" w:rsidP="0020300B">
      <w:pPr>
        <w:rPr>
          <w:rFonts w:cstheme="minorHAnsi"/>
          <w:color w:val="000000"/>
          <w:sz w:val="28"/>
          <w:szCs w:val="28"/>
        </w:rPr>
      </w:pPr>
      <w:r w:rsidRPr="0020300B">
        <w:rPr>
          <w:rFonts w:cstheme="minorHAnsi"/>
          <w:color w:val="000000"/>
          <w:sz w:val="28"/>
          <w:szCs w:val="28"/>
        </w:rPr>
        <w:t>В последние годы качество образования становится ведущей темой образовательной политики</w:t>
      </w:r>
      <w:r w:rsidR="0020300B" w:rsidRPr="0020300B">
        <w:rPr>
          <w:rFonts w:cstheme="minorHAnsi"/>
          <w:color w:val="000000"/>
          <w:sz w:val="28"/>
          <w:szCs w:val="28"/>
        </w:rPr>
        <w:t>.</w:t>
      </w:r>
      <w:r w:rsidR="0020300B">
        <w:rPr>
          <w:rFonts w:cstheme="minorHAnsi"/>
          <w:color w:val="000000"/>
          <w:sz w:val="28"/>
          <w:szCs w:val="28"/>
        </w:rPr>
        <w:t xml:space="preserve"> </w:t>
      </w:r>
      <w:r w:rsidR="0020300B" w:rsidRPr="0020300B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ru-RU"/>
        </w:rPr>
        <w:t xml:space="preserve">Для образовательной организации  результаты независимой оценки качества имеют большое значение в части развития учреждения. </w:t>
      </w:r>
      <w:r w:rsidR="0020300B" w:rsidRPr="0020300B">
        <w:rPr>
          <w:rFonts w:cstheme="minorHAnsi"/>
          <w:color w:val="000000"/>
          <w:sz w:val="28"/>
          <w:szCs w:val="28"/>
        </w:rPr>
        <w:t xml:space="preserve">Оценка качества выступает как система «обратной связи» и помогает </w:t>
      </w:r>
      <w:r w:rsidR="0020300B">
        <w:rPr>
          <w:rFonts w:cstheme="minorHAnsi"/>
          <w:sz w:val="28"/>
          <w:szCs w:val="28"/>
        </w:rPr>
        <w:t>изучить</w:t>
      </w:r>
      <w:r w:rsidR="0020300B" w:rsidRPr="0020300B">
        <w:rPr>
          <w:rFonts w:cstheme="minorHAnsi"/>
          <w:sz w:val="28"/>
          <w:szCs w:val="28"/>
        </w:rPr>
        <w:t xml:space="preserve"> удовлетворённость потребителей качеством образовательных услуг, предоставляемых ДОУ</w:t>
      </w:r>
      <w:r w:rsidR="0020300B">
        <w:rPr>
          <w:rFonts w:cstheme="minorHAnsi"/>
          <w:sz w:val="28"/>
          <w:szCs w:val="28"/>
        </w:rPr>
        <w:t xml:space="preserve"> и </w:t>
      </w:r>
      <w:r w:rsidR="0020300B">
        <w:rPr>
          <w:rFonts w:cstheme="minorHAnsi"/>
          <w:color w:val="000000"/>
          <w:sz w:val="28"/>
          <w:szCs w:val="28"/>
        </w:rPr>
        <w:t>оперативно управлять процессом</w:t>
      </w:r>
      <w:r w:rsidR="0020300B" w:rsidRPr="0020300B">
        <w:rPr>
          <w:rFonts w:cstheme="minorHAnsi"/>
          <w:color w:val="000000"/>
          <w:sz w:val="28"/>
          <w:szCs w:val="28"/>
        </w:rPr>
        <w:t>.</w:t>
      </w:r>
    </w:p>
    <w:p w:rsidR="00A8164A" w:rsidRDefault="00A8164A">
      <w:pPr>
        <w:rPr>
          <w:color w:val="000000"/>
        </w:rPr>
      </w:pPr>
      <w:r w:rsidRPr="0020300B">
        <w:rPr>
          <w:rFonts w:cstheme="minorHAnsi"/>
          <w:sz w:val="28"/>
          <w:szCs w:val="28"/>
        </w:rPr>
        <w:t xml:space="preserve">Нам бы сегодня хотелось бы поделиться </w:t>
      </w:r>
      <w:r w:rsidR="00BC15B5">
        <w:rPr>
          <w:rFonts w:cstheme="minorHAnsi"/>
          <w:sz w:val="28"/>
          <w:szCs w:val="28"/>
        </w:rPr>
        <w:t xml:space="preserve">на наш взгляд </w:t>
      </w:r>
      <w:r w:rsidRPr="0020300B">
        <w:rPr>
          <w:rFonts w:cstheme="minorHAnsi"/>
          <w:sz w:val="28"/>
          <w:szCs w:val="28"/>
        </w:rPr>
        <w:t>своими секретами успеха деятельности учреждения так высоко оценёнными.</w:t>
      </w:r>
      <w:r w:rsidR="0020300B" w:rsidRPr="0020300B">
        <w:rPr>
          <w:color w:val="000000"/>
        </w:rPr>
        <w:t xml:space="preserve"> </w:t>
      </w:r>
    </w:p>
    <w:p w:rsidR="00EF534B" w:rsidRDefault="00EF534B">
      <w:pPr>
        <w:rPr>
          <w:b/>
          <w:color w:val="000000"/>
          <w:sz w:val="28"/>
          <w:szCs w:val="28"/>
        </w:rPr>
      </w:pPr>
      <w:r w:rsidRPr="00EF534B">
        <w:rPr>
          <w:b/>
          <w:color w:val="000000"/>
          <w:sz w:val="28"/>
          <w:szCs w:val="28"/>
        </w:rPr>
        <w:t>Слайд 2.</w:t>
      </w:r>
    </w:p>
    <w:p w:rsidR="0020300B" w:rsidRPr="00CA582C" w:rsidRDefault="0020300B" w:rsidP="0020300B">
      <w:pPr>
        <w:pStyle w:val="a4"/>
        <w:numPr>
          <w:ilvl w:val="0"/>
          <w:numId w:val="5"/>
        </w:numPr>
        <w:spacing w:after="0"/>
        <w:rPr>
          <w:b/>
          <w:sz w:val="28"/>
          <w:szCs w:val="28"/>
          <w:u w:val="single"/>
        </w:rPr>
      </w:pPr>
      <w:r w:rsidRPr="00CA582C">
        <w:rPr>
          <w:b/>
          <w:sz w:val="28"/>
          <w:szCs w:val="28"/>
          <w:u w:val="single"/>
        </w:rPr>
        <w:t>Первый секрет успеха  - это открытость и доступность</w:t>
      </w:r>
      <w:r w:rsidR="00252B6E">
        <w:rPr>
          <w:b/>
          <w:sz w:val="28"/>
          <w:szCs w:val="28"/>
          <w:u w:val="single"/>
        </w:rPr>
        <w:t xml:space="preserve"> ДОУ</w:t>
      </w:r>
      <w:proofErr w:type="gramStart"/>
      <w:r w:rsidR="00252B6E">
        <w:rPr>
          <w:b/>
          <w:sz w:val="28"/>
          <w:szCs w:val="28"/>
          <w:u w:val="single"/>
        </w:rPr>
        <w:t xml:space="preserve"> </w:t>
      </w:r>
      <w:r w:rsidR="006B0D5C" w:rsidRPr="00CA582C">
        <w:rPr>
          <w:b/>
          <w:sz w:val="28"/>
          <w:szCs w:val="28"/>
          <w:u w:val="single"/>
        </w:rPr>
        <w:t>.</w:t>
      </w:r>
      <w:proofErr w:type="gramEnd"/>
    </w:p>
    <w:p w:rsidR="0020300B" w:rsidRDefault="0020300B" w:rsidP="006B0D5C">
      <w:pPr>
        <w:pStyle w:val="a4"/>
        <w:numPr>
          <w:ilvl w:val="0"/>
          <w:numId w:val="10"/>
        </w:numPr>
        <w:spacing w:after="0"/>
        <w:rPr>
          <w:sz w:val="28"/>
          <w:szCs w:val="28"/>
          <w:u w:val="single"/>
        </w:rPr>
      </w:pPr>
      <w:r w:rsidRPr="006B0D5C">
        <w:rPr>
          <w:sz w:val="28"/>
          <w:szCs w:val="28"/>
          <w:u w:val="single"/>
        </w:rPr>
        <w:t xml:space="preserve">Это в первую очередь </w:t>
      </w:r>
      <w:r w:rsidR="006B0D5C">
        <w:rPr>
          <w:sz w:val="28"/>
          <w:szCs w:val="28"/>
          <w:u w:val="single"/>
        </w:rPr>
        <w:t xml:space="preserve">информационная </w:t>
      </w:r>
      <w:r w:rsidRPr="006B0D5C">
        <w:rPr>
          <w:sz w:val="28"/>
          <w:szCs w:val="28"/>
          <w:u w:val="single"/>
        </w:rPr>
        <w:t>отк</w:t>
      </w:r>
      <w:r w:rsidR="006B0D5C">
        <w:rPr>
          <w:sz w:val="28"/>
          <w:szCs w:val="28"/>
          <w:u w:val="single"/>
        </w:rPr>
        <w:t xml:space="preserve">рытость и доступность  </w:t>
      </w:r>
      <w:r w:rsidRPr="006B0D5C">
        <w:rPr>
          <w:sz w:val="28"/>
          <w:szCs w:val="28"/>
          <w:u w:val="single"/>
        </w:rPr>
        <w:t xml:space="preserve"> организац</w:t>
      </w:r>
      <w:proofErr w:type="gramStart"/>
      <w:r w:rsidRPr="006B0D5C">
        <w:rPr>
          <w:sz w:val="28"/>
          <w:szCs w:val="28"/>
          <w:u w:val="single"/>
        </w:rPr>
        <w:t>ии</w:t>
      </w:r>
      <w:r w:rsidR="00264BCE" w:rsidRPr="006B0D5C">
        <w:rPr>
          <w:sz w:val="28"/>
          <w:szCs w:val="28"/>
          <w:u w:val="single"/>
        </w:rPr>
        <w:t xml:space="preserve"> и ее</w:t>
      </w:r>
      <w:proofErr w:type="gramEnd"/>
      <w:r w:rsidR="00264BCE" w:rsidRPr="006B0D5C">
        <w:rPr>
          <w:sz w:val="28"/>
          <w:szCs w:val="28"/>
          <w:u w:val="single"/>
        </w:rPr>
        <w:t xml:space="preserve"> деятельности</w:t>
      </w:r>
      <w:r w:rsidR="00AC400E" w:rsidRPr="006B0D5C">
        <w:rPr>
          <w:sz w:val="28"/>
          <w:szCs w:val="28"/>
          <w:u w:val="single"/>
        </w:rPr>
        <w:t>.</w:t>
      </w:r>
    </w:p>
    <w:p w:rsidR="00EF534B" w:rsidRPr="00EF534B" w:rsidRDefault="00EF534B" w:rsidP="00EF534B">
      <w:pPr>
        <w:pStyle w:val="a4"/>
        <w:spacing w:after="0"/>
        <w:ind w:left="0"/>
        <w:rPr>
          <w:b/>
          <w:sz w:val="28"/>
          <w:szCs w:val="28"/>
        </w:rPr>
      </w:pPr>
      <w:r w:rsidRPr="00EF534B">
        <w:rPr>
          <w:b/>
          <w:sz w:val="28"/>
          <w:szCs w:val="28"/>
        </w:rPr>
        <w:t>Слайд 3.</w:t>
      </w:r>
    </w:p>
    <w:p w:rsidR="004A6413" w:rsidRPr="004A6413" w:rsidRDefault="00AC5630" w:rsidP="004A6413">
      <w:pPr>
        <w:spacing w:after="0"/>
        <w:rPr>
          <w:sz w:val="28"/>
          <w:szCs w:val="28"/>
        </w:rPr>
      </w:pPr>
      <w:r>
        <w:rPr>
          <w:sz w:val="28"/>
          <w:szCs w:val="28"/>
        </w:rPr>
        <w:t>1.</w:t>
      </w:r>
      <w:r w:rsidR="00AC400E" w:rsidRPr="00AC400E">
        <w:rPr>
          <w:sz w:val="28"/>
          <w:szCs w:val="28"/>
        </w:rPr>
        <w:t>Сегодня сайт образовательного учреждения – это не только визитная карточка самого учреждения, но, в первую очередь, информационный ресурс, транслирующий информацию, обязательную для доступа общественности, позволяющий повысить конкурентоспособность образовательного учреждения на рынке образовательных услуг.</w:t>
      </w:r>
      <w:r w:rsidR="00AC400E">
        <w:rPr>
          <w:sz w:val="28"/>
          <w:szCs w:val="28"/>
        </w:rPr>
        <w:t xml:space="preserve"> На нем можно найти с</w:t>
      </w:r>
      <w:r>
        <w:rPr>
          <w:sz w:val="28"/>
          <w:szCs w:val="28"/>
        </w:rPr>
        <w:t xml:space="preserve">амую разнообразную информацию:  от информации </w:t>
      </w:r>
      <w:proofErr w:type="gramStart"/>
      <w:r>
        <w:rPr>
          <w:sz w:val="28"/>
          <w:szCs w:val="28"/>
        </w:rPr>
        <w:t>об</w:t>
      </w:r>
      <w:proofErr w:type="gramEnd"/>
      <w:r w:rsidR="00AC400E">
        <w:rPr>
          <w:sz w:val="28"/>
          <w:szCs w:val="28"/>
        </w:rPr>
        <w:t xml:space="preserve"> </w:t>
      </w:r>
      <w:r w:rsidRPr="004A6413">
        <w:rPr>
          <w:sz w:val="28"/>
          <w:szCs w:val="28"/>
        </w:rPr>
        <w:t xml:space="preserve"> деятельности учреждения и качестве предоставляемых образовательных услуг;</w:t>
      </w:r>
      <w:r w:rsidR="00105F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педагогическом коллективе, </w:t>
      </w:r>
      <w:r w:rsidR="00AC400E">
        <w:rPr>
          <w:sz w:val="28"/>
          <w:szCs w:val="28"/>
        </w:rPr>
        <w:t xml:space="preserve"> </w:t>
      </w:r>
      <w:r w:rsidR="00105F7A">
        <w:rPr>
          <w:sz w:val="28"/>
          <w:szCs w:val="28"/>
        </w:rPr>
        <w:t xml:space="preserve"> нормативно-правовой базы  </w:t>
      </w:r>
      <w:r w:rsidR="00AC400E">
        <w:rPr>
          <w:sz w:val="28"/>
          <w:szCs w:val="28"/>
        </w:rPr>
        <w:t>до со</w:t>
      </w:r>
      <w:r w:rsidR="00264BCE">
        <w:rPr>
          <w:sz w:val="28"/>
          <w:szCs w:val="28"/>
        </w:rPr>
        <w:t>ветов д</w:t>
      </w:r>
      <w:r w:rsidR="00105F7A">
        <w:rPr>
          <w:sz w:val="28"/>
          <w:szCs w:val="28"/>
        </w:rPr>
        <w:t>ля родителей и последних новостях</w:t>
      </w:r>
      <w:r w:rsidR="00AC400E">
        <w:rPr>
          <w:sz w:val="28"/>
          <w:szCs w:val="28"/>
        </w:rPr>
        <w:t>.</w:t>
      </w:r>
      <w:r>
        <w:rPr>
          <w:sz w:val="28"/>
          <w:szCs w:val="28"/>
        </w:rPr>
        <w:t xml:space="preserve"> На нем</w:t>
      </w:r>
      <w:r w:rsidR="00AC40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</w:t>
      </w:r>
      <w:r w:rsidR="004A6413">
        <w:rPr>
          <w:sz w:val="28"/>
          <w:szCs w:val="28"/>
        </w:rPr>
        <w:t>меется версия</w:t>
      </w:r>
      <w:r w:rsidR="004A6413" w:rsidRPr="004A6413">
        <w:rPr>
          <w:sz w:val="28"/>
          <w:szCs w:val="28"/>
        </w:rPr>
        <w:t xml:space="preserve"> для </w:t>
      </w:r>
      <w:proofErr w:type="gramStart"/>
      <w:r w:rsidR="004A6413" w:rsidRPr="004A6413">
        <w:rPr>
          <w:sz w:val="28"/>
          <w:szCs w:val="28"/>
        </w:rPr>
        <w:t>сла</w:t>
      </w:r>
      <w:r w:rsidR="00105F7A">
        <w:rPr>
          <w:sz w:val="28"/>
          <w:szCs w:val="28"/>
        </w:rPr>
        <w:t>бовидящих</w:t>
      </w:r>
      <w:proofErr w:type="gramEnd"/>
      <w:r w:rsidR="00105F7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05F7A">
        <w:rPr>
          <w:sz w:val="28"/>
          <w:szCs w:val="28"/>
        </w:rPr>
        <w:t xml:space="preserve"> </w:t>
      </w:r>
      <w:r>
        <w:rPr>
          <w:sz w:val="28"/>
          <w:szCs w:val="28"/>
        </w:rPr>
        <w:t>механизм</w:t>
      </w:r>
      <w:r w:rsidR="004A6413" w:rsidRPr="004A6413">
        <w:rPr>
          <w:sz w:val="28"/>
          <w:szCs w:val="28"/>
        </w:rPr>
        <w:t xml:space="preserve"> обратной связи;</w:t>
      </w:r>
      <w:r w:rsidRPr="00AC5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он удобен в </w:t>
      </w:r>
      <w:r w:rsidRPr="004A6413">
        <w:rPr>
          <w:sz w:val="28"/>
          <w:szCs w:val="28"/>
        </w:rPr>
        <w:t xml:space="preserve"> пользования.</w:t>
      </w:r>
    </w:p>
    <w:p w:rsidR="00105F7A" w:rsidRDefault="00105F7A" w:rsidP="00105F7A">
      <w:pPr>
        <w:spacing w:after="0"/>
        <w:rPr>
          <w:sz w:val="28"/>
          <w:szCs w:val="28"/>
        </w:rPr>
      </w:pPr>
      <w:r w:rsidRPr="00105F7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="00CA582C">
        <w:rPr>
          <w:rFonts w:ascii="Arial" w:hAnsi="Arial" w:cs="Arial"/>
          <w:color w:val="000000"/>
          <w:sz w:val="21"/>
          <w:szCs w:val="21"/>
          <w:shd w:val="clear" w:color="auto" w:fill="FFFFFF"/>
        </w:rPr>
        <w:t>2.</w:t>
      </w:r>
      <w:r>
        <w:rPr>
          <w:sz w:val="28"/>
          <w:szCs w:val="28"/>
        </w:rPr>
        <w:t>Доступность взаимодействия у нас осуществляется</w:t>
      </w:r>
      <w:r w:rsidR="00541606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105F7A">
        <w:rPr>
          <w:sz w:val="28"/>
          <w:szCs w:val="28"/>
        </w:rPr>
        <w:t>по телефону</w:t>
      </w:r>
      <w:r>
        <w:rPr>
          <w:sz w:val="28"/>
          <w:szCs w:val="28"/>
        </w:rPr>
        <w:t xml:space="preserve">, по электронной почте. </w:t>
      </w:r>
    </w:p>
    <w:p w:rsidR="00EF534B" w:rsidRPr="00EF534B" w:rsidRDefault="00EF534B" w:rsidP="00105F7A">
      <w:pPr>
        <w:spacing w:after="0"/>
        <w:rPr>
          <w:b/>
          <w:sz w:val="28"/>
          <w:szCs w:val="28"/>
        </w:rPr>
      </w:pPr>
      <w:r w:rsidRPr="00EF534B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4.</w:t>
      </w:r>
    </w:p>
    <w:p w:rsidR="00541606" w:rsidRDefault="00CA582C" w:rsidP="00541606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541606">
        <w:rPr>
          <w:sz w:val="28"/>
          <w:szCs w:val="28"/>
        </w:rPr>
        <w:t>Информацию о деятельности учреждения, методические разработки и авторские работы педагогов</w:t>
      </w:r>
      <w:r w:rsidR="001038E2">
        <w:rPr>
          <w:sz w:val="28"/>
          <w:szCs w:val="28"/>
        </w:rPr>
        <w:t>, детей и родителей</w:t>
      </w:r>
      <w:r w:rsidR="00541606">
        <w:rPr>
          <w:sz w:val="28"/>
          <w:szCs w:val="28"/>
        </w:rPr>
        <w:t xml:space="preserve"> можно найти и на </w:t>
      </w:r>
      <w:r w:rsidR="00252B6E">
        <w:rPr>
          <w:sz w:val="28"/>
          <w:szCs w:val="28"/>
        </w:rPr>
        <w:t xml:space="preserve">разнообразных </w:t>
      </w:r>
      <w:r>
        <w:rPr>
          <w:sz w:val="28"/>
          <w:szCs w:val="28"/>
        </w:rPr>
        <w:t xml:space="preserve">образовательных сайтах и </w:t>
      </w:r>
      <w:r w:rsidR="001038E2">
        <w:rPr>
          <w:sz w:val="28"/>
          <w:szCs w:val="28"/>
        </w:rPr>
        <w:t xml:space="preserve">в </w:t>
      </w:r>
      <w:r>
        <w:rPr>
          <w:sz w:val="28"/>
          <w:szCs w:val="28"/>
        </w:rPr>
        <w:t>социальной сети</w:t>
      </w:r>
      <w:r w:rsidR="001038E2">
        <w:rPr>
          <w:sz w:val="28"/>
          <w:szCs w:val="28"/>
        </w:rPr>
        <w:t xml:space="preserve"> работников образования, на </w:t>
      </w:r>
      <w:r w:rsidR="00541606">
        <w:rPr>
          <w:sz w:val="28"/>
          <w:szCs w:val="28"/>
        </w:rPr>
        <w:t>сайте «Детские сады Тюменской области»</w:t>
      </w:r>
      <w:r w:rsidR="001038E2">
        <w:rPr>
          <w:sz w:val="28"/>
          <w:szCs w:val="28"/>
        </w:rPr>
        <w:t xml:space="preserve">; ряд </w:t>
      </w:r>
      <w:r w:rsidR="00EE667F">
        <w:rPr>
          <w:sz w:val="28"/>
          <w:szCs w:val="28"/>
        </w:rPr>
        <w:t xml:space="preserve">педагогов имеют свои мини-сайты, электронные </w:t>
      </w:r>
      <w:r w:rsidR="009640B6">
        <w:rPr>
          <w:sz w:val="28"/>
          <w:szCs w:val="28"/>
        </w:rPr>
        <w:t>портфолио</w:t>
      </w:r>
      <w:r w:rsidR="00EE667F">
        <w:rPr>
          <w:sz w:val="28"/>
          <w:szCs w:val="28"/>
        </w:rPr>
        <w:t>.</w:t>
      </w:r>
    </w:p>
    <w:p w:rsidR="00541606" w:rsidRDefault="00541606" w:rsidP="0054160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38E2">
        <w:rPr>
          <w:sz w:val="28"/>
          <w:szCs w:val="28"/>
        </w:rPr>
        <w:t>4.</w:t>
      </w:r>
      <w:r>
        <w:rPr>
          <w:sz w:val="28"/>
          <w:szCs w:val="28"/>
        </w:rPr>
        <w:t xml:space="preserve"> Каждая возрастная группа в ДОУ, узкие специалисты  имеют свои закрытые группы в социальных сетях для педагогов и родителей, в которых выставляются ежедневные мини-отчеты о проведенном дне, мероприятиях, консультации, оперативную информацию.</w:t>
      </w:r>
    </w:p>
    <w:p w:rsidR="00EF534B" w:rsidRPr="00EF534B" w:rsidRDefault="00541606" w:rsidP="00541606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F534B" w:rsidRPr="00EF534B">
        <w:rPr>
          <w:b/>
          <w:sz w:val="28"/>
          <w:szCs w:val="28"/>
        </w:rPr>
        <w:t>Слайд 5.</w:t>
      </w:r>
    </w:p>
    <w:p w:rsidR="00541606" w:rsidRDefault="001038E2" w:rsidP="00541606">
      <w:pPr>
        <w:spacing w:after="0"/>
        <w:rPr>
          <w:sz w:val="28"/>
          <w:szCs w:val="28"/>
        </w:rPr>
      </w:pPr>
      <w:r>
        <w:rPr>
          <w:sz w:val="28"/>
          <w:szCs w:val="28"/>
        </w:rPr>
        <w:t>5.</w:t>
      </w:r>
      <w:r w:rsidR="00541606">
        <w:rPr>
          <w:sz w:val="28"/>
          <w:szCs w:val="28"/>
        </w:rPr>
        <w:t xml:space="preserve"> Позиционирование деятельности учреждения постоянно проводится в средствах массовой информации:  местных телеканалах, печатных изданиях. Ряд педагогов имеют печатные работы в журналах по дошкольному образованию,</w:t>
      </w:r>
      <w:r w:rsidR="00623A0C">
        <w:rPr>
          <w:sz w:val="28"/>
          <w:szCs w:val="28"/>
        </w:rPr>
        <w:t xml:space="preserve"> «Медицинский работник», </w:t>
      </w:r>
      <w:r w:rsidR="00541606">
        <w:rPr>
          <w:sz w:val="28"/>
          <w:szCs w:val="28"/>
        </w:rPr>
        <w:t xml:space="preserve"> сборниках разнообразных конференций регионального и всероссийского уровня. </w:t>
      </w:r>
    </w:p>
    <w:p w:rsidR="00541606" w:rsidRPr="004A6413" w:rsidRDefault="001038E2" w:rsidP="00541606">
      <w:pPr>
        <w:spacing w:after="0"/>
        <w:rPr>
          <w:sz w:val="28"/>
          <w:szCs w:val="28"/>
        </w:rPr>
      </w:pPr>
      <w:r>
        <w:rPr>
          <w:sz w:val="28"/>
          <w:szCs w:val="28"/>
        </w:rPr>
        <w:t>6.</w:t>
      </w:r>
      <w:r w:rsidR="00623A0C">
        <w:rPr>
          <w:sz w:val="28"/>
          <w:szCs w:val="28"/>
        </w:rPr>
        <w:t xml:space="preserve">Постоянно  обновляем </w:t>
      </w:r>
      <w:r w:rsidR="00541606" w:rsidRPr="004A6413">
        <w:rPr>
          <w:sz w:val="28"/>
          <w:szCs w:val="28"/>
        </w:rPr>
        <w:t>и</w:t>
      </w:r>
      <w:r w:rsidR="00623A0C">
        <w:rPr>
          <w:sz w:val="28"/>
          <w:szCs w:val="28"/>
        </w:rPr>
        <w:t>нформацию</w:t>
      </w:r>
      <w:r w:rsidR="00541606">
        <w:rPr>
          <w:sz w:val="28"/>
          <w:szCs w:val="28"/>
        </w:rPr>
        <w:t xml:space="preserve"> на стендах учреждения</w:t>
      </w:r>
      <w:r w:rsidR="00623A0C">
        <w:rPr>
          <w:sz w:val="28"/>
          <w:szCs w:val="28"/>
        </w:rPr>
        <w:t>.</w:t>
      </w:r>
    </w:p>
    <w:p w:rsidR="00EF534B" w:rsidRPr="00EF534B" w:rsidRDefault="00EF534B" w:rsidP="00EF534B">
      <w:pPr>
        <w:pStyle w:val="a4"/>
        <w:shd w:val="clear" w:color="auto" w:fill="FFFFFF"/>
        <w:spacing w:after="0" w:line="210" w:lineRule="atLeast"/>
        <w:ind w:left="360"/>
        <w:rPr>
          <w:rFonts w:eastAsia="Times New Roman" w:cstheme="minorHAnsi"/>
          <w:b/>
          <w:sz w:val="28"/>
          <w:szCs w:val="28"/>
          <w:lang w:eastAsia="ru-RU"/>
        </w:rPr>
      </w:pPr>
      <w:r w:rsidRPr="00EF534B">
        <w:rPr>
          <w:rFonts w:eastAsia="Times New Roman" w:cstheme="minorHAnsi"/>
          <w:b/>
          <w:sz w:val="28"/>
          <w:szCs w:val="28"/>
          <w:lang w:eastAsia="ru-RU"/>
        </w:rPr>
        <w:t>Слайды 6-</w:t>
      </w:r>
      <w:r>
        <w:rPr>
          <w:rFonts w:eastAsia="Times New Roman" w:cstheme="minorHAnsi"/>
          <w:b/>
          <w:sz w:val="28"/>
          <w:szCs w:val="28"/>
          <w:lang w:eastAsia="ru-RU"/>
        </w:rPr>
        <w:t>13.</w:t>
      </w:r>
    </w:p>
    <w:p w:rsidR="00105F7A" w:rsidRPr="00BA0ADF" w:rsidRDefault="00BA0ADF" w:rsidP="00105F7A">
      <w:pPr>
        <w:pStyle w:val="a4"/>
        <w:numPr>
          <w:ilvl w:val="0"/>
          <w:numId w:val="5"/>
        </w:numPr>
        <w:shd w:val="clear" w:color="auto" w:fill="FFFFFF"/>
        <w:spacing w:after="0" w:line="210" w:lineRule="atLeast"/>
        <w:rPr>
          <w:rFonts w:eastAsia="Times New Roman" w:cstheme="minorHAnsi"/>
          <w:sz w:val="28"/>
          <w:szCs w:val="28"/>
          <w:lang w:eastAsia="ru-RU"/>
        </w:rPr>
      </w:pPr>
      <w:r w:rsidRPr="00CA582C">
        <w:rPr>
          <w:rFonts w:cstheme="minorHAnsi"/>
          <w:color w:val="000000"/>
          <w:sz w:val="28"/>
          <w:szCs w:val="28"/>
          <w:u w:val="single"/>
          <w:shd w:val="clear" w:color="auto" w:fill="FFFFFF"/>
        </w:rPr>
        <w:t xml:space="preserve">Аспект открытости и доступности </w:t>
      </w:r>
      <w:r w:rsidRPr="00CA582C">
        <w:rPr>
          <w:rFonts w:cstheme="minorHAnsi"/>
          <w:sz w:val="28"/>
          <w:szCs w:val="28"/>
          <w:u w:val="single"/>
        </w:rPr>
        <w:t xml:space="preserve">  </w:t>
      </w:r>
      <w:r w:rsidR="00BC15B5" w:rsidRPr="00CA582C">
        <w:rPr>
          <w:rFonts w:cstheme="minorHAnsi"/>
          <w:sz w:val="28"/>
          <w:szCs w:val="28"/>
          <w:u w:val="single"/>
        </w:rPr>
        <w:t xml:space="preserve"> учреждения проявляется на наш взгляд</w:t>
      </w:r>
      <w:r w:rsidR="00BC15B5" w:rsidRPr="00BA0ADF">
        <w:rPr>
          <w:rFonts w:cstheme="minorHAnsi"/>
          <w:sz w:val="28"/>
          <w:szCs w:val="28"/>
        </w:rPr>
        <w:t xml:space="preserve"> и </w:t>
      </w:r>
      <w:r w:rsidR="006E3B21" w:rsidRPr="00BA0ADF">
        <w:rPr>
          <w:rFonts w:cstheme="minorHAnsi"/>
          <w:sz w:val="28"/>
          <w:szCs w:val="28"/>
        </w:rPr>
        <w:t xml:space="preserve">в </w:t>
      </w:r>
      <w:r w:rsidR="00F33477" w:rsidRPr="00BA0ADF">
        <w:rPr>
          <w:rFonts w:cstheme="minorHAnsi"/>
          <w:sz w:val="28"/>
          <w:szCs w:val="28"/>
        </w:rPr>
        <w:t>осуществлении  совместной деятельности</w:t>
      </w:r>
      <w:r w:rsidR="002B029D" w:rsidRPr="00BA0ADF">
        <w:rPr>
          <w:rFonts w:cstheme="minorHAnsi"/>
          <w:sz w:val="28"/>
          <w:szCs w:val="28"/>
        </w:rPr>
        <w:t xml:space="preserve"> педагогического  и родительского коллективов в управлении образовательным учреждением</w:t>
      </w:r>
      <w:r w:rsidR="00F33477" w:rsidRPr="00BA0ADF">
        <w:rPr>
          <w:rFonts w:cstheme="minorHAnsi"/>
          <w:sz w:val="28"/>
          <w:szCs w:val="28"/>
        </w:rPr>
        <w:t xml:space="preserve"> и организ</w:t>
      </w:r>
      <w:r w:rsidR="006E3B21" w:rsidRPr="00BA0ADF">
        <w:rPr>
          <w:rFonts w:cstheme="minorHAnsi"/>
          <w:sz w:val="28"/>
          <w:szCs w:val="28"/>
        </w:rPr>
        <w:t>ации образовательного и воспитательного процесса</w:t>
      </w:r>
      <w:r w:rsidR="00F33477" w:rsidRPr="00BA0ADF">
        <w:rPr>
          <w:rFonts w:cstheme="minorHAnsi"/>
          <w:sz w:val="28"/>
          <w:szCs w:val="28"/>
        </w:rPr>
        <w:t xml:space="preserve">. </w:t>
      </w:r>
      <w:r w:rsidR="00592FCC" w:rsidRPr="00BA0ADF">
        <w:rPr>
          <w:rFonts w:cstheme="minorHAnsi"/>
          <w:sz w:val="28"/>
          <w:szCs w:val="28"/>
        </w:rPr>
        <w:t xml:space="preserve">Важной частью системы взаимодействия детского сада и семьи является система обратной связи, то есть </w:t>
      </w:r>
      <w:r w:rsidR="00727DF2">
        <w:rPr>
          <w:rFonts w:cstheme="minorHAnsi"/>
          <w:sz w:val="28"/>
          <w:szCs w:val="28"/>
        </w:rPr>
        <w:t>возможность участия</w:t>
      </w:r>
      <w:r w:rsidR="00592FCC" w:rsidRPr="00BA0ADF">
        <w:rPr>
          <w:rFonts w:cstheme="minorHAnsi"/>
          <w:sz w:val="28"/>
          <w:szCs w:val="28"/>
        </w:rPr>
        <w:t xml:space="preserve"> родителей не только в </w:t>
      </w:r>
      <w:proofErr w:type="spellStart"/>
      <w:r w:rsidR="00592FCC" w:rsidRPr="00BA0ADF">
        <w:rPr>
          <w:rFonts w:cstheme="minorHAnsi"/>
          <w:sz w:val="28"/>
          <w:szCs w:val="28"/>
        </w:rPr>
        <w:t>воспитательно</w:t>
      </w:r>
      <w:proofErr w:type="spellEnd"/>
      <w:r w:rsidR="00592FCC" w:rsidRPr="00BA0ADF">
        <w:rPr>
          <w:rFonts w:cstheme="minorHAnsi"/>
          <w:sz w:val="28"/>
          <w:szCs w:val="28"/>
        </w:rPr>
        <w:t>-образовательной деятельности, но и в</w:t>
      </w:r>
      <w:r w:rsidR="00727DF2" w:rsidRPr="00727DF2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="00592FCC" w:rsidRPr="00BA0ADF">
        <w:rPr>
          <w:rFonts w:cstheme="minorHAnsi"/>
          <w:sz w:val="28"/>
          <w:szCs w:val="28"/>
        </w:rPr>
        <w:t>соуправлении</w:t>
      </w:r>
      <w:proofErr w:type="spellEnd"/>
      <w:r w:rsidR="00592FCC" w:rsidRPr="00BA0ADF">
        <w:rPr>
          <w:rFonts w:cstheme="minorHAnsi"/>
          <w:sz w:val="28"/>
          <w:szCs w:val="28"/>
        </w:rPr>
        <w:t>.</w:t>
      </w:r>
    </w:p>
    <w:p w:rsidR="00592FCC" w:rsidRPr="00592FCC" w:rsidRDefault="00264BCE" w:rsidP="00592FCC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592FCC" w:rsidRPr="00592FCC">
        <w:rPr>
          <w:rFonts w:asciiTheme="minorHAnsi" w:hAnsiTheme="minorHAnsi" w:cstheme="minorHAnsi"/>
          <w:sz w:val="28"/>
          <w:szCs w:val="28"/>
        </w:rPr>
        <w:t>Мы всегда открыты для диалога, работа с родителями стро</w:t>
      </w:r>
      <w:r w:rsidR="00592FCC">
        <w:rPr>
          <w:rFonts w:asciiTheme="minorHAnsi" w:hAnsiTheme="minorHAnsi" w:cstheme="minorHAnsi"/>
          <w:sz w:val="28"/>
          <w:szCs w:val="28"/>
        </w:rPr>
        <w:t xml:space="preserve">ится на позициях сотрудничества, социального </w:t>
      </w:r>
      <w:r w:rsidR="00592FCC" w:rsidRPr="00592FCC">
        <w:rPr>
          <w:rFonts w:asciiTheme="minorHAnsi" w:hAnsiTheme="minorHAnsi" w:cstheme="minorHAnsi"/>
          <w:sz w:val="28"/>
          <w:szCs w:val="28"/>
        </w:rPr>
        <w:t>партнерства</w:t>
      </w:r>
      <w:r w:rsidR="00592FCC">
        <w:rPr>
          <w:rFonts w:asciiTheme="minorHAnsi" w:hAnsiTheme="minorHAnsi" w:cstheme="minorHAnsi"/>
          <w:sz w:val="28"/>
          <w:szCs w:val="28"/>
        </w:rPr>
        <w:t xml:space="preserve"> и творчества, достаточно разносторонняя и разнообразная.</w:t>
      </w:r>
    </w:p>
    <w:p w:rsidR="007C6367" w:rsidRPr="00CA582C" w:rsidRDefault="007C6367" w:rsidP="007C6367">
      <w:pPr>
        <w:spacing w:after="0"/>
        <w:rPr>
          <w:rFonts w:cstheme="minorHAnsi"/>
          <w:sz w:val="28"/>
          <w:szCs w:val="28"/>
        </w:rPr>
      </w:pPr>
      <w:r w:rsidRPr="00CA582C">
        <w:rPr>
          <w:rFonts w:cstheme="minorHAnsi"/>
          <w:b/>
          <w:bCs/>
          <w:sz w:val="28"/>
          <w:szCs w:val="28"/>
        </w:rPr>
        <w:t>ДОУ сложились определенные традиции в сотрудничестве с семьей:</w:t>
      </w:r>
    </w:p>
    <w:p w:rsidR="00D640FB" w:rsidRPr="00CA582C" w:rsidRDefault="0076720A" w:rsidP="007C6367">
      <w:pPr>
        <w:numPr>
          <w:ilvl w:val="0"/>
          <w:numId w:val="8"/>
        </w:numPr>
        <w:spacing w:after="0"/>
        <w:rPr>
          <w:rFonts w:cstheme="minorHAnsi"/>
          <w:sz w:val="28"/>
          <w:szCs w:val="28"/>
        </w:rPr>
      </w:pPr>
      <w:r w:rsidRPr="00CA582C">
        <w:rPr>
          <w:rFonts w:cstheme="minorHAnsi"/>
          <w:sz w:val="28"/>
          <w:szCs w:val="28"/>
        </w:rPr>
        <w:t>Дни Открытых Дверей, Дни Здоровья</w:t>
      </w:r>
    </w:p>
    <w:p w:rsidR="00D640FB" w:rsidRPr="00CA582C" w:rsidRDefault="0076720A" w:rsidP="007C6367">
      <w:pPr>
        <w:numPr>
          <w:ilvl w:val="0"/>
          <w:numId w:val="8"/>
        </w:numPr>
        <w:spacing w:after="0"/>
        <w:rPr>
          <w:rFonts w:cstheme="minorHAnsi"/>
          <w:sz w:val="28"/>
          <w:szCs w:val="28"/>
        </w:rPr>
      </w:pPr>
      <w:r w:rsidRPr="00CA582C">
        <w:rPr>
          <w:rFonts w:cstheme="minorHAnsi"/>
          <w:sz w:val="28"/>
          <w:szCs w:val="28"/>
        </w:rPr>
        <w:t xml:space="preserve">Разработка и реализации </w:t>
      </w:r>
      <w:proofErr w:type="spellStart"/>
      <w:r w:rsidRPr="00CA582C">
        <w:rPr>
          <w:rFonts w:cstheme="minorHAnsi"/>
          <w:sz w:val="28"/>
          <w:szCs w:val="28"/>
        </w:rPr>
        <w:t>общесадовых</w:t>
      </w:r>
      <w:proofErr w:type="spellEnd"/>
      <w:r w:rsidRPr="00CA582C">
        <w:rPr>
          <w:rFonts w:cstheme="minorHAnsi"/>
          <w:sz w:val="28"/>
          <w:szCs w:val="28"/>
        </w:rPr>
        <w:t xml:space="preserve"> детско-родительских образовательных проектов </w:t>
      </w:r>
    </w:p>
    <w:p w:rsidR="00D640FB" w:rsidRPr="00CA582C" w:rsidRDefault="0076720A" w:rsidP="007C6367">
      <w:pPr>
        <w:numPr>
          <w:ilvl w:val="0"/>
          <w:numId w:val="8"/>
        </w:numPr>
        <w:spacing w:after="0"/>
        <w:rPr>
          <w:rFonts w:cstheme="minorHAnsi"/>
          <w:sz w:val="28"/>
          <w:szCs w:val="28"/>
        </w:rPr>
      </w:pPr>
      <w:r w:rsidRPr="00CA582C">
        <w:rPr>
          <w:rFonts w:cstheme="minorHAnsi"/>
          <w:sz w:val="28"/>
          <w:szCs w:val="28"/>
        </w:rPr>
        <w:t xml:space="preserve">Проведение «Недели Дошкольника», «Недели Здоровья», «Недели безопасности», «Недели игр и забав» </w:t>
      </w:r>
    </w:p>
    <w:p w:rsidR="00D640FB" w:rsidRPr="00CA582C" w:rsidRDefault="0076720A" w:rsidP="007C6367">
      <w:pPr>
        <w:numPr>
          <w:ilvl w:val="0"/>
          <w:numId w:val="8"/>
        </w:numPr>
        <w:spacing w:after="0"/>
        <w:rPr>
          <w:rFonts w:cstheme="minorHAnsi"/>
          <w:sz w:val="28"/>
          <w:szCs w:val="28"/>
        </w:rPr>
      </w:pPr>
      <w:r w:rsidRPr="00CA582C">
        <w:rPr>
          <w:rFonts w:cstheme="minorHAnsi"/>
          <w:sz w:val="28"/>
          <w:szCs w:val="28"/>
        </w:rPr>
        <w:t xml:space="preserve">«Малые Олимпийские игры» </w:t>
      </w:r>
    </w:p>
    <w:p w:rsidR="00D640FB" w:rsidRPr="00CA582C" w:rsidRDefault="0076720A" w:rsidP="007C6367">
      <w:pPr>
        <w:numPr>
          <w:ilvl w:val="0"/>
          <w:numId w:val="8"/>
        </w:numPr>
        <w:spacing w:after="0"/>
        <w:rPr>
          <w:rFonts w:cstheme="minorHAnsi"/>
          <w:sz w:val="28"/>
          <w:szCs w:val="28"/>
        </w:rPr>
      </w:pPr>
      <w:r w:rsidRPr="00CA582C">
        <w:rPr>
          <w:rFonts w:cstheme="minorHAnsi"/>
          <w:sz w:val="28"/>
          <w:szCs w:val="28"/>
        </w:rPr>
        <w:t xml:space="preserve"> Конкурс «Папа, мама, я – спортивная семья»  </w:t>
      </w:r>
    </w:p>
    <w:p w:rsidR="00D640FB" w:rsidRPr="00CA582C" w:rsidRDefault="0076720A" w:rsidP="007C6367">
      <w:pPr>
        <w:numPr>
          <w:ilvl w:val="0"/>
          <w:numId w:val="8"/>
        </w:numPr>
        <w:spacing w:after="0"/>
        <w:rPr>
          <w:rFonts w:cstheme="minorHAnsi"/>
          <w:sz w:val="28"/>
          <w:szCs w:val="28"/>
        </w:rPr>
      </w:pPr>
      <w:r w:rsidRPr="00CA582C">
        <w:rPr>
          <w:rFonts w:cstheme="minorHAnsi"/>
          <w:sz w:val="28"/>
          <w:szCs w:val="28"/>
        </w:rPr>
        <w:t>«</w:t>
      </w:r>
      <w:proofErr w:type="spellStart"/>
      <w:r w:rsidRPr="00CA582C">
        <w:rPr>
          <w:rFonts w:cstheme="minorHAnsi"/>
          <w:sz w:val="28"/>
          <w:szCs w:val="28"/>
        </w:rPr>
        <w:t>Здравиады</w:t>
      </w:r>
      <w:proofErr w:type="spellEnd"/>
      <w:r w:rsidRPr="00CA582C">
        <w:rPr>
          <w:rFonts w:cstheme="minorHAnsi"/>
          <w:sz w:val="28"/>
          <w:szCs w:val="28"/>
        </w:rPr>
        <w:t>»</w:t>
      </w:r>
    </w:p>
    <w:p w:rsidR="00D640FB" w:rsidRPr="00CA582C" w:rsidRDefault="0076720A" w:rsidP="007C6367">
      <w:pPr>
        <w:numPr>
          <w:ilvl w:val="0"/>
          <w:numId w:val="8"/>
        </w:numPr>
        <w:spacing w:after="0"/>
        <w:rPr>
          <w:rFonts w:cstheme="minorHAnsi"/>
          <w:sz w:val="28"/>
          <w:szCs w:val="28"/>
        </w:rPr>
      </w:pPr>
      <w:r w:rsidRPr="00CA582C">
        <w:rPr>
          <w:rFonts w:cstheme="minorHAnsi"/>
          <w:sz w:val="28"/>
          <w:szCs w:val="28"/>
        </w:rPr>
        <w:t xml:space="preserve"> Соревнования по детскому туризму «</w:t>
      </w:r>
      <w:proofErr w:type="spellStart"/>
      <w:r w:rsidRPr="00CA582C">
        <w:rPr>
          <w:rFonts w:cstheme="minorHAnsi"/>
          <w:sz w:val="28"/>
          <w:szCs w:val="28"/>
        </w:rPr>
        <w:t>Туристята</w:t>
      </w:r>
      <w:proofErr w:type="spellEnd"/>
      <w:r w:rsidRPr="00CA582C">
        <w:rPr>
          <w:rFonts w:cstheme="minorHAnsi"/>
          <w:sz w:val="28"/>
          <w:szCs w:val="28"/>
        </w:rPr>
        <w:t>», мини-футболу</w:t>
      </w:r>
    </w:p>
    <w:p w:rsidR="00D640FB" w:rsidRPr="00CA582C" w:rsidRDefault="0076720A" w:rsidP="007C6367">
      <w:pPr>
        <w:numPr>
          <w:ilvl w:val="0"/>
          <w:numId w:val="8"/>
        </w:numPr>
        <w:spacing w:after="0"/>
        <w:rPr>
          <w:rFonts w:cstheme="minorHAnsi"/>
          <w:sz w:val="28"/>
          <w:szCs w:val="28"/>
        </w:rPr>
      </w:pPr>
      <w:proofErr w:type="spellStart"/>
      <w:r w:rsidRPr="00CA582C">
        <w:rPr>
          <w:rFonts w:cstheme="minorHAnsi"/>
          <w:sz w:val="28"/>
          <w:szCs w:val="28"/>
        </w:rPr>
        <w:t>Флешмобы</w:t>
      </w:r>
      <w:proofErr w:type="spellEnd"/>
      <w:r w:rsidRPr="00CA582C">
        <w:rPr>
          <w:rFonts w:cstheme="minorHAnsi"/>
          <w:sz w:val="28"/>
          <w:szCs w:val="28"/>
        </w:rPr>
        <w:t xml:space="preserve"> </w:t>
      </w:r>
    </w:p>
    <w:p w:rsidR="00D640FB" w:rsidRPr="00CA582C" w:rsidRDefault="0076720A" w:rsidP="007C6367">
      <w:pPr>
        <w:numPr>
          <w:ilvl w:val="0"/>
          <w:numId w:val="8"/>
        </w:numPr>
        <w:spacing w:after="0"/>
        <w:rPr>
          <w:rFonts w:cstheme="minorHAnsi"/>
          <w:sz w:val="28"/>
          <w:szCs w:val="28"/>
        </w:rPr>
      </w:pPr>
      <w:proofErr w:type="spellStart"/>
      <w:r w:rsidRPr="00CA582C">
        <w:rPr>
          <w:rFonts w:cstheme="minorHAnsi"/>
          <w:sz w:val="28"/>
          <w:szCs w:val="28"/>
        </w:rPr>
        <w:lastRenderedPageBreak/>
        <w:t>Общесадовые</w:t>
      </w:r>
      <w:proofErr w:type="spellEnd"/>
      <w:r w:rsidRPr="00CA582C">
        <w:rPr>
          <w:rFonts w:cstheme="minorHAnsi"/>
          <w:sz w:val="28"/>
          <w:szCs w:val="28"/>
        </w:rPr>
        <w:t xml:space="preserve"> акции и праздники</w:t>
      </w:r>
    </w:p>
    <w:p w:rsidR="00D640FB" w:rsidRPr="00CA582C" w:rsidRDefault="0076720A" w:rsidP="007C6367">
      <w:pPr>
        <w:numPr>
          <w:ilvl w:val="0"/>
          <w:numId w:val="8"/>
        </w:numPr>
        <w:spacing w:after="0"/>
        <w:rPr>
          <w:rFonts w:cstheme="minorHAnsi"/>
          <w:sz w:val="28"/>
          <w:szCs w:val="28"/>
        </w:rPr>
      </w:pPr>
      <w:r w:rsidRPr="00CA582C">
        <w:rPr>
          <w:rFonts w:cstheme="minorHAnsi"/>
          <w:sz w:val="28"/>
          <w:szCs w:val="28"/>
        </w:rPr>
        <w:t>Занимательные субботы, творческие часы</w:t>
      </w:r>
    </w:p>
    <w:p w:rsidR="00D640FB" w:rsidRPr="00CA582C" w:rsidRDefault="0076720A" w:rsidP="007C6367">
      <w:pPr>
        <w:numPr>
          <w:ilvl w:val="0"/>
          <w:numId w:val="8"/>
        </w:numPr>
        <w:spacing w:after="0"/>
        <w:rPr>
          <w:rFonts w:cstheme="minorHAnsi"/>
          <w:sz w:val="28"/>
          <w:szCs w:val="28"/>
        </w:rPr>
      </w:pPr>
      <w:r w:rsidRPr="00CA582C">
        <w:rPr>
          <w:rFonts w:cstheme="minorHAnsi"/>
          <w:sz w:val="28"/>
          <w:szCs w:val="28"/>
        </w:rPr>
        <w:t>Большая перемена</w:t>
      </w:r>
    </w:p>
    <w:p w:rsidR="00D640FB" w:rsidRPr="00CA582C" w:rsidRDefault="0076720A" w:rsidP="007C6367">
      <w:pPr>
        <w:numPr>
          <w:ilvl w:val="0"/>
          <w:numId w:val="8"/>
        </w:numPr>
        <w:spacing w:after="0"/>
        <w:rPr>
          <w:rFonts w:cstheme="minorHAnsi"/>
          <w:sz w:val="28"/>
          <w:szCs w:val="28"/>
        </w:rPr>
      </w:pPr>
      <w:r w:rsidRPr="00CA582C">
        <w:rPr>
          <w:rFonts w:cstheme="minorHAnsi"/>
          <w:sz w:val="28"/>
          <w:szCs w:val="28"/>
        </w:rPr>
        <w:t xml:space="preserve">Проведение </w:t>
      </w:r>
      <w:proofErr w:type="spellStart"/>
      <w:r w:rsidRPr="00CA582C">
        <w:rPr>
          <w:rFonts w:cstheme="minorHAnsi"/>
          <w:sz w:val="28"/>
          <w:szCs w:val="28"/>
        </w:rPr>
        <w:t>квестов</w:t>
      </w:r>
      <w:proofErr w:type="spellEnd"/>
    </w:p>
    <w:p w:rsidR="00D640FB" w:rsidRPr="00CA582C" w:rsidRDefault="0076720A" w:rsidP="007C6367">
      <w:pPr>
        <w:numPr>
          <w:ilvl w:val="0"/>
          <w:numId w:val="8"/>
        </w:numPr>
        <w:spacing w:after="0"/>
        <w:rPr>
          <w:rFonts w:cstheme="minorHAnsi"/>
          <w:sz w:val="28"/>
          <w:szCs w:val="28"/>
        </w:rPr>
      </w:pPr>
      <w:r w:rsidRPr="00CA582C">
        <w:rPr>
          <w:rFonts w:cstheme="minorHAnsi"/>
          <w:sz w:val="28"/>
          <w:szCs w:val="28"/>
        </w:rPr>
        <w:t>Конкурсы семейного творчества</w:t>
      </w:r>
    </w:p>
    <w:p w:rsidR="00592FCC" w:rsidRPr="00CA582C" w:rsidRDefault="00264BCE" w:rsidP="00592FCC">
      <w:pPr>
        <w:spacing w:after="0"/>
        <w:rPr>
          <w:rFonts w:cstheme="minorHAnsi"/>
          <w:sz w:val="28"/>
          <w:szCs w:val="28"/>
        </w:rPr>
      </w:pPr>
      <w:r w:rsidRPr="00CA582C">
        <w:rPr>
          <w:rFonts w:cstheme="minorHAnsi"/>
          <w:sz w:val="28"/>
          <w:szCs w:val="28"/>
        </w:rPr>
        <w:t>Эти</w:t>
      </w:r>
      <w:r w:rsidR="00727DF2" w:rsidRPr="00CA582C">
        <w:rPr>
          <w:rFonts w:cstheme="minorHAnsi"/>
          <w:sz w:val="28"/>
          <w:szCs w:val="28"/>
        </w:rPr>
        <w:t>м</w:t>
      </w:r>
      <w:r w:rsidRPr="00CA582C">
        <w:rPr>
          <w:rFonts w:cstheme="minorHAnsi"/>
          <w:sz w:val="28"/>
          <w:szCs w:val="28"/>
        </w:rPr>
        <w:t xml:space="preserve"> </w:t>
      </w:r>
      <w:r w:rsidR="007C6D6F" w:rsidRPr="00CA582C">
        <w:rPr>
          <w:rFonts w:cstheme="minorHAnsi"/>
          <w:sz w:val="28"/>
          <w:szCs w:val="28"/>
        </w:rPr>
        <w:t>Мы обеспечиваем:</w:t>
      </w:r>
    </w:p>
    <w:p w:rsidR="001038E2" w:rsidRDefault="007C6D6F" w:rsidP="00592FCC">
      <w:pPr>
        <w:numPr>
          <w:ilvl w:val="0"/>
          <w:numId w:val="6"/>
        </w:numPr>
        <w:rPr>
          <w:rFonts w:eastAsia="Times New Roman" w:cstheme="minorHAnsi"/>
          <w:sz w:val="28"/>
          <w:szCs w:val="28"/>
          <w:lang w:eastAsia="ru-RU"/>
        </w:rPr>
      </w:pPr>
      <w:r w:rsidRPr="001038E2">
        <w:rPr>
          <w:rFonts w:eastAsia="Times New Roman" w:cstheme="minorHAnsi"/>
          <w:sz w:val="28"/>
          <w:szCs w:val="28"/>
          <w:lang w:eastAsia="ru-RU"/>
        </w:rPr>
        <w:t xml:space="preserve"> открытость и доступность</w:t>
      </w:r>
      <w:r w:rsidR="00592FCC" w:rsidRPr="00592FCC">
        <w:rPr>
          <w:rFonts w:eastAsia="Times New Roman" w:cstheme="minorHAnsi"/>
          <w:sz w:val="28"/>
          <w:szCs w:val="28"/>
          <w:lang w:eastAsia="ru-RU"/>
        </w:rPr>
        <w:t xml:space="preserve">  для родителей образовательного процесса как условия доверия в построении взаимодействия</w:t>
      </w:r>
      <w:r w:rsidRPr="001038E2">
        <w:rPr>
          <w:rFonts w:eastAsia="Times New Roman" w:cstheme="minorHAnsi"/>
          <w:sz w:val="28"/>
          <w:szCs w:val="28"/>
          <w:lang w:eastAsia="ru-RU"/>
        </w:rPr>
        <w:t xml:space="preserve"> </w:t>
      </w:r>
    </w:p>
    <w:p w:rsidR="00592FCC" w:rsidRPr="00592FCC" w:rsidRDefault="00727DF2" w:rsidP="00592FCC">
      <w:pPr>
        <w:numPr>
          <w:ilvl w:val="0"/>
          <w:numId w:val="6"/>
        </w:numPr>
        <w:rPr>
          <w:rFonts w:eastAsia="Times New Roman" w:cstheme="minorHAnsi"/>
          <w:sz w:val="28"/>
          <w:szCs w:val="28"/>
          <w:lang w:eastAsia="ru-RU"/>
        </w:rPr>
      </w:pPr>
      <w:r w:rsidRPr="001038E2">
        <w:rPr>
          <w:rFonts w:eastAsia="Times New Roman" w:cstheme="minorHAnsi"/>
          <w:sz w:val="28"/>
          <w:szCs w:val="28"/>
          <w:lang w:eastAsia="ru-RU"/>
        </w:rPr>
        <w:t xml:space="preserve"> Формируем</w:t>
      </w:r>
      <w:r w:rsidR="00E93A16" w:rsidRPr="001038E2">
        <w:rPr>
          <w:rFonts w:eastAsia="Times New Roman" w:cstheme="minorHAnsi"/>
          <w:sz w:val="28"/>
          <w:szCs w:val="28"/>
          <w:lang w:eastAsia="ru-RU"/>
        </w:rPr>
        <w:t xml:space="preserve"> единое образовательное пространство</w:t>
      </w:r>
      <w:r w:rsidR="00592FCC" w:rsidRPr="00592FCC">
        <w:rPr>
          <w:rFonts w:eastAsia="Times New Roman" w:cstheme="minorHAnsi"/>
          <w:sz w:val="28"/>
          <w:szCs w:val="28"/>
          <w:lang w:eastAsia="ru-RU"/>
        </w:rPr>
        <w:t xml:space="preserve"> семьи и детского сада</w:t>
      </w:r>
    </w:p>
    <w:p w:rsidR="00592FCC" w:rsidRDefault="001038E2" w:rsidP="00592FCC">
      <w:pPr>
        <w:numPr>
          <w:ilvl w:val="0"/>
          <w:numId w:val="6"/>
        </w:numPr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Демонстрируем достижения</w:t>
      </w:r>
      <w:r w:rsidR="00592FCC" w:rsidRPr="00592FCC">
        <w:rPr>
          <w:rFonts w:eastAsia="Times New Roman" w:cstheme="minorHAnsi"/>
          <w:sz w:val="28"/>
          <w:szCs w:val="28"/>
          <w:lang w:eastAsia="ru-RU"/>
        </w:rPr>
        <w:t xml:space="preserve"> детей</w:t>
      </w:r>
      <w:r w:rsidR="008825BD">
        <w:rPr>
          <w:rFonts w:eastAsia="Times New Roman" w:cstheme="minorHAnsi"/>
          <w:sz w:val="28"/>
          <w:szCs w:val="28"/>
          <w:lang w:eastAsia="ru-RU"/>
        </w:rPr>
        <w:t>, родителей и педагогов</w:t>
      </w:r>
      <w:r w:rsidR="007C6D6F" w:rsidRPr="00CA582C">
        <w:rPr>
          <w:rFonts w:eastAsia="Times New Roman" w:cstheme="minorHAnsi"/>
          <w:sz w:val="28"/>
          <w:szCs w:val="28"/>
          <w:lang w:eastAsia="ru-RU"/>
        </w:rPr>
        <w:t xml:space="preserve">  / в рамках выставок, мини-музеев, конкурсов, на общих мероприятиях/</w:t>
      </w:r>
    </w:p>
    <w:p w:rsidR="008825BD" w:rsidRPr="00592FCC" w:rsidRDefault="008825BD" w:rsidP="00592FCC">
      <w:pPr>
        <w:numPr>
          <w:ilvl w:val="0"/>
          <w:numId w:val="6"/>
        </w:numPr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Пропагандируем ценность семейного воспитания</w:t>
      </w:r>
    </w:p>
    <w:p w:rsidR="00592FCC" w:rsidRPr="00592FCC" w:rsidRDefault="001038E2" w:rsidP="00592FCC">
      <w:pPr>
        <w:numPr>
          <w:ilvl w:val="0"/>
          <w:numId w:val="6"/>
        </w:numPr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Развиваем и расширяем положительный имидж</w:t>
      </w:r>
      <w:r w:rsidR="00592FCC" w:rsidRPr="00592FCC">
        <w:rPr>
          <w:rFonts w:eastAsia="Times New Roman" w:cstheme="minorHAnsi"/>
          <w:sz w:val="28"/>
          <w:szCs w:val="28"/>
          <w:lang w:eastAsia="ru-RU"/>
        </w:rPr>
        <w:t xml:space="preserve"> детского сада</w:t>
      </w:r>
    </w:p>
    <w:p w:rsidR="00592FCC" w:rsidRPr="00592FCC" w:rsidRDefault="001038E2" w:rsidP="00592FCC">
      <w:pPr>
        <w:numPr>
          <w:ilvl w:val="0"/>
          <w:numId w:val="7"/>
        </w:numPr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Осуществляем профилактику</w:t>
      </w:r>
      <w:r w:rsidR="00592FCC" w:rsidRPr="00592FCC">
        <w:rPr>
          <w:rFonts w:eastAsia="Times New Roman" w:cstheme="minorHAnsi"/>
          <w:sz w:val="28"/>
          <w:szCs w:val="28"/>
          <w:lang w:eastAsia="ru-RU"/>
        </w:rPr>
        <w:t xml:space="preserve"> негативных и проблемных ситуации в отношениях семьи и детского сада на основе открытого обсуждения проблемных вопросов</w:t>
      </w:r>
      <w:r w:rsidR="007C6D6F" w:rsidRPr="00CA582C">
        <w:rPr>
          <w:rFonts w:eastAsia="Times New Roman" w:cstheme="minorHAnsi"/>
          <w:sz w:val="28"/>
          <w:szCs w:val="28"/>
          <w:lang w:eastAsia="ru-RU"/>
        </w:rPr>
        <w:t xml:space="preserve"> / через тренинги, консультации, круглый стол/</w:t>
      </w:r>
    </w:p>
    <w:p w:rsidR="00592FCC" w:rsidRPr="001038E2" w:rsidRDefault="001038E2" w:rsidP="001038E2">
      <w:pPr>
        <w:pStyle w:val="a4"/>
        <w:numPr>
          <w:ilvl w:val="0"/>
          <w:numId w:val="7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Системно информируем</w:t>
      </w:r>
      <w:r w:rsidR="00592FCC" w:rsidRPr="001038E2">
        <w:rPr>
          <w:rFonts w:cstheme="minorHAnsi"/>
          <w:sz w:val="28"/>
          <w:szCs w:val="28"/>
        </w:rPr>
        <w:t xml:space="preserve"> родителей о содержании дошкольного образования в рамках тематики образовательных комплексов.</w:t>
      </w:r>
    </w:p>
    <w:p w:rsidR="009449DE" w:rsidRPr="009449DE" w:rsidRDefault="001038E2" w:rsidP="003D0033">
      <w:pPr>
        <w:pStyle w:val="a4"/>
        <w:numPr>
          <w:ilvl w:val="0"/>
          <w:numId w:val="7"/>
        </w:numPr>
        <w:shd w:val="clear" w:color="auto" w:fill="FFFFFF"/>
        <w:spacing w:after="0" w:line="210" w:lineRule="atLeast"/>
        <w:rPr>
          <w:rFonts w:cstheme="minorHAnsi"/>
          <w:color w:val="000000"/>
          <w:sz w:val="28"/>
          <w:szCs w:val="28"/>
        </w:rPr>
      </w:pPr>
      <w:r w:rsidRPr="009449DE">
        <w:rPr>
          <w:rFonts w:cstheme="minorHAnsi"/>
          <w:sz w:val="28"/>
          <w:szCs w:val="28"/>
        </w:rPr>
        <w:t>Ведем работу</w:t>
      </w:r>
      <w:r w:rsidR="00592FCC" w:rsidRPr="009449DE">
        <w:rPr>
          <w:rFonts w:cstheme="minorHAnsi"/>
          <w:sz w:val="28"/>
          <w:szCs w:val="28"/>
        </w:rPr>
        <w:t xml:space="preserve"> с родительской общественностью в плане развития</w:t>
      </w:r>
      <w:r w:rsidR="009449DE" w:rsidRPr="009449DE">
        <w:rPr>
          <w:rFonts w:cstheme="minorHAnsi"/>
          <w:sz w:val="28"/>
          <w:szCs w:val="28"/>
        </w:rPr>
        <w:t xml:space="preserve"> </w:t>
      </w:r>
      <w:proofErr w:type="spellStart"/>
      <w:r w:rsidR="009449DE" w:rsidRPr="009449DE">
        <w:rPr>
          <w:rFonts w:cstheme="minorHAnsi"/>
          <w:sz w:val="28"/>
          <w:szCs w:val="28"/>
        </w:rPr>
        <w:t>здоровьесбережения</w:t>
      </w:r>
      <w:proofErr w:type="spellEnd"/>
      <w:r w:rsidR="009449DE" w:rsidRPr="009449DE">
        <w:rPr>
          <w:rFonts w:cstheme="minorHAnsi"/>
          <w:sz w:val="28"/>
          <w:szCs w:val="28"/>
        </w:rPr>
        <w:t xml:space="preserve"> </w:t>
      </w:r>
      <w:r w:rsidR="009449DE">
        <w:rPr>
          <w:rFonts w:cstheme="minorHAnsi"/>
          <w:sz w:val="28"/>
          <w:szCs w:val="28"/>
        </w:rPr>
        <w:t xml:space="preserve"> и пропаганды ЗОЖ.</w:t>
      </w:r>
    </w:p>
    <w:p w:rsidR="00592FCC" w:rsidRPr="009449DE" w:rsidRDefault="009449DE" w:rsidP="009449DE">
      <w:pPr>
        <w:pStyle w:val="a4"/>
        <w:shd w:val="clear" w:color="auto" w:fill="FFFFFF"/>
        <w:spacing w:after="0" w:line="210" w:lineRule="atLeast"/>
        <w:ind w:left="0"/>
        <w:rPr>
          <w:rFonts w:cstheme="minorHAnsi"/>
          <w:color w:val="000000"/>
          <w:sz w:val="28"/>
          <w:szCs w:val="28"/>
        </w:rPr>
      </w:pPr>
      <w:r w:rsidRPr="009449DE">
        <w:rPr>
          <w:rFonts w:cstheme="minorHAnsi"/>
          <w:b/>
          <w:sz w:val="28"/>
          <w:szCs w:val="28"/>
        </w:rPr>
        <w:t>Т</w:t>
      </w:r>
      <w:r w:rsidR="001038E2" w:rsidRPr="009449DE">
        <w:rPr>
          <w:rFonts w:cstheme="minorHAnsi"/>
          <w:b/>
          <w:color w:val="000000"/>
          <w:sz w:val="28"/>
          <w:szCs w:val="28"/>
        </w:rPr>
        <w:t>.О.</w:t>
      </w:r>
      <w:r w:rsidR="001038E2" w:rsidRPr="009449DE">
        <w:rPr>
          <w:rFonts w:cstheme="minorHAnsi"/>
          <w:color w:val="000000"/>
          <w:sz w:val="28"/>
          <w:szCs w:val="28"/>
        </w:rPr>
        <w:t xml:space="preserve"> в</w:t>
      </w:r>
      <w:r w:rsidR="007C6D6F" w:rsidRPr="009449DE">
        <w:rPr>
          <w:rFonts w:cstheme="minorHAnsi"/>
          <w:color w:val="000000"/>
          <w:sz w:val="28"/>
          <w:szCs w:val="28"/>
        </w:rPr>
        <w:t xml:space="preserve">ся эта деятельность позволяем нам </w:t>
      </w:r>
      <w:r w:rsidR="001038E2" w:rsidRPr="009449DE">
        <w:rPr>
          <w:rFonts w:cstheme="minorHAnsi"/>
          <w:color w:val="000000"/>
          <w:sz w:val="28"/>
          <w:szCs w:val="28"/>
        </w:rPr>
        <w:t>констатировать</w:t>
      </w:r>
      <w:r w:rsidR="007C6D6F" w:rsidRPr="009449DE">
        <w:rPr>
          <w:rFonts w:cstheme="minorHAnsi"/>
          <w:color w:val="000000"/>
          <w:sz w:val="28"/>
          <w:szCs w:val="28"/>
        </w:rPr>
        <w:t xml:space="preserve"> тот факт, что </w:t>
      </w:r>
      <w:r w:rsidR="0029771B" w:rsidRPr="009449DE">
        <w:rPr>
          <w:rFonts w:cstheme="minorHAnsi"/>
          <w:color w:val="000000"/>
          <w:sz w:val="28"/>
          <w:szCs w:val="28"/>
        </w:rPr>
        <w:t>по результатам оценки уровня удовлетворенности качеством образовательных услуг</w:t>
      </w:r>
      <w:r w:rsidR="007C6367" w:rsidRPr="009449DE">
        <w:rPr>
          <w:rFonts w:cstheme="minorHAnsi"/>
          <w:color w:val="000000"/>
          <w:sz w:val="28"/>
          <w:szCs w:val="28"/>
        </w:rPr>
        <w:t xml:space="preserve"> родителями (законными представителями)</w:t>
      </w:r>
      <w:r w:rsidR="00CA582C" w:rsidRPr="009449DE">
        <w:rPr>
          <w:rFonts w:cstheme="minorHAnsi"/>
          <w:color w:val="000000"/>
          <w:sz w:val="28"/>
          <w:szCs w:val="28"/>
        </w:rPr>
        <w:t>,</w:t>
      </w:r>
      <w:r w:rsidR="0029771B" w:rsidRPr="009449DE">
        <w:rPr>
          <w:rFonts w:cstheme="minorHAnsi"/>
          <w:color w:val="000000"/>
          <w:sz w:val="28"/>
          <w:szCs w:val="28"/>
        </w:rPr>
        <w:t xml:space="preserve"> проводимое в рамках ДОУ</w:t>
      </w:r>
      <w:r w:rsidR="007C6367" w:rsidRPr="009449DE">
        <w:rPr>
          <w:rFonts w:cstheme="minorHAnsi"/>
          <w:color w:val="000000"/>
          <w:sz w:val="28"/>
          <w:szCs w:val="28"/>
        </w:rPr>
        <w:t>, составляет уже на протяжении последних лет</w:t>
      </w:r>
      <w:r w:rsidR="00CA582C" w:rsidRPr="009449DE">
        <w:rPr>
          <w:rFonts w:cstheme="minorHAnsi"/>
          <w:color w:val="000000"/>
          <w:sz w:val="28"/>
          <w:szCs w:val="28"/>
        </w:rPr>
        <w:t xml:space="preserve">  по параметру «</w:t>
      </w:r>
      <w:r w:rsidR="00CA582C" w:rsidRPr="009449DE">
        <w:rPr>
          <w:rFonts w:cstheme="minorHAnsi"/>
          <w:color w:val="000000"/>
          <w:sz w:val="28"/>
          <w:szCs w:val="28"/>
          <w:shd w:val="clear" w:color="auto" w:fill="FFFFFF"/>
        </w:rPr>
        <w:t>Да, в полной мере</w:t>
      </w:r>
      <w:r w:rsidR="003B285B" w:rsidRPr="009449DE">
        <w:rPr>
          <w:rFonts w:cstheme="minorHAnsi"/>
          <w:color w:val="000000"/>
          <w:sz w:val="28"/>
          <w:szCs w:val="28"/>
          <w:shd w:val="clear" w:color="auto" w:fill="FFFFFF"/>
        </w:rPr>
        <w:t xml:space="preserve"> удовлетворен</w:t>
      </w:r>
      <w:r w:rsidR="00CA582C" w:rsidRPr="009449DE">
        <w:rPr>
          <w:rFonts w:cstheme="minorHAnsi"/>
          <w:color w:val="000000"/>
          <w:sz w:val="28"/>
          <w:szCs w:val="28"/>
          <w:shd w:val="clear" w:color="auto" w:fill="FFFFFF"/>
        </w:rPr>
        <w:t>»</w:t>
      </w:r>
      <w:r w:rsidR="00CA582C" w:rsidRPr="009449DE">
        <w:rPr>
          <w:rFonts w:cstheme="minorHAnsi"/>
          <w:color w:val="000000"/>
          <w:sz w:val="28"/>
          <w:szCs w:val="28"/>
        </w:rPr>
        <w:t xml:space="preserve"> 94-96 </w:t>
      </w:r>
      <w:r w:rsidR="0029771B" w:rsidRPr="009449DE">
        <w:rPr>
          <w:rFonts w:cstheme="minorHAnsi"/>
          <w:color w:val="000000"/>
          <w:sz w:val="28"/>
          <w:szCs w:val="28"/>
        </w:rPr>
        <w:t>%.</w:t>
      </w:r>
    </w:p>
    <w:p w:rsidR="00EF534B" w:rsidRDefault="00EF534B" w:rsidP="003D0033">
      <w:pPr>
        <w:spacing w:after="0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Слайд 14</w:t>
      </w:r>
    </w:p>
    <w:p w:rsidR="00CA582C" w:rsidRPr="00CA582C" w:rsidRDefault="00940CCA" w:rsidP="003D0033">
      <w:pPr>
        <w:spacing w:after="0"/>
        <w:rPr>
          <w:rFonts w:cstheme="minorHAnsi"/>
          <w:b/>
          <w:sz w:val="28"/>
          <w:szCs w:val="28"/>
        </w:rPr>
      </w:pPr>
      <w:r w:rsidRPr="003B285B">
        <w:rPr>
          <w:rFonts w:cstheme="minorHAnsi"/>
          <w:b/>
          <w:sz w:val="28"/>
          <w:szCs w:val="28"/>
          <w:u w:val="single"/>
        </w:rPr>
        <w:t xml:space="preserve">2 секрет </w:t>
      </w:r>
      <w:r w:rsidR="001038E2" w:rsidRPr="003B285B">
        <w:rPr>
          <w:rFonts w:cstheme="minorHAnsi"/>
          <w:b/>
          <w:sz w:val="28"/>
          <w:szCs w:val="28"/>
          <w:u w:val="single"/>
        </w:rPr>
        <w:t xml:space="preserve"> привлекательности </w:t>
      </w:r>
      <w:proofErr w:type="gramStart"/>
      <w:r w:rsidR="001038E2" w:rsidRPr="003B285B">
        <w:rPr>
          <w:rFonts w:cstheme="minorHAnsi"/>
          <w:b/>
          <w:sz w:val="28"/>
          <w:szCs w:val="28"/>
          <w:u w:val="single"/>
        </w:rPr>
        <w:t>нашего</w:t>
      </w:r>
      <w:proofErr w:type="gramEnd"/>
      <w:r w:rsidR="001038E2" w:rsidRPr="003B285B">
        <w:rPr>
          <w:rFonts w:cstheme="minorHAnsi"/>
          <w:b/>
          <w:sz w:val="28"/>
          <w:szCs w:val="28"/>
          <w:u w:val="single"/>
        </w:rPr>
        <w:t xml:space="preserve"> ДОУ </w:t>
      </w:r>
      <w:r w:rsidRPr="003B285B">
        <w:rPr>
          <w:rFonts w:cstheme="minorHAnsi"/>
          <w:b/>
          <w:sz w:val="28"/>
          <w:szCs w:val="28"/>
          <w:u w:val="single"/>
        </w:rPr>
        <w:t xml:space="preserve">– </w:t>
      </w:r>
      <w:r w:rsidR="001038E2" w:rsidRPr="003B285B">
        <w:rPr>
          <w:rFonts w:cstheme="minorHAnsi"/>
          <w:b/>
          <w:sz w:val="28"/>
          <w:szCs w:val="28"/>
          <w:u w:val="single"/>
        </w:rPr>
        <w:t xml:space="preserve"> это профессионализм</w:t>
      </w:r>
      <w:r w:rsidR="001038E2">
        <w:rPr>
          <w:rFonts w:cstheme="minorHAnsi"/>
          <w:b/>
          <w:sz w:val="28"/>
          <w:szCs w:val="28"/>
        </w:rPr>
        <w:t>.</w:t>
      </w:r>
    </w:p>
    <w:p w:rsidR="00AF0420" w:rsidRPr="00AF0420" w:rsidRDefault="00252B6E" w:rsidP="00AF0420">
      <w:pPr>
        <w:spacing w:after="0"/>
        <w:rPr>
          <w:rFonts w:cstheme="minorHAnsi"/>
          <w:sz w:val="28"/>
          <w:szCs w:val="28"/>
          <w:u w:val="single"/>
        </w:rPr>
      </w:pPr>
      <w:r w:rsidRPr="00AF0420">
        <w:rPr>
          <w:rFonts w:cstheme="minorHAnsi"/>
          <w:sz w:val="28"/>
          <w:szCs w:val="28"/>
          <w:u w:val="single"/>
        </w:rPr>
        <w:t xml:space="preserve">1.В первую очередь это - </w:t>
      </w:r>
      <w:r w:rsidR="001038E2" w:rsidRPr="00AF0420">
        <w:rPr>
          <w:rFonts w:cstheme="minorHAnsi"/>
          <w:sz w:val="28"/>
          <w:szCs w:val="28"/>
          <w:u w:val="single"/>
        </w:rPr>
        <w:t>п</w:t>
      </w:r>
      <w:r w:rsidR="008825BD">
        <w:rPr>
          <w:rFonts w:cstheme="minorHAnsi"/>
          <w:sz w:val="28"/>
          <w:szCs w:val="28"/>
          <w:u w:val="single"/>
        </w:rPr>
        <w:t>рофессиональный коллектив единомышленников.</w:t>
      </w:r>
    </w:p>
    <w:p w:rsidR="00AF0420" w:rsidRDefault="00252B6E" w:rsidP="00AF0420">
      <w:pPr>
        <w:spacing w:after="0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cstheme="minorHAnsi"/>
          <w:sz w:val="28"/>
          <w:szCs w:val="28"/>
        </w:rPr>
        <w:t>На сегодняшний день педагогическую деятельность осущ</w:t>
      </w:r>
      <w:r w:rsidR="009449DE">
        <w:rPr>
          <w:rFonts w:cstheme="minorHAnsi"/>
          <w:sz w:val="28"/>
          <w:szCs w:val="28"/>
        </w:rPr>
        <w:t>ествляют 55 педагогов, из них 46</w:t>
      </w:r>
      <w:r>
        <w:rPr>
          <w:rFonts w:cstheme="minorHAnsi"/>
          <w:sz w:val="28"/>
          <w:szCs w:val="28"/>
        </w:rPr>
        <w:t xml:space="preserve"> воспитателей, 9 узких специалистов</w:t>
      </w:r>
      <w:r w:rsidR="00AF0420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музыкальные работники, инструктора по физической культуре, педагоги-психологи, учителя-логопеды. Наличие данных специалистов</w:t>
      </w:r>
      <w:r w:rsidR="00AF0420">
        <w:rPr>
          <w:rFonts w:cstheme="minorHAnsi"/>
          <w:sz w:val="28"/>
          <w:szCs w:val="28"/>
        </w:rPr>
        <w:t xml:space="preserve"> играет большую роль в привлекательности учреждения для заказчика, </w:t>
      </w:r>
      <w:r w:rsidR="00AF0420" w:rsidRPr="00AF0420">
        <w:rPr>
          <w:rFonts w:cstheme="minorHAnsi"/>
          <w:sz w:val="28"/>
          <w:szCs w:val="28"/>
        </w:rPr>
        <w:t xml:space="preserve">так как дает возможность </w:t>
      </w:r>
      <w:r w:rsidR="00AF0420" w:rsidRPr="00AF04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AF0420" w:rsidRPr="00AF0420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 xml:space="preserve">оказания </w:t>
      </w:r>
      <w:r w:rsidR="001F36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разнообразных дополнительных услуг, </w:t>
      </w:r>
      <w:r w:rsidR="00AF0420" w:rsidRPr="00AF0420">
        <w:rPr>
          <w:rFonts w:eastAsia="Times New Roman" w:cstheme="minorHAnsi"/>
          <w:color w:val="000000"/>
          <w:sz w:val="28"/>
          <w:szCs w:val="28"/>
          <w:lang w:eastAsia="ru-RU"/>
        </w:rPr>
        <w:t>психо</w:t>
      </w:r>
      <w:r w:rsidR="00AF04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лого-педагогической и социальной помощи воспитанникам, создает условия для организации </w:t>
      </w:r>
      <w:r w:rsidR="00AF0420" w:rsidRPr="00AF0420">
        <w:rPr>
          <w:rFonts w:eastAsia="Times New Roman" w:cstheme="minorHAnsi"/>
          <w:color w:val="000000"/>
          <w:sz w:val="28"/>
          <w:szCs w:val="28"/>
          <w:lang w:eastAsia="ru-RU"/>
        </w:rPr>
        <w:t>о</w:t>
      </w:r>
      <w:r w:rsidR="00AF04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бучения и воспитания детей с </w:t>
      </w:r>
      <w:r w:rsidR="00AF0420" w:rsidRPr="00AF042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ограниченными возможностями здоровья и инвалидов</w:t>
      </w:r>
      <w:r w:rsidR="008825BD">
        <w:rPr>
          <w:rFonts w:eastAsia="Times New Roman" w:cstheme="minorHAnsi"/>
          <w:color w:val="000000"/>
          <w:sz w:val="28"/>
          <w:szCs w:val="28"/>
          <w:lang w:eastAsia="ru-RU"/>
        </w:rPr>
        <w:t>, осуществить индивидуальный подход к каждому, оказывать адресную консультацию и помощь.</w:t>
      </w:r>
    </w:p>
    <w:p w:rsidR="00EE667F" w:rsidRPr="00EE667F" w:rsidRDefault="003D0033" w:rsidP="00EE667F">
      <w:pPr>
        <w:spacing w:after="0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8D5061" w:rsidRPr="003D003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Наш коллектив </w:t>
      </w:r>
      <w:r w:rsidRPr="003D0033">
        <w:rPr>
          <w:rFonts w:eastAsia="Times New Roman" w:cstheme="minorHAnsi"/>
          <w:color w:val="000000"/>
          <w:sz w:val="28"/>
          <w:szCs w:val="28"/>
          <w:lang w:eastAsia="ru-RU"/>
        </w:rPr>
        <w:t>отмечается стабильностью кадров, в котором преобладают педагоги с высшим о</w:t>
      </w:r>
      <w:r w:rsidR="00EE667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бразованием и высшей категорией, 5 педагогов </w:t>
      </w:r>
      <w:r w:rsidR="00EE667F" w:rsidRPr="00EE667F">
        <w:rPr>
          <w:rFonts w:eastAsia="Times New Roman" w:cstheme="minorHAnsi"/>
          <w:color w:val="000000"/>
          <w:sz w:val="28"/>
          <w:szCs w:val="28"/>
          <w:lang w:eastAsia="ru-RU"/>
        </w:rPr>
        <w:t>имеют звание «Почетный работник общего обр</w:t>
      </w:r>
      <w:r w:rsidR="00EE667F">
        <w:rPr>
          <w:rFonts w:eastAsia="Times New Roman" w:cstheme="minorHAnsi"/>
          <w:color w:val="000000"/>
          <w:sz w:val="28"/>
          <w:szCs w:val="28"/>
          <w:lang w:eastAsia="ru-RU"/>
        </w:rPr>
        <w:t>азования РФ», 9 педагогов</w:t>
      </w:r>
      <w:r w:rsidR="00EE667F" w:rsidRPr="00EE667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3D0033" w:rsidRPr="003D0033" w:rsidRDefault="00EE667F" w:rsidP="003D0033">
      <w:pPr>
        <w:spacing w:after="0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EE667F">
        <w:rPr>
          <w:rFonts w:eastAsia="Times New Roman" w:cstheme="minorHAnsi"/>
          <w:color w:val="000000"/>
          <w:sz w:val="28"/>
          <w:szCs w:val="28"/>
          <w:lang w:eastAsia="ru-RU"/>
        </w:rPr>
        <w:t>награждены Почетной грамотой  М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инистерства образования. </w:t>
      </w:r>
      <w:r w:rsidR="003D0033" w:rsidRPr="003D0033">
        <w:rPr>
          <w:rFonts w:eastAsia="Times New Roman" w:cstheme="minorHAnsi"/>
          <w:color w:val="000000"/>
          <w:sz w:val="28"/>
          <w:szCs w:val="28"/>
          <w:lang w:eastAsia="ru-RU"/>
        </w:rPr>
        <w:t>Педагоги проходят обучение на  курсах</w:t>
      </w:r>
      <w:r w:rsidR="008825BD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повышения квалификации, </w:t>
      </w:r>
      <w:r w:rsidR="003D0033" w:rsidRPr="003D003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повышают свой профессиональный уровень через  посещения методических объединений города, прохождение процедуры аттестации, 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>с</w:t>
      </w:r>
      <w:r w:rsidR="003D0033" w:rsidRPr="003D0033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амообразование, </w:t>
      </w:r>
      <w:r w:rsidR="009640B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100% </w:t>
      </w:r>
      <w:r w:rsidR="003D0033" w:rsidRPr="003D0033">
        <w:rPr>
          <w:rFonts w:eastAsia="Times New Roman" w:cstheme="minorHAnsi"/>
          <w:bCs/>
          <w:color w:val="000000"/>
          <w:sz w:val="28"/>
          <w:szCs w:val="28"/>
          <w:lang w:eastAsia="ru-RU"/>
        </w:rPr>
        <w:t>участвуют в конкурсах различных уровней,</w:t>
      </w:r>
      <w:r w:rsidR="008825BD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постоянно </w:t>
      </w:r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>позиционируют свой опыт и достижения воспитанников</w:t>
      </w:r>
      <w:r w:rsidR="009449DE">
        <w:rPr>
          <w:rFonts w:eastAsia="Times New Roman" w:cstheme="minorHAnsi"/>
          <w:bCs/>
          <w:color w:val="000000"/>
          <w:sz w:val="28"/>
          <w:szCs w:val="28"/>
          <w:lang w:eastAsia="ru-RU"/>
        </w:rPr>
        <w:t>;</w:t>
      </w:r>
      <w:r w:rsidR="009443C9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</w:t>
      </w:r>
      <w:r w:rsidR="001F365B">
        <w:rPr>
          <w:rFonts w:eastAsia="Times New Roman" w:cstheme="minorHAnsi"/>
          <w:bCs/>
          <w:color w:val="000000"/>
          <w:sz w:val="28"/>
          <w:szCs w:val="28"/>
          <w:lang w:eastAsia="ru-RU"/>
        </w:rPr>
        <w:t>о</w:t>
      </w:r>
      <w:r w:rsidR="008825BD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собое внимание уделяем </w:t>
      </w:r>
      <w:r w:rsidR="001F365B" w:rsidRPr="001F365B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 обучению  педагогов на курсах, семинарах по инновационным технологиям и программам и внедрение </w:t>
      </w:r>
      <w:r w:rsidR="001F365B">
        <w:rPr>
          <w:rFonts w:eastAsia="Times New Roman" w:cstheme="minorHAnsi"/>
          <w:bCs/>
          <w:color w:val="000000"/>
          <w:sz w:val="28"/>
          <w:szCs w:val="28"/>
          <w:lang w:eastAsia="ru-RU"/>
        </w:rPr>
        <w:t xml:space="preserve">новых технологий ими в практику, </w:t>
      </w:r>
      <w:r w:rsidR="003D0033" w:rsidRPr="003D0033">
        <w:rPr>
          <w:rFonts w:eastAsia="Times New Roman" w:cstheme="minorHAnsi"/>
          <w:bCs/>
          <w:color w:val="000000"/>
          <w:sz w:val="28"/>
          <w:szCs w:val="28"/>
          <w:lang w:eastAsia="ru-RU"/>
        </w:rPr>
        <w:t>что способствует повышению профессионального мастерства,   положительно влияет на развитие ДОУ.</w:t>
      </w:r>
    </w:p>
    <w:p w:rsidR="003D0033" w:rsidRPr="003D0033" w:rsidRDefault="003D0033" w:rsidP="003D0033">
      <w:pPr>
        <w:spacing w:after="0"/>
        <w:rPr>
          <w:rFonts w:eastAsia="Times New Roman" w:cstheme="minorHAnsi"/>
          <w:i/>
          <w:color w:val="000000"/>
          <w:sz w:val="28"/>
          <w:szCs w:val="28"/>
          <w:u w:val="single"/>
          <w:lang w:eastAsia="ru-RU"/>
        </w:rPr>
      </w:pPr>
      <w:r w:rsidRPr="003D0033">
        <w:rPr>
          <w:rFonts w:eastAsia="Times New Roman" w:cstheme="minorHAnsi"/>
          <w:i/>
          <w:color w:val="000000"/>
          <w:sz w:val="28"/>
          <w:szCs w:val="28"/>
          <w:u w:val="single"/>
          <w:lang w:eastAsia="ru-RU"/>
        </w:rPr>
        <w:t xml:space="preserve">Наши педагоги: </w:t>
      </w:r>
    </w:p>
    <w:tbl>
      <w:tblPr>
        <w:tblStyle w:val="-2"/>
        <w:tblW w:w="9606" w:type="dxa"/>
        <w:tblLayout w:type="fixed"/>
        <w:tblLook w:val="04A0" w:firstRow="1" w:lastRow="0" w:firstColumn="1" w:lastColumn="0" w:noHBand="0" w:noVBand="1"/>
      </w:tblPr>
      <w:tblGrid>
        <w:gridCol w:w="1951"/>
        <w:gridCol w:w="1100"/>
        <w:gridCol w:w="2019"/>
        <w:gridCol w:w="899"/>
        <w:gridCol w:w="2361"/>
        <w:gridCol w:w="1276"/>
      </w:tblGrid>
      <w:tr w:rsidR="00A135BD" w:rsidRPr="00AF0420" w:rsidTr="00A135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AF0420" w:rsidRPr="00AF0420" w:rsidRDefault="00A135BD" w:rsidP="001F365B">
            <w:pPr>
              <w:spacing w:before="100" w:beforeAutospacing="1" w:after="100" w:afterAutospacing="1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bookmarkStart w:id="0" w:name="_Hlk105401274"/>
            <w:r w:rsidRPr="00AF042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Образование</w:t>
            </w:r>
            <w:bookmarkEnd w:id="0"/>
          </w:p>
        </w:tc>
        <w:tc>
          <w:tcPr>
            <w:tcW w:w="1100" w:type="dxa"/>
          </w:tcPr>
          <w:p w:rsidR="00AF0420" w:rsidRPr="00AF0420" w:rsidRDefault="00A135BD" w:rsidP="001F365B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AF042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2016 - 2017</w:t>
            </w:r>
          </w:p>
        </w:tc>
        <w:tc>
          <w:tcPr>
            <w:tcW w:w="2019" w:type="dxa"/>
          </w:tcPr>
          <w:p w:rsidR="00A135BD" w:rsidRPr="00A135BD" w:rsidRDefault="00A135BD" w:rsidP="001F365B">
            <w:pPr>
              <w:pStyle w:val="p3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A135BD">
              <w:rPr>
                <w:rStyle w:val="s1"/>
                <w:rFonts w:asciiTheme="minorHAnsi" w:hAnsiTheme="minorHAnsi" w:cstheme="minorHAnsi"/>
                <w:bCs w:val="0"/>
                <w:color w:val="000000"/>
              </w:rPr>
              <w:t>Педагогический стаж</w:t>
            </w:r>
          </w:p>
        </w:tc>
        <w:tc>
          <w:tcPr>
            <w:tcW w:w="899" w:type="dxa"/>
          </w:tcPr>
          <w:p w:rsidR="00A135BD" w:rsidRPr="00A135BD" w:rsidRDefault="00A135BD" w:rsidP="001F365B">
            <w:pPr>
              <w:pStyle w:val="p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A135BD">
              <w:rPr>
                <w:rStyle w:val="s1"/>
                <w:rFonts w:asciiTheme="minorHAnsi" w:hAnsiTheme="minorHAnsi" w:cstheme="minorHAnsi"/>
                <w:bCs w:val="0"/>
                <w:color w:val="000000"/>
              </w:rPr>
              <w:t>2016 - 2017</w:t>
            </w:r>
          </w:p>
        </w:tc>
        <w:tc>
          <w:tcPr>
            <w:tcW w:w="2361" w:type="dxa"/>
          </w:tcPr>
          <w:p w:rsidR="009E203B" w:rsidRPr="009E203B" w:rsidRDefault="00A135BD" w:rsidP="001F365B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9E203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Квалификационные категории</w:t>
            </w:r>
          </w:p>
        </w:tc>
        <w:tc>
          <w:tcPr>
            <w:tcW w:w="1276" w:type="dxa"/>
          </w:tcPr>
          <w:p w:rsidR="009E203B" w:rsidRPr="009E203B" w:rsidRDefault="00A135BD" w:rsidP="001F365B">
            <w:pPr>
              <w:spacing w:before="100" w:beforeAutospacing="1" w:after="100" w:afterAutospacing="1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9E203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2016 – 2018</w:t>
            </w:r>
          </w:p>
        </w:tc>
      </w:tr>
      <w:tr w:rsidR="00A135BD" w:rsidRPr="00AF0420" w:rsidTr="00A13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AF0420" w:rsidRPr="00AF0420" w:rsidRDefault="00A135BD" w:rsidP="001F365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AF042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Высшее педагогическое</w:t>
            </w:r>
          </w:p>
        </w:tc>
        <w:tc>
          <w:tcPr>
            <w:tcW w:w="1100" w:type="dxa"/>
          </w:tcPr>
          <w:p w:rsidR="00AF0420" w:rsidRPr="00AF0420" w:rsidRDefault="00A135BD" w:rsidP="001F365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F0420">
              <w:rPr>
                <w:rFonts w:eastAsia="Times New Roman" w:cstheme="minorHAnsi"/>
                <w:sz w:val="24"/>
                <w:szCs w:val="24"/>
                <w:lang w:eastAsia="ru-RU"/>
              </w:rPr>
              <w:t>34 - 61,8%</w:t>
            </w:r>
          </w:p>
        </w:tc>
        <w:tc>
          <w:tcPr>
            <w:tcW w:w="2019" w:type="dxa"/>
          </w:tcPr>
          <w:p w:rsidR="00A135BD" w:rsidRPr="001F365B" w:rsidRDefault="00A135BD" w:rsidP="001F365B">
            <w:pPr>
              <w:pStyle w:val="p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365B">
              <w:rPr>
                <w:rFonts w:asciiTheme="minorHAnsi" w:hAnsiTheme="minorHAnsi" w:cstheme="minorHAnsi"/>
                <w:color w:val="000000"/>
              </w:rPr>
              <w:t>До 5 лет</w:t>
            </w:r>
          </w:p>
        </w:tc>
        <w:tc>
          <w:tcPr>
            <w:tcW w:w="899" w:type="dxa"/>
          </w:tcPr>
          <w:p w:rsidR="00A135BD" w:rsidRPr="001F365B" w:rsidRDefault="00A135BD" w:rsidP="001F365B">
            <w:pPr>
              <w:pStyle w:val="p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</w:t>
            </w:r>
            <w:r w:rsidRPr="001F365B">
              <w:rPr>
                <w:rFonts w:asciiTheme="minorHAnsi" w:hAnsiTheme="minorHAnsi" w:cstheme="minorHAnsi"/>
                <w:color w:val="000000"/>
              </w:rPr>
              <w:t xml:space="preserve"> – 7,3 %</w:t>
            </w:r>
          </w:p>
        </w:tc>
        <w:tc>
          <w:tcPr>
            <w:tcW w:w="2361" w:type="dxa"/>
          </w:tcPr>
          <w:p w:rsidR="009E203B" w:rsidRPr="009E203B" w:rsidRDefault="00A135BD" w:rsidP="001F365B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E203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76" w:type="dxa"/>
          </w:tcPr>
          <w:p w:rsidR="009E203B" w:rsidRPr="009E203B" w:rsidRDefault="00A135BD" w:rsidP="001F365B">
            <w:pPr>
              <w:spacing w:before="100" w:beforeAutospacing="1" w:after="100" w:afterAutospacing="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27</w:t>
            </w:r>
            <w:r w:rsidRPr="009E203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– 49,1%</w:t>
            </w:r>
          </w:p>
        </w:tc>
      </w:tr>
      <w:tr w:rsidR="00A135BD" w:rsidRPr="00AF0420" w:rsidTr="00A13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AF0420" w:rsidRPr="00AF0420" w:rsidRDefault="00A135BD" w:rsidP="001F365B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AF042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Среднее специальное педагогическое</w:t>
            </w:r>
          </w:p>
        </w:tc>
        <w:tc>
          <w:tcPr>
            <w:tcW w:w="1100" w:type="dxa"/>
          </w:tcPr>
          <w:p w:rsidR="00AF0420" w:rsidRPr="00AF0420" w:rsidRDefault="00A135BD" w:rsidP="001F365B">
            <w:pPr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F0420">
              <w:rPr>
                <w:rFonts w:eastAsia="Times New Roman" w:cstheme="minorHAnsi"/>
                <w:sz w:val="24"/>
                <w:szCs w:val="24"/>
                <w:lang w:eastAsia="ru-RU"/>
              </w:rPr>
              <w:t>20 – 36,4 %</w:t>
            </w:r>
          </w:p>
        </w:tc>
        <w:tc>
          <w:tcPr>
            <w:tcW w:w="2019" w:type="dxa"/>
          </w:tcPr>
          <w:p w:rsidR="00A135BD" w:rsidRPr="001F365B" w:rsidRDefault="00A135BD" w:rsidP="001F365B">
            <w:pPr>
              <w:pStyle w:val="p3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365B">
              <w:rPr>
                <w:rFonts w:asciiTheme="minorHAnsi" w:hAnsiTheme="minorHAnsi" w:cstheme="minorHAnsi"/>
                <w:color w:val="000000"/>
              </w:rPr>
              <w:t>От 5 до 10 лет</w:t>
            </w:r>
          </w:p>
        </w:tc>
        <w:tc>
          <w:tcPr>
            <w:tcW w:w="899" w:type="dxa"/>
          </w:tcPr>
          <w:p w:rsidR="00A135BD" w:rsidRPr="001F365B" w:rsidRDefault="00A135BD" w:rsidP="001F365B">
            <w:pPr>
              <w:pStyle w:val="p3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</w:t>
            </w:r>
            <w:r w:rsidRPr="001F365B">
              <w:rPr>
                <w:rFonts w:asciiTheme="minorHAnsi" w:hAnsiTheme="minorHAnsi" w:cstheme="minorHAnsi"/>
                <w:color w:val="000000"/>
              </w:rPr>
              <w:t xml:space="preserve"> – 12,7%</w:t>
            </w:r>
          </w:p>
        </w:tc>
        <w:tc>
          <w:tcPr>
            <w:tcW w:w="2361" w:type="dxa"/>
          </w:tcPr>
          <w:p w:rsidR="009E203B" w:rsidRPr="009E203B" w:rsidRDefault="00A135BD" w:rsidP="001F365B">
            <w:pPr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E203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76" w:type="dxa"/>
          </w:tcPr>
          <w:p w:rsidR="00A135BD" w:rsidRDefault="00A135BD" w:rsidP="001F365B">
            <w:pPr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15</w:t>
            </w:r>
            <w:r w:rsidRPr="009E203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–</w:t>
            </w:r>
          </w:p>
          <w:p w:rsidR="009E203B" w:rsidRPr="009E203B" w:rsidRDefault="00A135BD" w:rsidP="001F365B">
            <w:pPr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E203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27, 3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135BD" w:rsidRPr="00AF0420" w:rsidTr="00A13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AF0420" w:rsidRPr="00AF0420" w:rsidRDefault="00A135BD" w:rsidP="001F365B">
            <w:pPr>
              <w:spacing w:before="100" w:beforeAutospacing="1" w:after="100" w:afterAutospacing="1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</w:pPr>
            <w:r w:rsidRPr="00AF0420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Незаконченное высшее</w:t>
            </w:r>
          </w:p>
        </w:tc>
        <w:tc>
          <w:tcPr>
            <w:tcW w:w="1100" w:type="dxa"/>
          </w:tcPr>
          <w:p w:rsidR="00AF0420" w:rsidRPr="00AF0420" w:rsidRDefault="00A135BD" w:rsidP="001F365B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ru-RU"/>
              </w:rPr>
            </w:pPr>
            <w:r w:rsidRPr="00AF0420">
              <w:rPr>
                <w:rFonts w:eastAsia="Times New Roman" w:cstheme="minorHAnsi"/>
                <w:sz w:val="24"/>
                <w:szCs w:val="24"/>
                <w:lang w:eastAsia="ru-RU"/>
              </w:rPr>
              <w:t>1 - 1,8%</w:t>
            </w:r>
          </w:p>
        </w:tc>
        <w:tc>
          <w:tcPr>
            <w:tcW w:w="2019" w:type="dxa"/>
          </w:tcPr>
          <w:p w:rsidR="00A135BD" w:rsidRPr="001F365B" w:rsidRDefault="00A135BD" w:rsidP="001F365B">
            <w:pPr>
              <w:pStyle w:val="p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365B">
              <w:rPr>
                <w:rFonts w:asciiTheme="minorHAnsi" w:hAnsiTheme="minorHAnsi" w:cstheme="minorHAnsi"/>
                <w:color w:val="000000"/>
              </w:rPr>
              <w:t>От 10 до 20лет</w:t>
            </w:r>
          </w:p>
        </w:tc>
        <w:tc>
          <w:tcPr>
            <w:tcW w:w="899" w:type="dxa"/>
          </w:tcPr>
          <w:p w:rsidR="00A135BD" w:rsidRPr="001F365B" w:rsidRDefault="00A135BD" w:rsidP="001F365B">
            <w:pPr>
              <w:pStyle w:val="p3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22</w:t>
            </w:r>
            <w:r w:rsidRPr="001F365B">
              <w:rPr>
                <w:rFonts w:asciiTheme="minorHAnsi" w:hAnsiTheme="minorHAnsi" w:cstheme="minorHAnsi"/>
                <w:color w:val="000000"/>
              </w:rPr>
              <w:t xml:space="preserve"> – 40%</w:t>
            </w:r>
          </w:p>
        </w:tc>
        <w:tc>
          <w:tcPr>
            <w:tcW w:w="2361" w:type="dxa"/>
          </w:tcPr>
          <w:p w:rsidR="009E203B" w:rsidRPr="009E203B" w:rsidRDefault="00A135BD" w:rsidP="001F365B">
            <w:pPr>
              <w:spacing w:before="100" w:beforeAutospacing="1" w:after="100" w:afterAutospacing="1" w:line="95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E203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Соответствие должности</w:t>
            </w:r>
          </w:p>
        </w:tc>
        <w:tc>
          <w:tcPr>
            <w:tcW w:w="1276" w:type="dxa"/>
          </w:tcPr>
          <w:p w:rsidR="009E203B" w:rsidRPr="009E203B" w:rsidRDefault="00A135BD" w:rsidP="001F365B">
            <w:pPr>
              <w:spacing w:before="100" w:beforeAutospacing="1" w:after="100" w:afterAutospacing="1" w:line="95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5</w:t>
            </w:r>
            <w:r w:rsidRPr="009E203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– 9,1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135BD" w:rsidRPr="00AF0420" w:rsidTr="00A13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hideMark/>
          </w:tcPr>
          <w:p w:rsidR="00AF0420" w:rsidRPr="00AF0420" w:rsidRDefault="00A135BD" w:rsidP="001F365B">
            <w:pPr>
              <w:spacing w:before="100" w:beforeAutospacing="1" w:after="100" w:afterAutospacing="1" w:line="134" w:lineRule="atLeast"/>
              <w:jc w:val="both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AF0420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ru-RU"/>
              </w:rPr>
              <w:t>Не педагогическое</w:t>
            </w:r>
          </w:p>
        </w:tc>
        <w:tc>
          <w:tcPr>
            <w:tcW w:w="1100" w:type="dxa"/>
            <w:hideMark/>
          </w:tcPr>
          <w:p w:rsidR="00A135BD" w:rsidRPr="00AF0420" w:rsidRDefault="00A135BD" w:rsidP="001F365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1F365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______</w:t>
            </w:r>
          </w:p>
        </w:tc>
        <w:tc>
          <w:tcPr>
            <w:tcW w:w="2019" w:type="dxa"/>
            <w:hideMark/>
          </w:tcPr>
          <w:p w:rsidR="00A135BD" w:rsidRPr="001F365B" w:rsidRDefault="00A135BD" w:rsidP="001F365B">
            <w:pPr>
              <w:pStyle w:val="p3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 w:rsidRPr="001F365B">
              <w:rPr>
                <w:rFonts w:asciiTheme="minorHAnsi" w:hAnsiTheme="minorHAnsi" w:cstheme="minorHAnsi"/>
                <w:color w:val="000000"/>
              </w:rPr>
              <w:t>Более 20 лет</w:t>
            </w:r>
          </w:p>
        </w:tc>
        <w:tc>
          <w:tcPr>
            <w:tcW w:w="899" w:type="dxa"/>
          </w:tcPr>
          <w:p w:rsidR="00A135BD" w:rsidRPr="001F365B" w:rsidRDefault="00A135BD" w:rsidP="001F365B">
            <w:pPr>
              <w:pStyle w:val="p31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22</w:t>
            </w:r>
            <w:r w:rsidRPr="001F365B">
              <w:rPr>
                <w:rFonts w:asciiTheme="minorHAnsi" w:hAnsiTheme="minorHAnsi" w:cstheme="minorHAnsi"/>
                <w:color w:val="000000"/>
              </w:rPr>
              <w:t xml:space="preserve"> – 40%</w:t>
            </w:r>
          </w:p>
        </w:tc>
        <w:tc>
          <w:tcPr>
            <w:tcW w:w="2361" w:type="dxa"/>
          </w:tcPr>
          <w:p w:rsidR="009E203B" w:rsidRPr="009E203B" w:rsidRDefault="00A135BD" w:rsidP="001F365B">
            <w:pPr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9E203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1276" w:type="dxa"/>
          </w:tcPr>
          <w:p w:rsidR="009E203B" w:rsidRPr="009E203B" w:rsidRDefault="00A135BD" w:rsidP="001F365B">
            <w:pPr>
              <w:spacing w:before="100" w:beforeAutospacing="1" w:after="100" w:afterAutospacing="1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8</w:t>
            </w:r>
            <w:r w:rsidRPr="009E203B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- 14,5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A135BD" w:rsidTr="00A135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</w:tcPr>
          <w:p w:rsidR="00A135BD" w:rsidRPr="001F365B" w:rsidRDefault="00A135BD" w:rsidP="001F365B">
            <w:pPr>
              <w:ind w:left="34" w:hanging="34"/>
              <w:rPr>
                <w:rFonts w:asciiTheme="minorHAnsi" w:hAnsiTheme="minorHAnsi" w:cstheme="minorHAnsi"/>
                <w:sz w:val="24"/>
                <w:szCs w:val="24"/>
              </w:rPr>
            </w:pPr>
            <w:r w:rsidRPr="00A135BD">
              <w:rPr>
                <w:rFonts w:asciiTheme="minorHAnsi" w:hAnsiTheme="minorHAnsi" w:cstheme="minorHAnsi"/>
                <w:sz w:val="24"/>
                <w:szCs w:val="24"/>
              </w:rPr>
              <w:t>имеют звание «Почетный работник общего образования РФ» -</w:t>
            </w:r>
            <w:r>
              <w:rPr>
                <w:rFonts w:cstheme="minorHAnsi"/>
                <w:sz w:val="24"/>
                <w:szCs w:val="24"/>
              </w:rPr>
              <w:t xml:space="preserve">       5 педагогов</w:t>
            </w:r>
            <w:r w:rsidRPr="001F36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A135BD" w:rsidTr="00A135B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6"/>
          </w:tcPr>
          <w:p w:rsidR="00A135BD" w:rsidRPr="001F365B" w:rsidRDefault="00A135BD" w:rsidP="001F365B">
            <w:pPr>
              <w:ind w:left="34" w:hanging="34"/>
              <w:rPr>
                <w:rFonts w:asciiTheme="minorHAnsi" w:hAnsiTheme="minorHAnsi" w:cstheme="minorHAnsi"/>
                <w:sz w:val="24"/>
                <w:szCs w:val="24"/>
              </w:rPr>
            </w:pPr>
            <w:r w:rsidRPr="00A135BD">
              <w:rPr>
                <w:rFonts w:asciiTheme="minorHAnsi" w:hAnsiTheme="minorHAnsi" w:cstheme="minorHAnsi"/>
                <w:sz w:val="24"/>
                <w:szCs w:val="24"/>
              </w:rPr>
              <w:t>награждены Почетной грамотой  Министерства образования -</w:t>
            </w:r>
            <w:r w:rsidRPr="001F36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     9педагогов</w:t>
            </w:r>
          </w:p>
          <w:p w:rsidR="00A135BD" w:rsidRPr="001F365B" w:rsidRDefault="00A135BD" w:rsidP="001F365B">
            <w:pPr>
              <w:ind w:left="34" w:hanging="3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E667F" w:rsidRDefault="009443C9" w:rsidP="0020300B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</w:t>
      </w:r>
      <w:r w:rsidR="00EE667F">
        <w:rPr>
          <w:rFonts w:cstheme="minorHAnsi"/>
          <w:sz w:val="28"/>
          <w:szCs w:val="28"/>
        </w:rPr>
        <w:t>Коллектив по анкетированию и отзывам родителей отличает доброжелательность, вежливость, компетентность, личностно-ориентированный подход в работе с детьми, в группах отмечается  эмоционально-положительная н</w:t>
      </w:r>
      <w:r w:rsidR="008825BD">
        <w:rPr>
          <w:rFonts w:cstheme="minorHAnsi"/>
          <w:sz w:val="28"/>
          <w:szCs w:val="28"/>
        </w:rPr>
        <w:t>аправленность всей деятельности, каждый член нашего коллектива нацелен на единый результат - качественное воспита</w:t>
      </w:r>
      <w:r w:rsidR="00D8562A">
        <w:rPr>
          <w:rFonts w:cstheme="minorHAnsi"/>
          <w:sz w:val="28"/>
          <w:szCs w:val="28"/>
        </w:rPr>
        <w:t>ние и развитие каждого ребенка.</w:t>
      </w:r>
    </w:p>
    <w:p w:rsidR="00EF534B" w:rsidRPr="00EF534B" w:rsidRDefault="009443C9" w:rsidP="009443C9">
      <w:pPr>
        <w:spacing w:after="0"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   </w:t>
      </w:r>
      <w:r w:rsidR="00EF534B" w:rsidRPr="00EF534B">
        <w:rPr>
          <w:rFonts w:ascii="Calibri" w:eastAsia="Times New Roman" w:hAnsi="Calibri" w:cs="Calibri"/>
          <w:b/>
          <w:sz w:val="28"/>
          <w:szCs w:val="28"/>
          <w:lang w:eastAsia="ru-RU"/>
        </w:rPr>
        <w:t>Слайд 15.</w:t>
      </w:r>
    </w:p>
    <w:p w:rsidR="009443C9" w:rsidRPr="009443C9" w:rsidRDefault="009443C9" w:rsidP="009443C9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 xml:space="preserve"> </w:t>
      </w:r>
      <w:r w:rsidRPr="009443C9">
        <w:rPr>
          <w:rFonts w:ascii="Calibri" w:eastAsia="Times New Roman" w:hAnsi="Calibri" w:cs="Calibri"/>
          <w:sz w:val="28"/>
          <w:szCs w:val="28"/>
          <w:lang w:eastAsia="ru-RU"/>
        </w:rPr>
        <w:t xml:space="preserve">Коллектив детского сада </w:t>
      </w:r>
      <w:r w:rsidRPr="009443C9">
        <w:rPr>
          <w:rFonts w:ascii="Calibri" w:eastAsia="Times New Roman" w:hAnsi="Calibri" w:cs="Calibri"/>
          <w:b/>
          <w:sz w:val="28"/>
          <w:szCs w:val="28"/>
          <w:lang w:eastAsia="ru-RU"/>
        </w:rPr>
        <w:t>ведёт</w:t>
      </w:r>
      <w:r w:rsidR="008825BD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стажировку и </w:t>
      </w:r>
      <w:r w:rsidRPr="009443C9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инновационную деятельность в направлении формирования</w:t>
      </w:r>
      <w:r w:rsidRPr="009443C9">
        <w:rPr>
          <w:rFonts w:ascii="Calibri" w:eastAsia="Times New Roman" w:hAnsi="Calibri" w:cs="Calibri"/>
          <w:sz w:val="28"/>
          <w:szCs w:val="28"/>
          <w:lang w:eastAsia="ru-RU"/>
        </w:rPr>
        <w:t xml:space="preserve"> </w:t>
      </w:r>
      <w:proofErr w:type="spellStart"/>
      <w:r w:rsidRPr="009443C9">
        <w:rPr>
          <w:rFonts w:ascii="Calibri" w:eastAsia="Times New Roman" w:hAnsi="Calibri" w:cs="Calibri"/>
          <w:b/>
          <w:sz w:val="28"/>
          <w:szCs w:val="28"/>
          <w:lang w:eastAsia="ru-RU"/>
        </w:rPr>
        <w:t>здоровьесберегающих</w:t>
      </w:r>
      <w:proofErr w:type="spellEnd"/>
      <w:r w:rsidRPr="009443C9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компетенций сотрудников детского сада и </w:t>
      </w:r>
      <w:proofErr w:type="spellStart"/>
      <w:r w:rsidRPr="009443C9">
        <w:rPr>
          <w:rFonts w:ascii="Calibri" w:eastAsia="Times New Roman" w:hAnsi="Calibri" w:cs="Calibri"/>
          <w:b/>
          <w:sz w:val="28"/>
          <w:szCs w:val="28"/>
          <w:lang w:eastAsia="ru-RU"/>
        </w:rPr>
        <w:t>здоровьеорентированного</w:t>
      </w:r>
      <w:proofErr w:type="spellEnd"/>
      <w:r w:rsidRPr="009443C9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 поведения воспитанников</w:t>
      </w:r>
      <w:r w:rsidRPr="009443C9">
        <w:rPr>
          <w:rFonts w:ascii="Calibri" w:eastAsia="Times New Roman" w:hAnsi="Calibri" w:cs="Calibri"/>
          <w:sz w:val="28"/>
          <w:szCs w:val="28"/>
          <w:lang w:eastAsia="ru-RU"/>
        </w:rPr>
        <w:t xml:space="preserve"> под руководством доктора педагогических наук, кандидата медицинских наук, профессора кафедры клинической и юридической психологии Тюменского государственного университета Н.Н. Малярчук.</w:t>
      </w:r>
    </w:p>
    <w:p w:rsidR="009443C9" w:rsidRPr="009443C9" w:rsidRDefault="009443C9" w:rsidP="009443C9">
      <w:pPr>
        <w:spacing w:after="0" w:line="240" w:lineRule="auto"/>
        <w:ind w:firstLine="708"/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9443C9">
        <w:rPr>
          <w:rFonts w:ascii="Calibri" w:eastAsia="Times New Roman" w:hAnsi="Calibri" w:cs="Calibri"/>
          <w:sz w:val="28"/>
          <w:szCs w:val="28"/>
          <w:lang w:eastAsia="ru-RU"/>
        </w:rPr>
        <w:t xml:space="preserve">Коллектив является </w:t>
      </w:r>
      <w:r w:rsidRPr="009443C9">
        <w:rPr>
          <w:rFonts w:ascii="Calibri" w:eastAsia="Times New Roman" w:hAnsi="Calibri" w:cs="Calibri"/>
          <w:b/>
          <w:sz w:val="28"/>
          <w:szCs w:val="28"/>
          <w:lang w:eastAsia="ru-RU"/>
        </w:rPr>
        <w:t>стажерской площадкой ТОГИРРО, МАОУ  ИМЦ.</w:t>
      </w:r>
    </w:p>
    <w:p w:rsidR="009443C9" w:rsidRPr="009443C9" w:rsidRDefault="009443C9" w:rsidP="009443C9">
      <w:pPr>
        <w:spacing w:after="0" w:line="240" w:lineRule="auto"/>
        <w:ind w:firstLine="708"/>
        <w:jc w:val="both"/>
        <w:rPr>
          <w:rFonts w:ascii="Calibri" w:eastAsia="Times New Roman" w:hAnsi="Calibri" w:cs="Calibri"/>
          <w:i/>
          <w:sz w:val="28"/>
          <w:szCs w:val="28"/>
          <w:lang w:eastAsia="ru-RU"/>
        </w:rPr>
      </w:pPr>
      <w:r w:rsidRPr="009443C9">
        <w:rPr>
          <w:rFonts w:ascii="Calibri" w:eastAsia="Times New Roman" w:hAnsi="Calibri" w:cs="Calibri"/>
          <w:sz w:val="28"/>
          <w:szCs w:val="28"/>
          <w:lang w:eastAsia="ru-RU"/>
        </w:rPr>
        <w:t xml:space="preserve">На базе МАДОУ д/с №146 открыта </w:t>
      </w:r>
      <w:r w:rsidRPr="009443C9">
        <w:rPr>
          <w:rFonts w:ascii="Calibri" w:eastAsia="Times New Roman" w:hAnsi="Calibri" w:cs="Calibri"/>
          <w:b/>
          <w:sz w:val="28"/>
          <w:szCs w:val="28"/>
          <w:lang w:eastAsia="ru-RU"/>
        </w:rPr>
        <w:t>экспериментальная площадка</w:t>
      </w:r>
      <w:r w:rsidRPr="009443C9">
        <w:rPr>
          <w:rFonts w:ascii="Calibri" w:eastAsia="Times New Roman" w:hAnsi="Calibri" w:cs="Calibri"/>
          <w:sz w:val="28"/>
          <w:szCs w:val="28"/>
          <w:lang w:eastAsia="ru-RU"/>
        </w:rPr>
        <w:t xml:space="preserve"> по апробации и внедрению «</w:t>
      </w:r>
      <w:r w:rsidRPr="009443C9">
        <w:rPr>
          <w:rFonts w:ascii="Calibri" w:eastAsia="Times New Roman" w:hAnsi="Calibri" w:cs="Calibri"/>
          <w:i/>
          <w:sz w:val="28"/>
          <w:szCs w:val="28"/>
          <w:lang w:eastAsia="ru-RU"/>
        </w:rPr>
        <w:t xml:space="preserve">Основной общеобразовательной программы дошкольного образования «Детский сад 2100»  </w:t>
      </w:r>
      <w:r w:rsidRPr="009443C9">
        <w:rPr>
          <w:rFonts w:ascii="Calibri" w:eastAsia="Times New Roman" w:hAnsi="Calibri" w:cs="Calibri"/>
          <w:sz w:val="28"/>
          <w:szCs w:val="28"/>
          <w:lang w:eastAsia="ru-RU"/>
        </w:rPr>
        <w:t>кафедры начального и дошкольного образования Академии повышения квалификации и профессиональной переподготовки работников образования</w:t>
      </w:r>
      <w:r w:rsidRPr="009443C9">
        <w:rPr>
          <w:rFonts w:ascii="Calibri" w:eastAsia="Times New Roman" w:hAnsi="Calibri" w:cs="Calibri"/>
          <w:i/>
          <w:sz w:val="28"/>
          <w:szCs w:val="28"/>
          <w:lang w:eastAsia="ru-RU"/>
        </w:rPr>
        <w:t>.</w:t>
      </w:r>
    </w:p>
    <w:p w:rsidR="009443C9" w:rsidRPr="009443C9" w:rsidRDefault="009443C9" w:rsidP="009443C9">
      <w:pPr>
        <w:spacing w:after="0" w:line="240" w:lineRule="auto"/>
        <w:ind w:firstLine="708"/>
        <w:jc w:val="both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9443C9">
        <w:rPr>
          <w:rFonts w:ascii="Calibri" w:eastAsia="Times New Roman" w:hAnsi="Calibri" w:cs="Calibri"/>
          <w:sz w:val="28"/>
          <w:szCs w:val="28"/>
          <w:lang w:eastAsia="ru-RU"/>
        </w:rPr>
        <w:t>Одн</w:t>
      </w:r>
      <w:r w:rsidR="008825BD">
        <w:rPr>
          <w:rFonts w:ascii="Calibri" w:eastAsia="Times New Roman" w:hAnsi="Calibri" w:cs="Calibri"/>
          <w:sz w:val="28"/>
          <w:szCs w:val="28"/>
          <w:lang w:eastAsia="ru-RU"/>
        </w:rPr>
        <w:t>им из основных путей качества</w:t>
      </w:r>
      <w:r w:rsidRPr="009443C9">
        <w:rPr>
          <w:rFonts w:ascii="Calibri" w:eastAsia="Times New Roman" w:hAnsi="Calibri" w:cs="Calibri"/>
          <w:sz w:val="28"/>
          <w:szCs w:val="28"/>
          <w:lang w:eastAsia="ru-RU"/>
        </w:rPr>
        <w:t xml:space="preserve"> образовательного процесса в  коллективе является реализация </w:t>
      </w:r>
      <w:r w:rsidRPr="009443C9">
        <w:rPr>
          <w:rFonts w:ascii="Calibri" w:eastAsia="Times New Roman" w:hAnsi="Calibri" w:cs="Calibri"/>
          <w:b/>
          <w:sz w:val="28"/>
          <w:szCs w:val="28"/>
          <w:lang w:eastAsia="ru-RU"/>
        </w:rPr>
        <w:t xml:space="preserve">метода проектной деятельности. </w:t>
      </w:r>
    </w:p>
    <w:p w:rsidR="001F365B" w:rsidRDefault="009443C9" w:rsidP="009443C9">
      <w:pPr>
        <w:spacing w:after="0"/>
        <w:rPr>
          <w:rFonts w:ascii="Calibri" w:eastAsia="Times New Roman" w:hAnsi="Calibri" w:cs="Calibri"/>
          <w:sz w:val="28"/>
          <w:szCs w:val="28"/>
          <w:lang w:eastAsia="ru-RU"/>
        </w:rPr>
      </w:pPr>
      <w:r w:rsidRPr="009443C9">
        <w:rPr>
          <w:rFonts w:ascii="Calibri" w:eastAsia="Times New Roman" w:hAnsi="Calibri" w:cs="Calibri"/>
          <w:b/>
          <w:sz w:val="28"/>
          <w:szCs w:val="28"/>
          <w:lang w:eastAsia="ru-RU"/>
        </w:rPr>
        <w:t>Реализация</w:t>
      </w:r>
      <w:r w:rsidRPr="009443C9">
        <w:rPr>
          <w:rFonts w:ascii="Calibri" w:eastAsia="Times New Roman" w:hAnsi="Calibri" w:cs="Calibri"/>
          <w:sz w:val="28"/>
          <w:szCs w:val="28"/>
          <w:lang w:eastAsia="ru-RU"/>
        </w:rPr>
        <w:t xml:space="preserve"> образовательных проектов позволяет перейти на новый уровень в</w:t>
      </w:r>
      <w:r w:rsidR="008825BD">
        <w:rPr>
          <w:rFonts w:ascii="Calibri" w:eastAsia="Times New Roman" w:hAnsi="Calibri" w:cs="Calibri"/>
          <w:sz w:val="28"/>
          <w:szCs w:val="28"/>
          <w:lang w:eastAsia="ru-RU"/>
        </w:rPr>
        <w:t>ыстраивания диалога и сотрудничества</w:t>
      </w:r>
      <w:r w:rsidRPr="009443C9">
        <w:rPr>
          <w:rFonts w:ascii="Calibri" w:eastAsia="Times New Roman" w:hAnsi="Calibri" w:cs="Calibri"/>
          <w:sz w:val="28"/>
          <w:szCs w:val="28"/>
          <w:lang w:eastAsia="ru-RU"/>
        </w:rPr>
        <w:t xml:space="preserve"> между всеми участниками проекта: воспитателями, узкими специалистами, родителями и детьми.</w:t>
      </w:r>
    </w:p>
    <w:p w:rsidR="00EF534B" w:rsidRPr="00EF534B" w:rsidRDefault="00EF534B" w:rsidP="009443C9">
      <w:pPr>
        <w:spacing w:after="0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EF534B">
        <w:rPr>
          <w:rFonts w:ascii="Calibri" w:eastAsia="Times New Roman" w:hAnsi="Calibri" w:cs="Calibri"/>
          <w:b/>
          <w:sz w:val="28"/>
          <w:szCs w:val="28"/>
          <w:lang w:eastAsia="ru-RU"/>
        </w:rPr>
        <w:t>Слайд 16</w:t>
      </w:r>
    </w:p>
    <w:p w:rsidR="00E96E05" w:rsidRDefault="00E96E05" w:rsidP="009443C9">
      <w:pPr>
        <w:spacing w:after="0"/>
        <w:rPr>
          <w:rFonts w:ascii="Calibri" w:eastAsia="Times New Roman" w:hAnsi="Calibri" w:cs="Calibri"/>
          <w:sz w:val="28"/>
          <w:szCs w:val="28"/>
          <w:lang w:eastAsia="ru-RU"/>
        </w:rPr>
      </w:pPr>
      <w:proofErr w:type="gramStart"/>
      <w:r>
        <w:rPr>
          <w:rFonts w:ascii="Calibri" w:eastAsia="Times New Roman" w:hAnsi="Calibri" w:cs="Calibri"/>
          <w:sz w:val="28"/>
          <w:szCs w:val="28"/>
          <w:lang w:eastAsia="ru-RU"/>
        </w:rPr>
        <w:t>Последние</w:t>
      </w:r>
      <w:proofErr w:type="gramEnd"/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 достижение коллектива</w:t>
      </w:r>
      <w:r w:rsidR="00A40097">
        <w:rPr>
          <w:rFonts w:ascii="Calibri" w:eastAsia="Times New Roman" w:hAnsi="Calibri" w:cs="Calibri"/>
          <w:sz w:val="28"/>
          <w:szCs w:val="28"/>
          <w:lang w:eastAsia="ru-RU"/>
        </w:rPr>
        <w:t>, детей</w:t>
      </w:r>
      <w:r>
        <w:rPr>
          <w:rFonts w:ascii="Calibri" w:eastAsia="Times New Roman" w:hAnsi="Calibri" w:cs="Calibri"/>
          <w:sz w:val="28"/>
          <w:szCs w:val="28"/>
          <w:lang w:eastAsia="ru-RU"/>
        </w:rPr>
        <w:t xml:space="preserve"> и родителей</w:t>
      </w:r>
      <w:r w:rsidR="00A36F58">
        <w:rPr>
          <w:rFonts w:ascii="Calibri" w:eastAsia="Times New Roman" w:hAnsi="Calibri" w:cs="Calibri"/>
          <w:sz w:val="28"/>
          <w:szCs w:val="28"/>
          <w:lang w:eastAsia="ru-RU"/>
        </w:rPr>
        <w:t>:</w:t>
      </w:r>
    </w:p>
    <w:p w:rsidR="00A36F58" w:rsidRPr="009640B6" w:rsidRDefault="00A36F58" w:rsidP="009443C9">
      <w:pPr>
        <w:spacing w:after="0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9640B6">
        <w:rPr>
          <w:rFonts w:ascii="Calibri" w:eastAsia="Times New Roman" w:hAnsi="Calibri" w:cs="Calibri"/>
          <w:sz w:val="28"/>
          <w:szCs w:val="28"/>
          <w:lang w:eastAsia="ru-RU"/>
        </w:rPr>
        <w:t xml:space="preserve">1 место и золотая медаль на сайте «Элита Российского образования»  в номинации  </w:t>
      </w:r>
      <w:r w:rsidR="000F2877" w:rsidRPr="009640B6">
        <w:rPr>
          <w:rFonts w:ascii="Calibri" w:eastAsia="Times New Roman" w:hAnsi="Calibri" w:cs="Calibri"/>
          <w:sz w:val="28"/>
          <w:szCs w:val="28"/>
          <w:lang w:eastAsia="ru-RU"/>
        </w:rPr>
        <w:t>«</w:t>
      </w:r>
      <w:proofErr w:type="spellStart"/>
      <w:r w:rsidR="000F2877" w:rsidRPr="009640B6">
        <w:rPr>
          <w:rFonts w:ascii="Calibri" w:eastAsia="Times New Roman" w:hAnsi="Calibri" w:cs="Calibri"/>
          <w:sz w:val="28"/>
          <w:szCs w:val="28"/>
          <w:lang w:eastAsia="ru-RU"/>
        </w:rPr>
        <w:t>Здоровьесберегающие</w:t>
      </w:r>
      <w:proofErr w:type="spellEnd"/>
      <w:r w:rsidR="000F2877" w:rsidRPr="009640B6">
        <w:rPr>
          <w:rFonts w:ascii="Calibri" w:eastAsia="Times New Roman" w:hAnsi="Calibri" w:cs="Calibri"/>
          <w:sz w:val="28"/>
          <w:szCs w:val="28"/>
          <w:lang w:eastAsia="ru-RU"/>
        </w:rPr>
        <w:t xml:space="preserve"> технологии в образовании" – 2017</w:t>
      </w:r>
      <w:r w:rsidRPr="009640B6">
        <w:rPr>
          <w:rFonts w:ascii="Calibri" w:eastAsia="Times New Roman" w:hAnsi="Calibri" w:cs="Calibri"/>
          <w:sz w:val="28"/>
          <w:szCs w:val="28"/>
          <w:lang w:eastAsia="ru-RU"/>
        </w:rPr>
        <w:t xml:space="preserve">  за предоставление опыта работы «6 шагов к здор</w:t>
      </w:r>
      <w:r w:rsidR="00A217E2">
        <w:rPr>
          <w:rFonts w:ascii="Calibri" w:eastAsia="Times New Roman" w:hAnsi="Calibri" w:cs="Calibri"/>
          <w:sz w:val="28"/>
          <w:szCs w:val="28"/>
          <w:lang w:eastAsia="ru-RU"/>
        </w:rPr>
        <w:t xml:space="preserve">овью» по реализации </w:t>
      </w:r>
      <w:proofErr w:type="spellStart"/>
      <w:r w:rsidR="00A217E2">
        <w:rPr>
          <w:rFonts w:ascii="Calibri" w:eastAsia="Times New Roman" w:hAnsi="Calibri" w:cs="Calibri"/>
          <w:sz w:val="28"/>
          <w:szCs w:val="28"/>
          <w:lang w:eastAsia="ru-RU"/>
        </w:rPr>
        <w:t>общесадовых</w:t>
      </w:r>
      <w:proofErr w:type="spellEnd"/>
      <w:r w:rsidR="00A217E2">
        <w:rPr>
          <w:rFonts w:ascii="Calibri" w:eastAsia="Times New Roman" w:hAnsi="Calibri" w:cs="Calibri"/>
          <w:sz w:val="28"/>
          <w:szCs w:val="28"/>
          <w:lang w:eastAsia="ru-RU"/>
        </w:rPr>
        <w:t xml:space="preserve"> проектов</w:t>
      </w:r>
      <w:r w:rsidRPr="009640B6">
        <w:rPr>
          <w:rFonts w:ascii="Calibri" w:eastAsia="Times New Roman" w:hAnsi="Calibri" w:cs="Calibri"/>
          <w:sz w:val="28"/>
          <w:szCs w:val="28"/>
          <w:lang w:eastAsia="ru-RU"/>
        </w:rPr>
        <w:t xml:space="preserve"> «Здоровая </w:t>
      </w:r>
      <w:proofErr w:type="gramStart"/>
      <w:r w:rsidRPr="009640B6">
        <w:rPr>
          <w:rFonts w:ascii="Calibri" w:eastAsia="Times New Roman" w:hAnsi="Calibri" w:cs="Calibri"/>
          <w:sz w:val="28"/>
          <w:szCs w:val="28"/>
          <w:lang w:eastAsia="ru-RU"/>
        </w:rPr>
        <w:t>планета-здоровые</w:t>
      </w:r>
      <w:proofErr w:type="gramEnd"/>
      <w:r w:rsidRPr="009640B6">
        <w:rPr>
          <w:rFonts w:ascii="Calibri" w:eastAsia="Times New Roman" w:hAnsi="Calibri" w:cs="Calibri"/>
          <w:sz w:val="28"/>
          <w:szCs w:val="28"/>
          <w:lang w:eastAsia="ru-RU"/>
        </w:rPr>
        <w:t xml:space="preserve"> дети»</w:t>
      </w:r>
      <w:r w:rsidR="008825BD">
        <w:rPr>
          <w:rFonts w:ascii="Calibri" w:eastAsia="Times New Roman" w:hAnsi="Calibri" w:cs="Calibri"/>
          <w:sz w:val="28"/>
          <w:szCs w:val="28"/>
          <w:lang w:eastAsia="ru-RU"/>
        </w:rPr>
        <w:t xml:space="preserve"> и «Эко-здоровей-ка».</w:t>
      </w:r>
    </w:p>
    <w:p w:rsidR="00EF534B" w:rsidRDefault="00EF534B" w:rsidP="00E96E05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Слайд 17 -18-19.</w:t>
      </w:r>
    </w:p>
    <w:p w:rsidR="00E96E05" w:rsidRPr="00E96E05" w:rsidRDefault="00A40097" w:rsidP="00E96E05">
      <w:pPr>
        <w:spacing w:after="0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b/>
          <w:sz w:val="28"/>
          <w:szCs w:val="28"/>
        </w:rPr>
        <w:t xml:space="preserve">Профессионализм </w:t>
      </w:r>
      <w:r w:rsidR="009443C9" w:rsidRPr="001A0B37">
        <w:rPr>
          <w:rFonts w:cstheme="minorHAnsi"/>
          <w:b/>
          <w:sz w:val="28"/>
          <w:szCs w:val="28"/>
        </w:rPr>
        <w:t xml:space="preserve">– это </w:t>
      </w:r>
      <w:r w:rsidR="001A0B37" w:rsidRPr="001A0B37">
        <w:rPr>
          <w:rFonts w:cstheme="minorHAnsi"/>
          <w:b/>
          <w:sz w:val="28"/>
          <w:szCs w:val="28"/>
        </w:rPr>
        <w:t xml:space="preserve">возможность предоставление </w:t>
      </w:r>
      <w:r w:rsidR="00E96E05">
        <w:rPr>
          <w:rFonts w:cstheme="minorHAnsi"/>
          <w:b/>
          <w:sz w:val="28"/>
          <w:szCs w:val="28"/>
        </w:rPr>
        <w:t xml:space="preserve">профессионального </w:t>
      </w:r>
      <w:r w:rsidR="001A0B37" w:rsidRPr="001A0B37">
        <w:rPr>
          <w:rFonts w:cstheme="minorHAnsi"/>
          <w:b/>
          <w:sz w:val="28"/>
          <w:szCs w:val="28"/>
        </w:rPr>
        <w:t>качественного образования</w:t>
      </w:r>
      <w:r w:rsidR="009443C9">
        <w:rPr>
          <w:rFonts w:cstheme="minorHAnsi"/>
          <w:sz w:val="28"/>
          <w:szCs w:val="28"/>
        </w:rPr>
        <w:t xml:space="preserve">, которое </w:t>
      </w:r>
      <w:r w:rsidR="001A0B37">
        <w:rPr>
          <w:rFonts w:cstheme="minorHAnsi"/>
          <w:sz w:val="28"/>
          <w:szCs w:val="28"/>
        </w:rPr>
        <w:t xml:space="preserve">включает в себя </w:t>
      </w:r>
      <w:r w:rsidR="00E96E05">
        <w:rPr>
          <w:rFonts w:cstheme="minorHAnsi"/>
          <w:sz w:val="28"/>
          <w:szCs w:val="28"/>
        </w:rPr>
        <w:t>реализацию основной общеобразовательной программы</w:t>
      </w:r>
      <w:r w:rsidR="001A0B37">
        <w:rPr>
          <w:rFonts w:cstheme="minorHAnsi"/>
          <w:sz w:val="28"/>
          <w:szCs w:val="28"/>
        </w:rPr>
        <w:t xml:space="preserve">, разработанную в </w:t>
      </w:r>
      <w:r w:rsidR="001A0B37" w:rsidRPr="001A0B37">
        <w:rPr>
          <w:rFonts w:cstheme="minorHAnsi"/>
          <w:bCs/>
          <w:sz w:val="28"/>
          <w:szCs w:val="28"/>
        </w:rPr>
        <w:t xml:space="preserve">соответствии с </w:t>
      </w:r>
      <w:r w:rsidR="001A0B37">
        <w:rPr>
          <w:rFonts w:cstheme="minorHAnsi"/>
          <w:bCs/>
          <w:sz w:val="28"/>
          <w:szCs w:val="28"/>
        </w:rPr>
        <w:t xml:space="preserve">социальным заказом, </w:t>
      </w:r>
      <w:r w:rsidR="001A0B37" w:rsidRPr="001A0B37">
        <w:rPr>
          <w:rFonts w:cstheme="minorHAnsi"/>
          <w:bCs/>
          <w:sz w:val="28"/>
          <w:szCs w:val="28"/>
        </w:rPr>
        <w:t xml:space="preserve">федеральным государственным образовательным стандартом дошкольного образования и с </w:t>
      </w:r>
      <w:r w:rsidR="001A0B37" w:rsidRPr="001A0B37">
        <w:rPr>
          <w:rFonts w:cstheme="minorHAnsi"/>
          <w:sz w:val="28"/>
          <w:szCs w:val="28"/>
        </w:rPr>
        <w:t xml:space="preserve">учетом «Основной общеобразовательной программы дошкольного образования «Детский сад 2100» </w:t>
      </w:r>
      <w:r w:rsidR="001A0B37" w:rsidRPr="001A0B37">
        <w:rPr>
          <w:rFonts w:cstheme="minorHAnsi"/>
          <w:b/>
          <w:bCs/>
          <w:iCs/>
          <w:sz w:val="28"/>
          <w:szCs w:val="28"/>
        </w:rPr>
        <w:t xml:space="preserve">(авторский коллектив, </w:t>
      </w:r>
      <w:r w:rsidR="001A0B37" w:rsidRPr="001A0B37">
        <w:rPr>
          <w:rFonts w:cstheme="minorHAnsi"/>
          <w:sz w:val="28"/>
          <w:szCs w:val="28"/>
        </w:rPr>
        <w:t>М.: ООО «</w:t>
      </w:r>
      <w:proofErr w:type="spellStart"/>
      <w:r w:rsidR="001A0B37" w:rsidRPr="001A0B37">
        <w:rPr>
          <w:rFonts w:cstheme="minorHAnsi"/>
          <w:sz w:val="28"/>
          <w:szCs w:val="28"/>
        </w:rPr>
        <w:t>Баласс</w:t>
      </w:r>
      <w:proofErr w:type="spellEnd"/>
      <w:r w:rsidR="001A0B37" w:rsidRPr="001A0B37">
        <w:rPr>
          <w:rFonts w:cstheme="minorHAnsi"/>
          <w:sz w:val="28"/>
          <w:szCs w:val="28"/>
        </w:rPr>
        <w:t>», 2014,2015 год (Образо</w:t>
      </w:r>
      <w:r w:rsidR="001A0B37">
        <w:rPr>
          <w:rFonts w:cstheme="minorHAnsi"/>
          <w:sz w:val="28"/>
          <w:szCs w:val="28"/>
        </w:rPr>
        <w:t>в</w:t>
      </w:r>
      <w:r w:rsidR="00E96E05">
        <w:rPr>
          <w:rFonts w:cstheme="minorHAnsi"/>
          <w:sz w:val="28"/>
          <w:szCs w:val="28"/>
        </w:rPr>
        <w:t xml:space="preserve">ательная система «Школа 2100») и </w:t>
      </w:r>
      <w:r w:rsidR="001A0B37">
        <w:rPr>
          <w:rFonts w:cstheme="minorHAnsi"/>
          <w:sz w:val="28"/>
          <w:szCs w:val="28"/>
        </w:rPr>
        <w:t>спектр</w:t>
      </w:r>
      <w:r w:rsidR="000F2877">
        <w:rPr>
          <w:rFonts w:cstheme="minorHAnsi"/>
          <w:sz w:val="28"/>
          <w:szCs w:val="28"/>
        </w:rPr>
        <w:t>а</w:t>
      </w:r>
      <w:r w:rsidR="001A0B37">
        <w:rPr>
          <w:rFonts w:cstheme="minorHAnsi"/>
          <w:sz w:val="28"/>
          <w:szCs w:val="28"/>
        </w:rPr>
        <w:t xml:space="preserve">  дополнительных образовательных услуг,  которые может предоставить наше ДОУ как</w:t>
      </w:r>
      <w:proofErr w:type="gramEnd"/>
      <w:r w:rsidR="001A0B37">
        <w:rPr>
          <w:rFonts w:cstheme="minorHAnsi"/>
          <w:sz w:val="28"/>
          <w:szCs w:val="28"/>
        </w:rPr>
        <w:t xml:space="preserve"> на платной,  так и на бесплатной основе</w:t>
      </w:r>
      <w:r w:rsidR="00E96E05">
        <w:rPr>
          <w:rFonts w:cstheme="minorHAnsi"/>
          <w:sz w:val="28"/>
          <w:szCs w:val="28"/>
        </w:rPr>
        <w:t xml:space="preserve">, что </w:t>
      </w:r>
      <w:r w:rsidR="00E96E05" w:rsidRPr="00E96E05">
        <w:t xml:space="preserve"> </w:t>
      </w:r>
      <w:r w:rsidR="009640B6">
        <w:rPr>
          <w:rFonts w:cstheme="minorHAnsi"/>
          <w:sz w:val="28"/>
          <w:szCs w:val="28"/>
        </w:rPr>
        <w:t xml:space="preserve">создает привлекательность для родителей и </w:t>
      </w:r>
      <w:r w:rsidR="00713E2C">
        <w:rPr>
          <w:rFonts w:cstheme="minorHAnsi"/>
          <w:sz w:val="28"/>
          <w:szCs w:val="28"/>
        </w:rPr>
        <w:t>дает</w:t>
      </w:r>
      <w:r w:rsidR="00E96E05">
        <w:rPr>
          <w:rFonts w:cstheme="minorHAnsi"/>
          <w:sz w:val="28"/>
          <w:szCs w:val="28"/>
        </w:rPr>
        <w:t xml:space="preserve"> возможности развития разнообразных</w:t>
      </w:r>
      <w:r w:rsidR="00E96E05" w:rsidRPr="00E96E05">
        <w:rPr>
          <w:rFonts w:cstheme="minorHAnsi"/>
          <w:sz w:val="28"/>
          <w:szCs w:val="28"/>
        </w:rPr>
        <w:t xml:space="preserve"> спос</w:t>
      </w:r>
      <w:r w:rsidR="00E96E05">
        <w:rPr>
          <w:rFonts w:cstheme="minorHAnsi"/>
          <w:sz w:val="28"/>
          <w:szCs w:val="28"/>
        </w:rPr>
        <w:t>обностей и интересов воспитанников</w:t>
      </w:r>
      <w:r w:rsidR="00E96E05" w:rsidRPr="00E96E05">
        <w:rPr>
          <w:rFonts w:cstheme="minorHAnsi"/>
          <w:sz w:val="28"/>
          <w:szCs w:val="28"/>
        </w:rPr>
        <w:t xml:space="preserve">, включая их </w:t>
      </w:r>
      <w:r>
        <w:rPr>
          <w:rFonts w:cstheme="minorHAnsi"/>
          <w:sz w:val="28"/>
          <w:szCs w:val="28"/>
        </w:rPr>
        <w:t xml:space="preserve"> в </w:t>
      </w:r>
      <w:r w:rsidR="00E96E05" w:rsidRPr="00E96E05">
        <w:rPr>
          <w:rFonts w:cstheme="minorHAnsi"/>
          <w:sz w:val="28"/>
          <w:szCs w:val="28"/>
        </w:rPr>
        <w:t>участие в конкурсах и олимпиадах (в том числе во всероссийских и международных), выставках</w:t>
      </w:r>
      <w:r>
        <w:rPr>
          <w:rFonts w:cstheme="minorHAnsi"/>
          <w:sz w:val="28"/>
          <w:szCs w:val="28"/>
        </w:rPr>
        <w:t xml:space="preserve">, смотрах, </w:t>
      </w:r>
      <w:r>
        <w:rPr>
          <w:rFonts w:cstheme="minorHAnsi"/>
          <w:sz w:val="28"/>
          <w:szCs w:val="28"/>
        </w:rPr>
        <w:lastRenderedPageBreak/>
        <w:t>физкультурных</w:t>
      </w:r>
      <w:r w:rsidR="009449DE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спортивных </w:t>
      </w:r>
      <w:r w:rsidR="00E96E05">
        <w:rPr>
          <w:rFonts w:cstheme="minorHAnsi"/>
          <w:sz w:val="28"/>
          <w:szCs w:val="28"/>
        </w:rPr>
        <w:t>и других массовых мероприятиях, на работу с одаренными детьми.</w:t>
      </w:r>
    </w:p>
    <w:p w:rsidR="001A0B37" w:rsidRDefault="00E96E05" w:rsidP="001A0B37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</w:t>
      </w:r>
      <w:r w:rsidR="001A0B37">
        <w:rPr>
          <w:rFonts w:cstheme="minorHAnsi"/>
          <w:sz w:val="28"/>
          <w:szCs w:val="28"/>
        </w:rPr>
        <w:t xml:space="preserve"> из них к</w:t>
      </w:r>
      <w:r w:rsidR="001A0B37" w:rsidRPr="001A0B37">
        <w:rPr>
          <w:rFonts w:cstheme="minorHAnsi"/>
          <w:sz w:val="28"/>
          <w:szCs w:val="28"/>
        </w:rPr>
        <w:t xml:space="preserve">ружки </w:t>
      </w:r>
      <w:proofErr w:type="spellStart"/>
      <w:r w:rsidR="001A0B37" w:rsidRPr="001A0B37">
        <w:rPr>
          <w:rFonts w:cstheme="minorHAnsi"/>
          <w:sz w:val="28"/>
          <w:szCs w:val="28"/>
        </w:rPr>
        <w:t>физкультурно</w:t>
      </w:r>
      <w:proofErr w:type="spellEnd"/>
      <w:r w:rsidR="001A0B37" w:rsidRPr="001A0B37">
        <w:rPr>
          <w:rFonts w:cstheme="minorHAnsi"/>
          <w:sz w:val="28"/>
          <w:szCs w:val="28"/>
        </w:rPr>
        <w:t xml:space="preserve"> - оздоровительно</w:t>
      </w:r>
      <w:r w:rsidR="001A0B37">
        <w:rPr>
          <w:rFonts w:cstheme="minorHAnsi"/>
          <w:sz w:val="28"/>
          <w:szCs w:val="28"/>
        </w:rPr>
        <w:t>й направленности составляют 25%</w:t>
      </w:r>
      <w:r w:rsidR="001A0B37" w:rsidRPr="001A0B37">
        <w:rPr>
          <w:rFonts w:cstheme="minorHAnsi"/>
          <w:sz w:val="28"/>
          <w:szCs w:val="28"/>
        </w:rPr>
        <w:t xml:space="preserve"> от оказанных услуг, познавательно</w:t>
      </w:r>
      <w:r w:rsidR="001A0B37">
        <w:rPr>
          <w:rFonts w:cstheme="minorHAnsi"/>
          <w:sz w:val="28"/>
          <w:szCs w:val="28"/>
        </w:rPr>
        <w:t xml:space="preserve"> - речевой направленности – 33</w:t>
      </w:r>
      <w:r w:rsidR="001A0B37" w:rsidRPr="001A0B37">
        <w:rPr>
          <w:rFonts w:cstheme="minorHAnsi"/>
          <w:sz w:val="28"/>
          <w:szCs w:val="28"/>
        </w:rPr>
        <w:t>%</w:t>
      </w:r>
      <w:r w:rsidR="001A0B37">
        <w:rPr>
          <w:rFonts w:cstheme="minorHAnsi"/>
          <w:sz w:val="28"/>
          <w:szCs w:val="28"/>
        </w:rPr>
        <w:t>,</w:t>
      </w:r>
      <w:r w:rsidR="001A0B37" w:rsidRPr="001A0B37">
        <w:rPr>
          <w:rFonts w:cstheme="minorHAnsi"/>
          <w:sz w:val="28"/>
          <w:szCs w:val="28"/>
        </w:rPr>
        <w:t xml:space="preserve"> художественно-эс</w:t>
      </w:r>
      <w:r w:rsidR="001A0B37">
        <w:rPr>
          <w:rFonts w:cstheme="minorHAnsi"/>
          <w:sz w:val="28"/>
          <w:szCs w:val="28"/>
        </w:rPr>
        <w:t>тетической направленности – 30</w:t>
      </w:r>
      <w:r w:rsidR="001A0B37" w:rsidRPr="001A0B37">
        <w:rPr>
          <w:rFonts w:cstheme="minorHAnsi"/>
          <w:sz w:val="28"/>
          <w:szCs w:val="28"/>
        </w:rPr>
        <w:t>%, социальн</w:t>
      </w:r>
      <w:r w:rsidR="001A0B37">
        <w:rPr>
          <w:rFonts w:cstheme="minorHAnsi"/>
          <w:sz w:val="28"/>
          <w:szCs w:val="28"/>
        </w:rPr>
        <w:t>о-коммуникативное развитие – 4</w:t>
      </w:r>
      <w:r w:rsidR="001A0B37" w:rsidRPr="001A0B37">
        <w:rPr>
          <w:rFonts w:cstheme="minorHAnsi"/>
          <w:sz w:val="28"/>
          <w:szCs w:val="28"/>
        </w:rPr>
        <w:t>% , п</w:t>
      </w:r>
      <w:r w:rsidR="001A0B37">
        <w:rPr>
          <w:rFonts w:cstheme="minorHAnsi"/>
          <w:sz w:val="28"/>
          <w:szCs w:val="28"/>
        </w:rPr>
        <w:t>о оказанию сервисных услуг – 8</w:t>
      </w:r>
      <w:r>
        <w:rPr>
          <w:rFonts w:cstheme="minorHAnsi"/>
          <w:sz w:val="28"/>
          <w:szCs w:val="28"/>
        </w:rPr>
        <w:t>%)</w:t>
      </w:r>
    </w:p>
    <w:p w:rsidR="00A217E2" w:rsidRPr="00A217E2" w:rsidRDefault="00A217E2" w:rsidP="001A0B37">
      <w:pPr>
        <w:spacing w:after="0"/>
        <w:rPr>
          <w:rFonts w:cstheme="minorHAnsi"/>
          <w:sz w:val="28"/>
          <w:szCs w:val="28"/>
          <w:u w:val="single"/>
        </w:rPr>
      </w:pPr>
      <w:r w:rsidRPr="00A217E2">
        <w:rPr>
          <w:rFonts w:cstheme="minorHAnsi"/>
          <w:sz w:val="28"/>
          <w:szCs w:val="28"/>
          <w:u w:val="single"/>
        </w:rPr>
        <w:t>Наша программа:</w:t>
      </w:r>
    </w:p>
    <w:p w:rsidR="00696EA2" w:rsidRPr="00A217E2" w:rsidRDefault="00844F66" w:rsidP="00A217E2">
      <w:pPr>
        <w:numPr>
          <w:ilvl w:val="0"/>
          <w:numId w:val="13"/>
        </w:numPr>
        <w:spacing w:after="0"/>
        <w:rPr>
          <w:rFonts w:cstheme="minorHAnsi"/>
          <w:sz w:val="28"/>
          <w:szCs w:val="28"/>
        </w:rPr>
      </w:pPr>
      <w:r w:rsidRPr="00A217E2">
        <w:rPr>
          <w:rFonts w:cstheme="minorHAnsi"/>
          <w:sz w:val="28"/>
          <w:szCs w:val="28"/>
        </w:rPr>
        <w:t xml:space="preserve">Дает возможность работы по современным технологиям: проблемный диалог, продуктивное чтение, проектная деятельность, игровые, </w:t>
      </w:r>
      <w:proofErr w:type="spellStart"/>
      <w:r w:rsidRPr="00A217E2">
        <w:rPr>
          <w:rFonts w:cstheme="minorHAnsi"/>
          <w:sz w:val="28"/>
          <w:szCs w:val="28"/>
        </w:rPr>
        <w:t>здоровьесбережение</w:t>
      </w:r>
      <w:proofErr w:type="spellEnd"/>
    </w:p>
    <w:p w:rsidR="00696EA2" w:rsidRPr="00A217E2" w:rsidRDefault="00844F66" w:rsidP="00A217E2">
      <w:pPr>
        <w:numPr>
          <w:ilvl w:val="0"/>
          <w:numId w:val="13"/>
        </w:numPr>
        <w:spacing w:after="0"/>
        <w:rPr>
          <w:rFonts w:cstheme="minorHAnsi"/>
          <w:sz w:val="28"/>
          <w:szCs w:val="28"/>
        </w:rPr>
      </w:pPr>
      <w:r w:rsidRPr="00A217E2">
        <w:rPr>
          <w:rFonts w:cstheme="minorHAnsi"/>
          <w:sz w:val="28"/>
          <w:szCs w:val="28"/>
        </w:rPr>
        <w:t xml:space="preserve"> Дает возможность вовлекать детей в организацию каждодневной жизни,  где ребенок выступает не только исполнителем, но партнером</w:t>
      </w:r>
    </w:p>
    <w:p w:rsidR="00A217E2" w:rsidRPr="00A217E2" w:rsidRDefault="00A217E2" w:rsidP="001A0B37">
      <w:pPr>
        <w:spacing w:after="0"/>
        <w:rPr>
          <w:rFonts w:cstheme="minorHAnsi"/>
          <w:sz w:val="28"/>
          <w:szCs w:val="28"/>
          <w:u w:val="single"/>
        </w:rPr>
      </w:pPr>
      <w:r w:rsidRPr="00A217E2">
        <w:rPr>
          <w:rFonts w:cstheme="minorHAnsi"/>
          <w:sz w:val="28"/>
          <w:szCs w:val="28"/>
          <w:u w:val="single"/>
        </w:rPr>
        <w:t>Наша программа направлена:</w:t>
      </w:r>
    </w:p>
    <w:p w:rsidR="00696EA2" w:rsidRPr="00A217E2" w:rsidRDefault="00844F66" w:rsidP="00A217E2">
      <w:pPr>
        <w:numPr>
          <w:ilvl w:val="0"/>
          <w:numId w:val="12"/>
        </w:numPr>
        <w:spacing w:after="0"/>
        <w:rPr>
          <w:rFonts w:cstheme="minorHAnsi"/>
          <w:sz w:val="28"/>
          <w:szCs w:val="28"/>
        </w:rPr>
      </w:pPr>
      <w:r w:rsidRPr="00A217E2">
        <w:rPr>
          <w:rFonts w:cstheme="minorHAnsi"/>
          <w:sz w:val="28"/>
          <w:szCs w:val="28"/>
        </w:rPr>
        <w:t xml:space="preserve">создание детьми и педагогом творческой активной тематической среды </w:t>
      </w:r>
    </w:p>
    <w:p w:rsidR="00696EA2" w:rsidRPr="00A217E2" w:rsidRDefault="00844F66" w:rsidP="00A217E2">
      <w:pPr>
        <w:numPr>
          <w:ilvl w:val="0"/>
          <w:numId w:val="12"/>
        </w:numPr>
        <w:spacing w:after="0"/>
        <w:rPr>
          <w:rFonts w:cstheme="minorHAnsi"/>
          <w:sz w:val="28"/>
          <w:szCs w:val="28"/>
        </w:rPr>
      </w:pPr>
      <w:r w:rsidRPr="00A217E2">
        <w:rPr>
          <w:rFonts w:cstheme="minorHAnsi"/>
          <w:sz w:val="28"/>
          <w:szCs w:val="28"/>
        </w:rPr>
        <w:t>на создание условий для разнообразной детской деятельности</w:t>
      </w:r>
    </w:p>
    <w:p w:rsidR="00696EA2" w:rsidRPr="00A217E2" w:rsidRDefault="00844F66" w:rsidP="00A217E2">
      <w:pPr>
        <w:numPr>
          <w:ilvl w:val="0"/>
          <w:numId w:val="12"/>
        </w:numPr>
        <w:spacing w:after="0"/>
        <w:rPr>
          <w:rFonts w:cstheme="minorHAnsi"/>
          <w:sz w:val="28"/>
          <w:szCs w:val="28"/>
        </w:rPr>
      </w:pPr>
      <w:r w:rsidRPr="00A217E2">
        <w:rPr>
          <w:rFonts w:cstheme="minorHAnsi"/>
          <w:sz w:val="28"/>
          <w:szCs w:val="28"/>
        </w:rPr>
        <w:t xml:space="preserve">на возможность индивидуального выбора ребенком материала, оборудования, партнеров и той деятельности, которой он хочет заняться </w:t>
      </w:r>
    </w:p>
    <w:p w:rsidR="00696EA2" w:rsidRPr="00A217E2" w:rsidRDefault="00844F66" w:rsidP="00A217E2">
      <w:pPr>
        <w:numPr>
          <w:ilvl w:val="0"/>
          <w:numId w:val="12"/>
        </w:numPr>
        <w:spacing w:after="0"/>
        <w:rPr>
          <w:rFonts w:cstheme="minorHAnsi"/>
          <w:sz w:val="28"/>
          <w:szCs w:val="28"/>
        </w:rPr>
      </w:pPr>
      <w:r w:rsidRPr="00A217E2">
        <w:rPr>
          <w:rFonts w:cstheme="minorHAnsi"/>
          <w:sz w:val="28"/>
          <w:szCs w:val="28"/>
        </w:rPr>
        <w:t>на сохранение и укрепление здоровья детей</w:t>
      </w:r>
    </w:p>
    <w:p w:rsidR="00696EA2" w:rsidRPr="00A217E2" w:rsidRDefault="00844F66" w:rsidP="00A217E2">
      <w:pPr>
        <w:numPr>
          <w:ilvl w:val="0"/>
          <w:numId w:val="12"/>
        </w:numPr>
        <w:spacing w:after="0"/>
        <w:rPr>
          <w:rFonts w:cstheme="minorHAnsi"/>
          <w:sz w:val="28"/>
          <w:szCs w:val="28"/>
        </w:rPr>
      </w:pPr>
      <w:r w:rsidRPr="00A217E2">
        <w:rPr>
          <w:rFonts w:cstheme="minorHAnsi"/>
          <w:sz w:val="28"/>
          <w:szCs w:val="28"/>
        </w:rPr>
        <w:t>на профилактику (коррекцию) отклонений в развитии</w:t>
      </w:r>
    </w:p>
    <w:p w:rsidR="00696EA2" w:rsidRPr="00A217E2" w:rsidRDefault="00844F66" w:rsidP="00A217E2">
      <w:pPr>
        <w:numPr>
          <w:ilvl w:val="0"/>
          <w:numId w:val="12"/>
        </w:numPr>
        <w:spacing w:after="0"/>
        <w:rPr>
          <w:rFonts w:cstheme="minorHAnsi"/>
          <w:sz w:val="28"/>
          <w:szCs w:val="28"/>
        </w:rPr>
      </w:pPr>
      <w:r w:rsidRPr="00A217E2">
        <w:rPr>
          <w:rFonts w:cstheme="minorHAnsi"/>
          <w:sz w:val="28"/>
          <w:szCs w:val="28"/>
        </w:rPr>
        <w:t>на каждодневную продуктивную деятельность детей</w:t>
      </w:r>
    </w:p>
    <w:p w:rsidR="00696EA2" w:rsidRPr="00A217E2" w:rsidRDefault="00844F66" w:rsidP="00A217E2">
      <w:pPr>
        <w:numPr>
          <w:ilvl w:val="0"/>
          <w:numId w:val="12"/>
        </w:numPr>
        <w:spacing w:after="0"/>
        <w:rPr>
          <w:rFonts w:cstheme="minorHAnsi"/>
          <w:sz w:val="28"/>
          <w:szCs w:val="28"/>
        </w:rPr>
      </w:pPr>
      <w:r w:rsidRPr="00A217E2">
        <w:rPr>
          <w:rFonts w:cstheme="minorHAnsi"/>
          <w:sz w:val="28"/>
          <w:szCs w:val="28"/>
        </w:rPr>
        <w:t xml:space="preserve"> </w:t>
      </w:r>
      <w:proofErr w:type="gramStart"/>
      <w:r w:rsidRPr="00A217E2">
        <w:rPr>
          <w:rFonts w:cstheme="minorHAnsi"/>
          <w:sz w:val="28"/>
          <w:szCs w:val="28"/>
        </w:rPr>
        <w:t>на использование разнообразных форм организации деятельности детей</w:t>
      </w:r>
      <w:r>
        <w:rPr>
          <w:rFonts w:cstheme="minorHAnsi"/>
          <w:sz w:val="28"/>
          <w:szCs w:val="28"/>
        </w:rPr>
        <w:t>:</w:t>
      </w:r>
      <w:r w:rsidR="00A217E2">
        <w:rPr>
          <w:rFonts w:cstheme="minorHAnsi"/>
          <w:sz w:val="28"/>
          <w:szCs w:val="28"/>
        </w:rPr>
        <w:t xml:space="preserve"> это</w:t>
      </w:r>
      <w:r w:rsidR="00176BDA">
        <w:rPr>
          <w:rFonts w:cstheme="minorHAnsi"/>
          <w:sz w:val="28"/>
          <w:szCs w:val="28"/>
        </w:rPr>
        <w:t xml:space="preserve"> и игровой проект, сюжетная или дидактическая игра, мастерская, презентация, опыты, решение проблемных ситуаций, коллекционирование, моделирование, события, минуты общения, минуты добрых слов.</w:t>
      </w:r>
      <w:proofErr w:type="gramEnd"/>
    </w:p>
    <w:p w:rsidR="00E96E05" w:rsidRDefault="00176BDA" w:rsidP="00E96E05">
      <w:pPr>
        <w:spacing w:after="0"/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 xml:space="preserve">   </w:t>
      </w:r>
      <w:r w:rsidR="00E96E05" w:rsidRPr="00E96E05">
        <w:rPr>
          <w:rFonts w:cstheme="minorHAnsi"/>
          <w:bCs/>
          <w:iCs/>
          <w:sz w:val="28"/>
          <w:szCs w:val="28"/>
        </w:rPr>
        <w:t xml:space="preserve">Так о качестве </w:t>
      </w:r>
      <w:r w:rsidR="00A36F58">
        <w:rPr>
          <w:rFonts w:cstheme="minorHAnsi"/>
          <w:bCs/>
          <w:iCs/>
          <w:sz w:val="28"/>
          <w:szCs w:val="28"/>
        </w:rPr>
        <w:t xml:space="preserve">нашего </w:t>
      </w:r>
      <w:r w:rsidR="00E96E05" w:rsidRPr="00E96E05">
        <w:rPr>
          <w:rFonts w:cstheme="minorHAnsi"/>
          <w:bCs/>
          <w:iCs/>
          <w:sz w:val="28"/>
          <w:szCs w:val="28"/>
        </w:rPr>
        <w:t>образования говорят следующие цифры:</w:t>
      </w:r>
    </w:p>
    <w:p w:rsidR="00A36F58" w:rsidRPr="000F2877" w:rsidRDefault="00A36F58" w:rsidP="00E96E05">
      <w:pPr>
        <w:spacing w:after="0"/>
        <w:rPr>
          <w:rFonts w:cstheme="minorHAnsi"/>
          <w:b/>
          <w:bCs/>
          <w:iCs/>
          <w:sz w:val="28"/>
          <w:szCs w:val="28"/>
        </w:rPr>
      </w:pPr>
      <w:r w:rsidRPr="000F2877">
        <w:rPr>
          <w:rFonts w:cstheme="minorHAnsi"/>
          <w:b/>
          <w:bCs/>
          <w:iCs/>
          <w:sz w:val="28"/>
          <w:szCs w:val="28"/>
        </w:rPr>
        <w:t>В 2016-2017г.</w:t>
      </w:r>
    </w:p>
    <w:p w:rsidR="00A36F58" w:rsidRDefault="00A36F58" w:rsidP="00E96E05">
      <w:pPr>
        <w:spacing w:after="0"/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>1.Уровень освоения ООП воспитанниками составил 98% (высокий+ средний уровни)</w:t>
      </w:r>
    </w:p>
    <w:p w:rsidR="00A36F58" w:rsidRDefault="00A36F58" w:rsidP="00E96E05">
      <w:pPr>
        <w:spacing w:after="0"/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 xml:space="preserve">2. Уровень готовности выпускников к школе составил </w:t>
      </w:r>
      <w:r w:rsidR="000F2877">
        <w:rPr>
          <w:rFonts w:cstheme="minorHAnsi"/>
          <w:bCs/>
          <w:iCs/>
          <w:sz w:val="28"/>
          <w:szCs w:val="28"/>
        </w:rPr>
        <w:t>97%</w:t>
      </w:r>
      <w:r w:rsidR="000D0352">
        <w:rPr>
          <w:rFonts w:cstheme="minorHAnsi"/>
          <w:bCs/>
          <w:iCs/>
          <w:sz w:val="28"/>
          <w:szCs w:val="28"/>
        </w:rPr>
        <w:t>, успешность выпускников в первом</w:t>
      </w:r>
      <w:r w:rsidR="00713E2C">
        <w:rPr>
          <w:rFonts w:cstheme="minorHAnsi"/>
          <w:bCs/>
          <w:iCs/>
          <w:sz w:val="28"/>
          <w:szCs w:val="28"/>
        </w:rPr>
        <w:t xml:space="preserve"> классе  за  2015-2016г. по данным МАОУ СОШ №63</w:t>
      </w:r>
      <w:r w:rsidR="003B285B">
        <w:rPr>
          <w:rFonts w:cstheme="minorHAnsi"/>
          <w:bCs/>
          <w:iCs/>
          <w:sz w:val="28"/>
          <w:szCs w:val="28"/>
        </w:rPr>
        <w:t xml:space="preserve"> </w:t>
      </w:r>
      <w:r w:rsidR="00713E2C">
        <w:rPr>
          <w:rFonts w:cstheme="minorHAnsi"/>
          <w:bCs/>
          <w:iCs/>
          <w:sz w:val="28"/>
          <w:szCs w:val="28"/>
        </w:rPr>
        <w:t>таков: на 4-5 учатся 85% учеников, более 50% активно занимаются в различных секциях, участвуют в конкурсах и соревнованиях разного уровня, имею</w:t>
      </w:r>
      <w:r w:rsidR="00A34B8B">
        <w:rPr>
          <w:rFonts w:cstheme="minorHAnsi"/>
          <w:bCs/>
          <w:iCs/>
          <w:sz w:val="28"/>
          <w:szCs w:val="28"/>
        </w:rPr>
        <w:t>т</w:t>
      </w:r>
      <w:r w:rsidR="00713E2C">
        <w:rPr>
          <w:rFonts w:cstheme="minorHAnsi"/>
          <w:bCs/>
          <w:iCs/>
          <w:sz w:val="28"/>
          <w:szCs w:val="28"/>
        </w:rPr>
        <w:t xml:space="preserve"> награды. Около 25% воспитанников поступают в гимназии города: Российской культуры, №16,5. </w:t>
      </w:r>
    </w:p>
    <w:p w:rsidR="000F2877" w:rsidRDefault="000F2877" w:rsidP="00E96E05">
      <w:pPr>
        <w:spacing w:after="0"/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lastRenderedPageBreak/>
        <w:t xml:space="preserve">3. </w:t>
      </w:r>
      <w:proofErr w:type="gramStart"/>
      <w:r w:rsidR="00844F66">
        <w:rPr>
          <w:rFonts w:cstheme="minorHAnsi"/>
          <w:bCs/>
          <w:iCs/>
          <w:sz w:val="28"/>
          <w:szCs w:val="28"/>
        </w:rPr>
        <w:t>П</w:t>
      </w:r>
      <w:r w:rsidR="002A3B12">
        <w:rPr>
          <w:rFonts w:cstheme="minorHAnsi"/>
          <w:bCs/>
          <w:iCs/>
          <w:sz w:val="28"/>
          <w:szCs w:val="28"/>
        </w:rPr>
        <w:t xml:space="preserve">о рейтингу экрана активности в рамках </w:t>
      </w:r>
      <w:proofErr w:type="spellStart"/>
      <w:r w:rsidR="002A3B12">
        <w:rPr>
          <w:rFonts w:cstheme="minorHAnsi"/>
          <w:bCs/>
          <w:iCs/>
          <w:sz w:val="28"/>
          <w:szCs w:val="28"/>
        </w:rPr>
        <w:t>самообследования</w:t>
      </w:r>
      <w:proofErr w:type="spellEnd"/>
      <w:r w:rsidR="002A3B12">
        <w:rPr>
          <w:rFonts w:cstheme="minorHAnsi"/>
          <w:bCs/>
          <w:iCs/>
          <w:sz w:val="28"/>
          <w:szCs w:val="28"/>
        </w:rPr>
        <w:t xml:space="preserve"> за 2016-2017г. </w:t>
      </w:r>
      <w:r w:rsidR="00176BDA">
        <w:rPr>
          <w:rFonts w:cstheme="minorHAnsi"/>
          <w:bCs/>
          <w:iCs/>
          <w:sz w:val="28"/>
          <w:szCs w:val="28"/>
        </w:rPr>
        <w:t xml:space="preserve"> </w:t>
      </w:r>
      <w:r w:rsidR="002A3B12">
        <w:rPr>
          <w:rFonts w:cstheme="minorHAnsi"/>
          <w:bCs/>
          <w:iCs/>
          <w:sz w:val="28"/>
          <w:szCs w:val="28"/>
        </w:rPr>
        <w:t>470 детей поучаствовали</w:t>
      </w:r>
      <w:r w:rsidR="00844F66">
        <w:rPr>
          <w:rFonts w:cstheme="minorHAnsi"/>
          <w:bCs/>
          <w:iCs/>
          <w:sz w:val="28"/>
          <w:szCs w:val="28"/>
        </w:rPr>
        <w:t xml:space="preserve"> и были награждены грамотами и дипломами</w:t>
      </w:r>
      <w:r w:rsidR="002A3B12">
        <w:rPr>
          <w:rFonts w:cstheme="minorHAnsi"/>
          <w:bCs/>
          <w:iCs/>
          <w:sz w:val="28"/>
          <w:szCs w:val="28"/>
        </w:rPr>
        <w:t xml:space="preserve"> во Всероссийских конкурсах и олимпиадах, 25 детей на региональном уровне, 166 на муниципальном и 293 ребенка в творческих и интеллектуальных конкурсах ДОУ.</w:t>
      </w:r>
      <w:proofErr w:type="gramEnd"/>
    </w:p>
    <w:p w:rsidR="000F2877" w:rsidRDefault="000F2877" w:rsidP="00E96E05">
      <w:pPr>
        <w:spacing w:after="0"/>
        <w:rPr>
          <w:rFonts w:cstheme="minorHAnsi"/>
          <w:bCs/>
          <w:iCs/>
          <w:sz w:val="28"/>
          <w:szCs w:val="28"/>
        </w:rPr>
      </w:pPr>
      <w:r>
        <w:rPr>
          <w:rFonts w:cstheme="minorHAnsi"/>
          <w:bCs/>
          <w:iCs/>
          <w:sz w:val="28"/>
          <w:szCs w:val="28"/>
        </w:rPr>
        <w:t xml:space="preserve">4. 100% участие детей в образовательных </w:t>
      </w:r>
      <w:proofErr w:type="spellStart"/>
      <w:r>
        <w:rPr>
          <w:rFonts w:cstheme="minorHAnsi"/>
          <w:bCs/>
          <w:iCs/>
          <w:sz w:val="28"/>
          <w:szCs w:val="28"/>
        </w:rPr>
        <w:t>общесадовых</w:t>
      </w:r>
      <w:proofErr w:type="spellEnd"/>
      <w:r>
        <w:rPr>
          <w:rFonts w:cstheme="minorHAnsi"/>
          <w:bCs/>
          <w:iCs/>
          <w:sz w:val="28"/>
          <w:szCs w:val="28"/>
        </w:rPr>
        <w:t xml:space="preserve"> проектах года «Эко-здоровей-ка», «Город профессий».</w:t>
      </w:r>
    </w:p>
    <w:p w:rsidR="00EF534B" w:rsidRDefault="00EF534B" w:rsidP="00E96E05">
      <w:pPr>
        <w:spacing w:after="0"/>
        <w:rPr>
          <w:rFonts w:cstheme="minorHAnsi"/>
          <w:bCs/>
          <w:iCs/>
          <w:sz w:val="28"/>
          <w:szCs w:val="28"/>
        </w:rPr>
      </w:pPr>
      <w:r w:rsidRPr="005670C4">
        <w:rPr>
          <w:rFonts w:cstheme="minorHAnsi"/>
          <w:b/>
          <w:bCs/>
          <w:iCs/>
          <w:sz w:val="28"/>
          <w:szCs w:val="28"/>
        </w:rPr>
        <w:t>Слайды 20-</w:t>
      </w:r>
      <w:r w:rsidR="005670C4" w:rsidRPr="005670C4">
        <w:rPr>
          <w:rFonts w:cstheme="minorHAnsi"/>
          <w:b/>
          <w:bCs/>
          <w:iCs/>
          <w:sz w:val="28"/>
          <w:szCs w:val="28"/>
        </w:rPr>
        <w:t>31</w:t>
      </w:r>
      <w:r w:rsidR="005670C4">
        <w:rPr>
          <w:rFonts w:cstheme="minorHAnsi"/>
          <w:bCs/>
          <w:iCs/>
          <w:sz w:val="28"/>
          <w:szCs w:val="28"/>
        </w:rPr>
        <w:t>.</w:t>
      </w:r>
    </w:p>
    <w:p w:rsidR="00E96E05" w:rsidRPr="0092698A" w:rsidRDefault="000D0352" w:rsidP="000D0352">
      <w:pPr>
        <w:pStyle w:val="a4"/>
        <w:numPr>
          <w:ilvl w:val="0"/>
          <w:numId w:val="5"/>
        </w:numPr>
        <w:spacing w:after="0"/>
        <w:rPr>
          <w:rFonts w:cstheme="minorHAnsi"/>
          <w:b/>
          <w:sz w:val="28"/>
          <w:szCs w:val="28"/>
          <w:u w:val="single"/>
        </w:rPr>
      </w:pPr>
      <w:r w:rsidRPr="0092698A">
        <w:rPr>
          <w:rFonts w:cstheme="minorHAnsi"/>
          <w:b/>
          <w:sz w:val="28"/>
          <w:szCs w:val="28"/>
          <w:u w:val="single"/>
        </w:rPr>
        <w:t>Третий секрет успешности – комфортность.</w:t>
      </w:r>
    </w:p>
    <w:p w:rsidR="00D8562A" w:rsidRDefault="000D0352" w:rsidP="00D8562A">
      <w:pPr>
        <w:spacing w:after="0"/>
        <w:rPr>
          <w:rFonts w:cstheme="minorHAnsi"/>
          <w:sz w:val="28"/>
          <w:szCs w:val="28"/>
        </w:rPr>
      </w:pPr>
      <w:r w:rsidRPr="00446B38">
        <w:rPr>
          <w:sz w:val="28"/>
          <w:szCs w:val="28"/>
        </w:rPr>
        <w:t xml:space="preserve">Это </w:t>
      </w:r>
      <w:r w:rsidR="00940CCA" w:rsidRPr="00446B38">
        <w:rPr>
          <w:sz w:val="28"/>
          <w:szCs w:val="28"/>
        </w:rPr>
        <w:t xml:space="preserve"> комфортность </w:t>
      </w:r>
      <w:r w:rsidRPr="00446B38">
        <w:rPr>
          <w:sz w:val="28"/>
          <w:szCs w:val="28"/>
        </w:rPr>
        <w:t xml:space="preserve"> и привлекательность </w:t>
      </w:r>
      <w:r w:rsidR="00940CCA" w:rsidRPr="00446B38">
        <w:rPr>
          <w:sz w:val="28"/>
          <w:szCs w:val="28"/>
        </w:rPr>
        <w:t xml:space="preserve">условий, </w:t>
      </w:r>
      <w:r w:rsidRPr="00446B38">
        <w:rPr>
          <w:sz w:val="28"/>
          <w:szCs w:val="28"/>
        </w:rPr>
        <w:t xml:space="preserve"> в которых осуществляется образовательная деятельность</w:t>
      </w:r>
      <w:r w:rsidR="00D8562A">
        <w:rPr>
          <w:sz w:val="28"/>
          <w:szCs w:val="28"/>
        </w:rPr>
        <w:t xml:space="preserve"> </w:t>
      </w:r>
      <w:r w:rsidR="00D8562A">
        <w:rPr>
          <w:rFonts w:cstheme="minorHAnsi"/>
          <w:sz w:val="28"/>
          <w:szCs w:val="28"/>
        </w:rPr>
        <w:t xml:space="preserve"> для всех, будь это ребенок или родитель или педагог и младший воспитатель. </w:t>
      </w:r>
    </w:p>
    <w:p w:rsidR="00713E2C" w:rsidRPr="00446B38" w:rsidRDefault="000D0352" w:rsidP="00176BDA">
      <w:pPr>
        <w:spacing w:after="0"/>
        <w:rPr>
          <w:sz w:val="28"/>
          <w:szCs w:val="28"/>
        </w:rPr>
      </w:pPr>
      <w:r w:rsidRPr="00446B38">
        <w:rPr>
          <w:sz w:val="28"/>
          <w:szCs w:val="28"/>
        </w:rPr>
        <w:t xml:space="preserve"> </w:t>
      </w:r>
      <w:r w:rsidR="00713E2C" w:rsidRPr="00446B38">
        <w:rPr>
          <w:sz w:val="28"/>
          <w:szCs w:val="28"/>
        </w:rPr>
        <w:t>В  Учреждении функционирует</w:t>
      </w:r>
      <w:r w:rsidR="00446B38" w:rsidRPr="00446B38">
        <w:rPr>
          <w:sz w:val="28"/>
          <w:szCs w:val="28"/>
        </w:rPr>
        <w:t xml:space="preserve"> </w:t>
      </w:r>
      <w:r w:rsidR="00713E2C" w:rsidRPr="00446B38">
        <w:rPr>
          <w:sz w:val="28"/>
          <w:szCs w:val="28"/>
        </w:rPr>
        <w:t xml:space="preserve"> 27 групп. </w:t>
      </w:r>
    </w:p>
    <w:p w:rsidR="00713E2C" w:rsidRPr="00446B38" w:rsidRDefault="00176BDA" w:rsidP="00D8562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13E2C" w:rsidRPr="00446B38">
        <w:rPr>
          <w:sz w:val="28"/>
          <w:szCs w:val="28"/>
        </w:rPr>
        <w:t>Все помещения детского</w:t>
      </w:r>
      <w:r w:rsidR="00D8562A">
        <w:rPr>
          <w:sz w:val="28"/>
          <w:szCs w:val="28"/>
        </w:rPr>
        <w:t xml:space="preserve"> сада соответствуют санитарным,</w:t>
      </w:r>
      <w:r w:rsidR="00713E2C" w:rsidRPr="00446B38">
        <w:rPr>
          <w:sz w:val="28"/>
          <w:szCs w:val="28"/>
        </w:rPr>
        <w:t xml:space="preserve"> гигиеническим</w:t>
      </w:r>
      <w:r w:rsidR="00844F66" w:rsidRPr="00446B38">
        <w:rPr>
          <w:sz w:val="28"/>
          <w:szCs w:val="28"/>
        </w:rPr>
        <w:t>,</w:t>
      </w:r>
      <w:r w:rsidR="00D8562A">
        <w:rPr>
          <w:sz w:val="28"/>
          <w:szCs w:val="28"/>
        </w:rPr>
        <w:t xml:space="preserve"> пожарным нормам,</w:t>
      </w:r>
      <w:r w:rsidR="00713E2C" w:rsidRPr="00446B38">
        <w:rPr>
          <w:sz w:val="28"/>
          <w:szCs w:val="28"/>
        </w:rPr>
        <w:t xml:space="preserve"> требованиям охраны труда воспитанников и работников. Групповые помещения имеют игровую, познавательную и  обеденные зоны, раздевалки, спальни. </w:t>
      </w:r>
      <w:r w:rsidR="005670C4" w:rsidRPr="00446B38">
        <w:rPr>
          <w:sz w:val="28"/>
          <w:szCs w:val="28"/>
        </w:rPr>
        <w:t xml:space="preserve">Имеются музыкальные залы, </w:t>
      </w:r>
      <w:r w:rsidR="005670C4">
        <w:rPr>
          <w:sz w:val="28"/>
          <w:szCs w:val="28"/>
        </w:rPr>
        <w:t>спортивные площадки и спортивные стадионы, прогулочные площадки.</w:t>
      </w:r>
      <w:r w:rsidR="00D8562A" w:rsidRPr="00D8562A">
        <w:rPr>
          <w:sz w:val="28"/>
          <w:szCs w:val="28"/>
        </w:rPr>
        <w:t xml:space="preserve"> </w:t>
      </w:r>
      <w:r w:rsidR="00D8562A" w:rsidRPr="00446B38">
        <w:rPr>
          <w:sz w:val="28"/>
          <w:szCs w:val="28"/>
        </w:rPr>
        <w:t>При создании предметно-развивающей среды учитываются возрастные и индивидуальные особенности детей  группы</w:t>
      </w:r>
      <w:r w:rsidR="00D8562A">
        <w:rPr>
          <w:sz w:val="28"/>
          <w:szCs w:val="28"/>
        </w:rPr>
        <w:t>, каждая из которых</w:t>
      </w:r>
      <w:r w:rsidR="002B217D">
        <w:rPr>
          <w:sz w:val="28"/>
          <w:szCs w:val="28"/>
        </w:rPr>
        <w:t>,</w:t>
      </w:r>
      <w:r w:rsidR="00D8562A">
        <w:rPr>
          <w:sz w:val="28"/>
          <w:szCs w:val="28"/>
        </w:rPr>
        <w:t xml:space="preserve"> </w:t>
      </w:r>
      <w:r w:rsidR="002B217D">
        <w:rPr>
          <w:sz w:val="28"/>
          <w:szCs w:val="28"/>
        </w:rPr>
        <w:t xml:space="preserve"> используя нетрадиционные подходы в организации своего пространства, </w:t>
      </w:r>
      <w:r w:rsidR="00A34B8B">
        <w:rPr>
          <w:sz w:val="28"/>
          <w:szCs w:val="28"/>
        </w:rPr>
        <w:t>созданного и украшенного</w:t>
      </w:r>
      <w:r w:rsidR="00D8562A">
        <w:rPr>
          <w:sz w:val="28"/>
          <w:szCs w:val="28"/>
        </w:rPr>
        <w:t xml:space="preserve"> рукам</w:t>
      </w:r>
      <w:r w:rsidR="00A34B8B">
        <w:rPr>
          <w:sz w:val="28"/>
          <w:szCs w:val="28"/>
        </w:rPr>
        <w:t xml:space="preserve">и детей, педагогов и родителей индивидуальная и креативна. </w:t>
      </w:r>
      <w:r w:rsidR="00713E2C" w:rsidRPr="00446B38">
        <w:rPr>
          <w:sz w:val="28"/>
          <w:szCs w:val="28"/>
        </w:rPr>
        <w:t>Образовательное пространство оснащено  соответствующими материалами, игровым, спортивным, оздоровите</w:t>
      </w:r>
      <w:r w:rsidR="00D8562A">
        <w:rPr>
          <w:sz w:val="28"/>
          <w:szCs w:val="28"/>
        </w:rPr>
        <w:t>льным оборудованием</w:t>
      </w:r>
      <w:r w:rsidR="00713E2C" w:rsidRPr="00446B38">
        <w:rPr>
          <w:sz w:val="28"/>
          <w:szCs w:val="28"/>
        </w:rPr>
        <w:t xml:space="preserve"> </w:t>
      </w:r>
      <w:r w:rsidR="00A34B8B">
        <w:rPr>
          <w:sz w:val="28"/>
          <w:szCs w:val="28"/>
        </w:rPr>
        <w:t xml:space="preserve"> </w:t>
      </w:r>
      <w:bookmarkStart w:id="1" w:name="_GoBack"/>
      <w:bookmarkEnd w:id="1"/>
      <w:proofErr w:type="gramStart"/>
      <w:r w:rsidR="00D8562A">
        <w:rPr>
          <w:b/>
          <w:bCs/>
          <w:sz w:val="28"/>
          <w:szCs w:val="28"/>
        </w:rPr>
        <w:t>который</w:t>
      </w:r>
      <w:proofErr w:type="gramEnd"/>
      <w:r w:rsidR="00D8562A">
        <w:rPr>
          <w:b/>
          <w:bCs/>
          <w:sz w:val="28"/>
          <w:szCs w:val="28"/>
        </w:rPr>
        <w:t xml:space="preserve"> обеспечивае</w:t>
      </w:r>
      <w:r w:rsidR="00713E2C" w:rsidRPr="00446B38">
        <w:rPr>
          <w:b/>
          <w:bCs/>
          <w:sz w:val="28"/>
          <w:szCs w:val="28"/>
        </w:rPr>
        <w:t>т</w:t>
      </w:r>
      <w:r w:rsidR="00713E2C" w:rsidRPr="00446B38">
        <w:rPr>
          <w:sz w:val="28"/>
          <w:szCs w:val="28"/>
        </w:rPr>
        <w:t xml:space="preserve">: </w:t>
      </w:r>
    </w:p>
    <w:p w:rsidR="00D640FB" w:rsidRPr="00446B38" w:rsidRDefault="0076720A" w:rsidP="00713E2C">
      <w:pPr>
        <w:numPr>
          <w:ilvl w:val="0"/>
          <w:numId w:val="11"/>
        </w:numPr>
        <w:rPr>
          <w:sz w:val="28"/>
          <w:szCs w:val="28"/>
        </w:rPr>
      </w:pPr>
      <w:r w:rsidRPr="00446B38">
        <w:rPr>
          <w:sz w:val="28"/>
          <w:szCs w:val="28"/>
        </w:rPr>
        <w:t>игровую, познавательную, исследовательскую и творческую активность всех воспитанников,</w:t>
      </w:r>
    </w:p>
    <w:p w:rsidR="00D640FB" w:rsidRPr="00446B38" w:rsidRDefault="0076720A" w:rsidP="00713E2C">
      <w:pPr>
        <w:numPr>
          <w:ilvl w:val="0"/>
          <w:numId w:val="11"/>
        </w:numPr>
        <w:rPr>
          <w:sz w:val="28"/>
          <w:szCs w:val="28"/>
        </w:rPr>
      </w:pPr>
      <w:r w:rsidRPr="00446B38">
        <w:rPr>
          <w:sz w:val="28"/>
          <w:szCs w:val="28"/>
        </w:rPr>
        <w:t xml:space="preserve"> экспериментирование с доступными детям материалами (в том числе с песком и водой);</w:t>
      </w:r>
    </w:p>
    <w:p w:rsidR="00D640FB" w:rsidRPr="00446B38" w:rsidRDefault="0076720A" w:rsidP="00713E2C">
      <w:pPr>
        <w:numPr>
          <w:ilvl w:val="0"/>
          <w:numId w:val="11"/>
        </w:numPr>
        <w:rPr>
          <w:sz w:val="28"/>
          <w:szCs w:val="28"/>
        </w:rPr>
      </w:pPr>
      <w:r w:rsidRPr="00446B38">
        <w:rPr>
          <w:sz w:val="28"/>
          <w:szCs w:val="28"/>
        </w:rPr>
        <w:t xml:space="preserve"> двигательную активность, в том числе развитие крупной и мелкой моторики, участие в подвижных играх и соревнованиях; </w:t>
      </w:r>
    </w:p>
    <w:p w:rsidR="00D640FB" w:rsidRPr="00446B38" w:rsidRDefault="0076720A" w:rsidP="00713E2C">
      <w:pPr>
        <w:numPr>
          <w:ilvl w:val="0"/>
          <w:numId w:val="11"/>
        </w:numPr>
        <w:rPr>
          <w:sz w:val="28"/>
          <w:szCs w:val="28"/>
        </w:rPr>
      </w:pPr>
      <w:r w:rsidRPr="00446B38">
        <w:rPr>
          <w:sz w:val="28"/>
          <w:szCs w:val="28"/>
        </w:rPr>
        <w:t>эмоциональное благополучие детей во взаимодействии с предметн</w:t>
      </w:r>
      <w:proofErr w:type="gramStart"/>
      <w:r w:rsidRPr="00446B38">
        <w:rPr>
          <w:sz w:val="28"/>
          <w:szCs w:val="28"/>
        </w:rPr>
        <w:t>о-</w:t>
      </w:r>
      <w:proofErr w:type="gramEnd"/>
      <w:r w:rsidRPr="00446B38">
        <w:rPr>
          <w:sz w:val="28"/>
          <w:szCs w:val="28"/>
        </w:rPr>
        <w:t xml:space="preserve"> пространственным окружением; </w:t>
      </w:r>
    </w:p>
    <w:p w:rsidR="00D640FB" w:rsidRPr="00446B38" w:rsidRDefault="0076720A" w:rsidP="00713E2C">
      <w:pPr>
        <w:numPr>
          <w:ilvl w:val="0"/>
          <w:numId w:val="11"/>
        </w:numPr>
        <w:rPr>
          <w:sz w:val="28"/>
          <w:szCs w:val="28"/>
        </w:rPr>
      </w:pPr>
      <w:r w:rsidRPr="00446B38">
        <w:rPr>
          <w:sz w:val="28"/>
          <w:szCs w:val="28"/>
        </w:rPr>
        <w:t>возможность самовыражения детей.</w:t>
      </w:r>
    </w:p>
    <w:p w:rsidR="00713E2C" w:rsidRDefault="00446B38" w:rsidP="00940C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Т.о</w:t>
      </w:r>
      <w:proofErr w:type="spellEnd"/>
      <w:r>
        <w:rPr>
          <w:sz w:val="28"/>
          <w:szCs w:val="28"/>
        </w:rPr>
        <w:t xml:space="preserve">. </w:t>
      </w:r>
      <w:r w:rsidR="00D8562A">
        <w:rPr>
          <w:sz w:val="28"/>
          <w:szCs w:val="28"/>
        </w:rPr>
        <w:t xml:space="preserve">наши секреты успеха </w:t>
      </w:r>
      <w:r w:rsidR="00A40097">
        <w:rPr>
          <w:sz w:val="28"/>
          <w:szCs w:val="28"/>
        </w:rPr>
        <w:t>позволяет создавать</w:t>
      </w:r>
      <w:r>
        <w:rPr>
          <w:sz w:val="28"/>
          <w:szCs w:val="28"/>
        </w:rPr>
        <w:t xml:space="preserve"> </w:t>
      </w:r>
      <w:r w:rsidR="00A40097">
        <w:rPr>
          <w:sz w:val="28"/>
          <w:szCs w:val="28"/>
        </w:rPr>
        <w:t>конкурентоспособную</w:t>
      </w:r>
      <w:r>
        <w:rPr>
          <w:sz w:val="28"/>
          <w:szCs w:val="28"/>
        </w:rPr>
        <w:t xml:space="preserve"> привлекательность </w:t>
      </w:r>
      <w:r w:rsidR="003B285B">
        <w:rPr>
          <w:sz w:val="28"/>
          <w:szCs w:val="28"/>
        </w:rPr>
        <w:t xml:space="preserve"> нашего </w:t>
      </w:r>
      <w:r w:rsidR="00D8562A">
        <w:rPr>
          <w:sz w:val="28"/>
          <w:szCs w:val="28"/>
        </w:rPr>
        <w:t xml:space="preserve">дошкольного учреждения, позволяют создавать единое сообщество  единомышленников  цель которого </w:t>
      </w:r>
      <w:r w:rsidR="00A40097">
        <w:rPr>
          <w:sz w:val="28"/>
          <w:szCs w:val="28"/>
        </w:rPr>
        <w:t xml:space="preserve">- </w:t>
      </w:r>
      <w:r w:rsidR="00D8562A">
        <w:rPr>
          <w:sz w:val="28"/>
          <w:szCs w:val="28"/>
        </w:rPr>
        <w:t>ребенок здоровый, любознательный, творческий, подвижный, общительный, самостоятельный</w:t>
      </w:r>
      <w:r w:rsidR="00A40097">
        <w:rPr>
          <w:sz w:val="28"/>
          <w:szCs w:val="28"/>
        </w:rPr>
        <w:t>, волевой</w:t>
      </w:r>
      <w:r w:rsidR="00D8562A">
        <w:rPr>
          <w:sz w:val="28"/>
          <w:szCs w:val="28"/>
        </w:rPr>
        <w:t xml:space="preserve"> </w:t>
      </w:r>
      <w:r w:rsidR="00A40097">
        <w:rPr>
          <w:sz w:val="28"/>
          <w:szCs w:val="28"/>
        </w:rPr>
        <w:t>и креативный.</w:t>
      </w:r>
    </w:p>
    <w:p w:rsidR="005670C4" w:rsidRPr="005670C4" w:rsidRDefault="005670C4" w:rsidP="00940CCA">
      <w:pPr>
        <w:rPr>
          <w:b/>
          <w:sz w:val="28"/>
          <w:szCs w:val="28"/>
        </w:rPr>
      </w:pPr>
      <w:r w:rsidRPr="005670C4">
        <w:rPr>
          <w:b/>
          <w:sz w:val="28"/>
          <w:szCs w:val="28"/>
        </w:rPr>
        <w:t>Слайд 32.</w:t>
      </w:r>
    </w:p>
    <w:p w:rsidR="00446B38" w:rsidRDefault="00446B38" w:rsidP="00940CCA">
      <w:pPr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713E2C" w:rsidRDefault="00713E2C" w:rsidP="00940CCA">
      <w:pPr>
        <w:rPr>
          <w:sz w:val="28"/>
          <w:szCs w:val="28"/>
        </w:rPr>
      </w:pPr>
    </w:p>
    <w:sectPr w:rsidR="00713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246E8"/>
    <w:multiLevelType w:val="hybridMultilevel"/>
    <w:tmpl w:val="CB982C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500B67"/>
    <w:multiLevelType w:val="hybridMultilevel"/>
    <w:tmpl w:val="04FA25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F4105"/>
    <w:multiLevelType w:val="hybridMultilevel"/>
    <w:tmpl w:val="200E1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46890"/>
    <w:multiLevelType w:val="multilevel"/>
    <w:tmpl w:val="4BDA50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61519"/>
    <w:multiLevelType w:val="hybridMultilevel"/>
    <w:tmpl w:val="1D6C023E"/>
    <w:lvl w:ilvl="0" w:tplc="7BF26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92F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F02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5C9F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071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4C5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7C6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86C8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F0A8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178535E"/>
    <w:multiLevelType w:val="multilevel"/>
    <w:tmpl w:val="25384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A87571"/>
    <w:multiLevelType w:val="hybridMultilevel"/>
    <w:tmpl w:val="7BDC3B00"/>
    <w:lvl w:ilvl="0" w:tplc="D2FA3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C4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1C8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5AA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CCB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A41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D00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C8A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6E4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2F71D0C"/>
    <w:multiLevelType w:val="multilevel"/>
    <w:tmpl w:val="08F879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E4040B"/>
    <w:multiLevelType w:val="hybridMultilevel"/>
    <w:tmpl w:val="88247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161EE3"/>
    <w:multiLevelType w:val="hybridMultilevel"/>
    <w:tmpl w:val="2C1813D2"/>
    <w:lvl w:ilvl="0" w:tplc="DCFEBC9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A64FB0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14E58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E1BE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2E8D1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7004A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02B10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C0A8B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1A99F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BA2D30"/>
    <w:multiLevelType w:val="hybridMultilevel"/>
    <w:tmpl w:val="9C107E78"/>
    <w:lvl w:ilvl="0" w:tplc="46BAB0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86DFA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8CF56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C118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4291F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A867D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6BDC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EA56C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B4746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A236DC"/>
    <w:multiLevelType w:val="hybridMultilevel"/>
    <w:tmpl w:val="C6FEA322"/>
    <w:lvl w:ilvl="0" w:tplc="F95AB36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7C2AEEB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D1EA19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94DA0E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E2EDD5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D4C903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48A27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4D621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DE6971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2"/>
  </w:num>
  <w:num w:numId="10">
    <w:abstractNumId w:val="0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4A"/>
    <w:rsid w:val="00060FDD"/>
    <w:rsid w:val="000D0352"/>
    <w:rsid w:val="000F2877"/>
    <w:rsid w:val="001038E2"/>
    <w:rsid w:val="00105F7A"/>
    <w:rsid w:val="001664CF"/>
    <w:rsid w:val="00176BDA"/>
    <w:rsid w:val="001A0B37"/>
    <w:rsid w:val="001F365B"/>
    <w:rsid w:val="0020300B"/>
    <w:rsid w:val="00252B6E"/>
    <w:rsid w:val="00264BCE"/>
    <w:rsid w:val="0029771B"/>
    <w:rsid w:val="002A3B12"/>
    <w:rsid w:val="002B029D"/>
    <w:rsid w:val="002B217D"/>
    <w:rsid w:val="00377F55"/>
    <w:rsid w:val="003B285B"/>
    <w:rsid w:val="003D0033"/>
    <w:rsid w:val="00446B38"/>
    <w:rsid w:val="004A6413"/>
    <w:rsid w:val="00541606"/>
    <w:rsid w:val="005670C4"/>
    <w:rsid w:val="00583CAC"/>
    <w:rsid w:val="00592FCC"/>
    <w:rsid w:val="00623A0C"/>
    <w:rsid w:val="00690064"/>
    <w:rsid w:val="00696EA2"/>
    <w:rsid w:val="006B0D5C"/>
    <w:rsid w:val="006E3B21"/>
    <w:rsid w:val="00713E2C"/>
    <w:rsid w:val="00727DF2"/>
    <w:rsid w:val="0076720A"/>
    <w:rsid w:val="007C6367"/>
    <w:rsid w:val="007C6D6F"/>
    <w:rsid w:val="00844F66"/>
    <w:rsid w:val="008825BD"/>
    <w:rsid w:val="008C12E8"/>
    <w:rsid w:val="008D5061"/>
    <w:rsid w:val="0092698A"/>
    <w:rsid w:val="00940CCA"/>
    <w:rsid w:val="009443C9"/>
    <w:rsid w:val="009449DE"/>
    <w:rsid w:val="009640B6"/>
    <w:rsid w:val="009E203B"/>
    <w:rsid w:val="00A135BD"/>
    <w:rsid w:val="00A217E2"/>
    <w:rsid w:val="00A34B8B"/>
    <w:rsid w:val="00A36F58"/>
    <w:rsid w:val="00A40097"/>
    <w:rsid w:val="00A8164A"/>
    <w:rsid w:val="00AB7AD1"/>
    <w:rsid w:val="00AC400E"/>
    <w:rsid w:val="00AC5630"/>
    <w:rsid w:val="00AF0420"/>
    <w:rsid w:val="00B255A0"/>
    <w:rsid w:val="00BA0ADF"/>
    <w:rsid w:val="00BC15B5"/>
    <w:rsid w:val="00C93B0F"/>
    <w:rsid w:val="00CA582C"/>
    <w:rsid w:val="00CD788C"/>
    <w:rsid w:val="00D640FB"/>
    <w:rsid w:val="00D8562A"/>
    <w:rsid w:val="00E93A16"/>
    <w:rsid w:val="00E96E05"/>
    <w:rsid w:val="00EE667F"/>
    <w:rsid w:val="00EF09EF"/>
    <w:rsid w:val="00EF534B"/>
    <w:rsid w:val="00F16AA8"/>
    <w:rsid w:val="00F33477"/>
    <w:rsid w:val="00F3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semiHidden/>
    <w:unhideWhenUsed/>
    <w:rsid w:val="0006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60F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0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0300B"/>
    <w:pPr>
      <w:ind w:left="720"/>
      <w:contextualSpacing/>
    </w:pPr>
  </w:style>
  <w:style w:type="paragraph" w:customStyle="1" w:styleId="p132">
    <w:name w:val="p132"/>
    <w:basedOn w:val="a"/>
    <w:rsid w:val="00CA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3">
    <w:name w:val="p133"/>
    <w:basedOn w:val="a"/>
    <w:rsid w:val="00CA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CA582C"/>
  </w:style>
  <w:style w:type="paragraph" w:customStyle="1" w:styleId="p36">
    <w:name w:val="p36"/>
    <w:basedOn w:val="a"/>
    <w:rsid w:val="009E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E203B"/>
  </w:style>
  <w:style w:type="paragraph" w:customStyle="1" w:styleId="p29">
    <w:name w:val="p29"/>
    <w:basedOn w:val="a"/>
    <w:rsid w:val="009E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E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3C9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A135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semiHidden/>
    <w:unhideWhenUsed/>
    <w:rsid w:val="00060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060FDD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0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0300B"/>
    <w:pPr>
      <w:ind w:left="720"/>
      <w:contextualSpacing/>
    </w:pPr>
  </w:style>
  <w:style w:type="paragraph" w:customStyle="1" w:styleId="p132">
    <w:name w:val="p132"/>
    <w:basedOn w:val="a"/>
    <w:rsid w:val="00CA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3">
    <w:name w:val="p133"/>
    <w:basedOn w:val="a"/>
    <w:rsid w:val="00CA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CA582C"/>
  </w:style>
  <w:style w:type="paragraph" w:customStyle="1" w:styleId="p36">
    <w:name w:val="p36"/>
    <w:basedOn w:val="a"/>
    <w:rsid w:val="009E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E203B"/>
  </w:style>
  <w:style w:type="paragraph" w:customStyle="1" w:styleId="p29">
    <w:name w:val="p29"/>
    <w:basedOn w:val="a"/>
    <w:rsid w:val="009E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9E2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44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43C9"/>
    <w:rPr>
      <w:rFonts w:ascii="Tahoma" w:hAnsi="Tahoma" w:cs="Tahoma"/>
      <w:sz w:val="16"/>
      <w:szCs w:val="16"/>
    </w:rPr>
  </w:style>
  <w:style w:type="table" w:styleId="-2">
    <w:name w:val="Light Grid Accent 2"/>
    <w:basedOn w:val="a1"/>
    <w:uiPriority w:val="62"/>
    <w:rsid w:val="00A135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304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8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5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51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75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3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56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85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7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2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2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6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6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465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932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437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486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2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0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88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63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22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7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8295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291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879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992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4572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2970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064">
          <w:marLeft w:val="50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1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2055</Words>
  <Characters>11715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PC01</dc:creator>
  <cp:keywords/>
  <dc:description/>
  <cp:lastModifiedBy>PC01</cp:lastModifiedBy>
  <cp:revision>14</cp:revision>
  <dcterms:created xsi:type="dcterms:W3CDTF">2017-08-16T03:08:00Z</dcterms:created>
  <dcterms:modified xsi:type="dcterms:W3CDTF">2017-08-22T14:07:00Z</dcterms:modified>
</cp:coreProperties>
</file>